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5F4" w:rsidRDefault="00F065F4" w:rsidP="00F065F4">
      <w:pPr>
        <w:jc w:val="center"/>
        <w:rPr>
          <w:rFonts w:cs="Arial"/>
          <w:b/>
          <w:sz w:val="28"/>
        </w:rPr>
      </w:pPr>
      <w:r w:rsidRPr="00F065F4">
        <w:rPr>
          <w:rFonts w:cs="Arial"/>
          <w:b/>
          <w:sz w:val="28"/>
        </w:rPr>
        <w:t>Zimbabwe</w:t>
      </w:r>
    </w:p>
    <w:p w:rsidR="00F065F4" w:rsidRDefault="00F065F4" w:rsidP="00DC2BE0">
      <w:pPr>
        <w:jc w:val="center"/>
        <w:rPr>
          <w:rFonts w:cs="Arial"/>
          <w:b/>
          <w:sz w:val="24"/>
        </w:rPr>
      </w:pPr>
      <w:r w:rsidRPr="00F065F4">
        <w:rPr>
          <w:rFonts w:cs="Arial"/>
          <w:b/>
          <w:sz w:val="24"/>
        </w:rPr>
        <w:t xml:space="preserve">Quick guide to identifying credible institutions in </w:t>
      </w:r>
      <w:r>
        <w:rPr>
          <w:rFonts w:cs="Arial"/>
          <w:b/>
          <w:sz w:val="24"/>
        </w:rPr>
        <w:t>Zimbabwe</w:t>
      </w:r>
    </w:p>
    <w:p w:rsidR="00DC2BE0" w:rsidRPr="00F065F4" w:rsidRDefault="00DC2BE0" w:rsidP="00DC2BE0">
      <w:pPr>
        <w:ind w:right="827"/>
        <w:jc w:val="center"/>
        <w:rPr>
          <w:rFonts w:cs="Arial"/>
          <w:b/>
          <w:sz w:val="24"/>
        </w:rPr>
      </w:pPr>
      <w:r>
        <w:rPr>
          <w:rFonts w:cs="Arial"/>
          <w:i/>
          <w:sz w:val="24"/>
        </w:rPr>
        <w:t>Updated: May 2017</w:t>
      </w:r>
    </w:p>
    <w:p w:rsidR="00F065F4" w:rsidRPr="00F065F4" w:rsidRDefault="00F065F4" w:rsidP="00DC2BE0">
      <w:pPr>
        <w:pBdr>
          <w:top w:val="single" w:sz="4" w:space="1" w:color="auto"/>
        </w:pBdr>
        <w:rPr>
          <w:rFonts w:cs="Arial"/>
        </w:rPr>
      </w:pPr>
    </w:p>
    <w:p w:rsidR="00F065F4" w:rsidRPr="00F065F4" w:rsidRDefault="00F065F4" w:rsidP="00F065F4">
      <w:r w:rsidRPr="00F065F4">
        <w:t>NB: This summary refers to higher education only</w:t>
      </w:r>
    </w:p>
    <w:p w:rsidR="00F065F4" w:rsidRPr="00811101" w:rsidRDefault="00F065F4" w:rsidP="00F065F4"/>
    <w:p w:rsidR="00F065F4" w:rsidRPr="00F065F4" w:rsidRDefault="00F065F4" w:rsidP="00F065F4">
      <w:pPr>
        <w:shd w:val="clear" w:color="auto" w:fill="FFC000"/>
        <w:jc w:val="center"/>
        <w:rPr>
          <w:b/>
          <w:sz w:val="24"/>
        </w:rPr>
      </w:pPr>
      <w:r w:rsidRPr="00F065F4">
        <w:rPr>
          <w:b/>
          <w:sz w:val="24"/>
        </w:rPr>
        <w:t>Acronyms and names</w:t>
      </w:r>
    </w:p>
    <w:p w:rsidR="00F065F4" w:rsidRDefault="00F065F4" w:rsidP="00F065F4">
      <w:pPr>
        <w:rPr>
          <w:b/>
        </w:rPr>
      </w:pPr>
    </w:p>
    <w:p w:rsidR="00211EF2" w:rsidRDefault="00F065F4" w:rsidP="00F065F4">
      <w:r w:rsidRPr="00F065F4">
        <w:rPr>
          <w:b/>
        </w:rPr>
        <w:t>HEIs</w:t>
      </w:r>
      <w:r>
        <w:tab/>
      </w:r>
      <w:r>
        <w:tab/>
      </w:r>
      <w:r w:rsidRPr="00F065F4">
        <w:t>Higher Education Institutions</w:t>
      </w:r>
      <w:r>
        <w:t xml:space="preserve"> </w:t>
      </w:r>
    </w:p>
    <w:p w:rsidR="00F065F4" w:rsidRPr="00F065F4" w:rsidRDefault="00F065F4" w:rsidP="00F065F4">
      <w:r>
        <w:rPr>
          <w:b/>
        </w:rPr>
        <w:t>ZIMC</w:t>
      </w:r>
      <w:r w:rsidRPr="00F065F4">
        <w:rPr>
          <w:b/>
        </w:rPr>
        <w:t>HE</w:t>
      </w:r>
      <w:r>
        <w:tab/>
      </w:r>
      <w:r w:rsidRPr="00F065F4">
        <w:t xml:space="preserve">Zimbabwe Council for Higher Education </w:t>
      </w:r>
    </w:p>
    <w:p w:rsidR="00F065F4" w:rsidRDefault="00F065F4" w:rsidP="00F065F4"/>
    <w:p w:rsidR="00F065F4" w:rsidRPr="003E74C9" w:rsidRDefault="00F065F4" w:rsidP="00F065F4">
      <w:pPr>
        <w:shd w:val="clear" w:color="auto" w:fill="FFC000"/>
        <w:jc w:val="center"/>
        <w:rPr>
          <w:rFonts w:cs="Arial"/>
          <w:b/>
          <w:sz w:val="24"/>
        </w:rPr>
      </w:pPr>
      <w:r w:rsidRPr="003E74C9">
        <w:rPr>
          <w:rFonts w:cs="Arial"/>
          <w:b/>
          <w:sz w:val="24"/>
        </w:rPr>
        <w:t>1. Credible Higher E</w:t>
      </w:r>
      <w:r>
        <w:rPr>
          <w:rFonts w:cs="Arial"/>
          <w:b/>
          <w:sz w:val="24"/>
        </w:rPr>
        <w:t>ducation Institutions in Zimbabwe</w:t>
      </w:r>
    </w:p>
    <w:p w:rsidR="00F065F4" w:rsidRPr="00F065F4" w:rsidRDefault="00F065F4" w:rsidP="00F065F4"/>
    <w:p w:rsidR="0043558F" w:rsidRPr="00F065F4" w:rsidRDefault="0043558F" w:rsidP="00F065F4">
      <w:r w:rsidRPr="00F065F4">
        <w:t>Higher Education Institutions</w:t>
      </w:r>
      <w:r w:rsidR="00F065F4">
        <w:t xml:space="preserve"> (HEIs)</w:t>
      </w:r>
      <w:r w:rsidRPr="00F065F4">
        <w:t xml:space="preserve"> in Zimbabwe are </w:t>
      </w:r>
      <w:r w:rsidR="00F065F4">
        <w:t>D</w:t>
      </w:r>
      <w:r w:rsidRPr="00F065F4">
        <w:t>egree awarding entities that are registered under the Zimbabwe Council for Higher Education Act</w:t>
      </w:r>
      <w:r w:rsidR="00643F7B" w:rsidRPr="00F065F4">
        <w:t>,</w:t>
      </w:r>
      <w:r w:rsidRPr="00F065F4">
        <w:t xml:space="preserve"> Chapter 25:27.   The institutions went through an institutional accreditation process where the following elements were evaluated:</w:t>
      </w:r>
    </w:p>
    <w:p w:rsidR="0043558F" w:rsidRPr="00F065F4" w:rsidRDefault="0043558F" w:rsidP="00F065F4">
      <w:pPr>
        <w:pStyle w:val="ListParagraph"/>
        <w:numPr>
          <w:ilvl w:val="0"/>
          <w:numId w:val="6"/>
        </w:numPr>
      </w:pPr>
      <w:r w:rsidRPr="00F065F4">
        <w:t xml:space="preserve">Establishment of the Institution; </w:t>
      </w:r>
    </w:p>
    <w:p w:rsidR="0043558F" w:rsidRPr="00F065F4" w:rsidRDefault="0043558F" w:rsidP="00F065F4">
      <w:pPr>
        <w:pStyle w:val="ListParagraph"/>
        <w:numPr>
          <w:ilvl w:val="0"/>
          <w:numId w:val="6"/>
        </w:numPr>
      </w:pPr>
      <w:r w:rsidRPr="00F065F4">
        <w:t>Governance Procedures;</w:t>
      </w:r>
    </w:p>
    <w:p w:rsidR="0043558F" w:rsidRPr="00F065F4" w:rsidRDefault="0043558F" w:rsidP="00F065F4">
      <w:pPr>
        <w:pStyle w:val="ListParagraph"/>
        <w:numPr>
          <w:ilvl w:val="0"/>
          <w:numId w:val="6"/>
        </w:numPr>
      </w:pPr>
      <w:r w:rsidRPr="00F065F4">
        <w:t>Physical Structures;</w:t>
      </w:r>
    </w:p>
    <w:p w:rsidR="0043558F" w:rsidRPr="00F065F4" w:rsidRDefault="0043558F" w:rsidP="00F065F4">
      <w:pPr>
        <w:pStyle w:val="ListParagraph"/>
        <w:numPr>
          <w:ilvl w:val="0"/>
          <w:numId w:val="6"/>
        </w:numPr>
      </w:pPr>
      <w:r w:rsidRPr="00F065F4">
        <w:t xml:space="preserve">Staffing; </w:t>
      </w:r>
    </w:p>
    <w:p w:rsidR="0043558F" w:rsidRPr="00F065F4" w:rsidRDefault="0043558F" w:rsidP="00F065F4">
      <w:pPr>
        <w:pStyle w:val="ListParagraph"/>
        <w:numPr>
          <w:ilvl w:val="0"/>
          <w:numId w:val="6"/>
        </w:numPr>
      </w:pPr>
      <w:r w:rsidRPr="00F065F4">
        <w:t xml:space="preserve">Academic Staff Promotions; </w:t>
      </w:r>
    </w:p>
    <w:p w:rsidR="0043558F" w:rsidRPr="00F065F4" w:rsidRDefault="0043558F" w:rsidP="00F065F4">
      <w:pPr>
        <w:pStyle w:val="ListParagraph"/>
        <w:numPr>
          <w:ilvl w:val="0"/>
          <w:numId w:val="6"/>
        </w:numPr>
      </w:pPr>
      <w:r w:rsidRPr="00F065F4">
        <w:t>Student Admission;</w:t>
      </w:r>
    </w:p>
    <w:p w:rsidR="0043558F" w:rsidRPr="00F065F4" w:rsidRDefault="0043558F" w:rsidP="00F065F4">
      <w:pPr>
        <w:pStyle w:val="ListParagraph"/>
        <w:numPr>
          <w:ilvl w:val="0"/>
          <w:numId w:val="6"/>
        </w:numPr>
      </w:pPr>
      <w:r w:rsidRPr="00F065F4">
        <w:t>Special facilities; and</w:t>
      </w:r>
    </w:p>
    <w:p w:rsidR="0043558F" w:rsidRPr="00F065F4" w:rsidRDefault="0043558F" w:rsidP="00F065F4">
      <w:pPr>
        <w:pStyle w:val="ListParagraph"/>
        <w:numPr>
          <w:ilvl w:val="0"/>
          <w:numId w:val="6"/>
        </w:numPr>
      </w:pPr>
      <w:r w:rsidRPr="00F065F4">
        <w:t>Student Welfare.</w:t>
      </w:r>
    </w:p>
    <w:p w:rsidR="0043558F" w:rsidRPr="00F065F4" w:rsidRDefault="0043558F" w:rsidP="00F065F4">
      <w:r w:rsidRPr="00F065F4">
        <w:t xml:space="preserve">The study programmes offered at the institutions are accredited by </w:t>
      </w:r>
      <w:r w:rsidR="00F065F4" w:rsidRPr="00F065F4">
        <w:t xml:space="preserve">Zimbabwe Council for Higher Education </w:t>
      </w:r>
      <w:r w:rsidR="00F065F4">
        <w:t>(</w:t>
      </w:r>
      <w:r w:rsidRPr="00F065F4">
        <w:t>ZIMCHE</w:t>
      </w:r>
      <w:r w:rsidR="00F065F4">
        <w:t>).</w:t>
      </w:r>
    </w:p>
    <w:p w:rsidR="0043558F" w:rsidRDefault="0043558F" w:rsidP="00F065F4"/>
    <w:p w:rsidR="00F065F4" w:rsidRPr="003E74C9" w:rsidRDefault="00F065F4" w:rsidP="00F065F4">
      <w:pPr>
        <w:shd w:val="clear" w:color="auto" w:fill="FFC000"/>
        <w:jc w:val="center"/>
        <w:rPr>
          <w:rFonts w:cs="Arial"/>
          <w:b/>
          <w:sz w:val="24"/>
        </w:rPr>
      </w:pPr>
      <w:r w:rsidRPr="003E74C9">
        <w:rPr>
          <w:rFonts w:cs="Arial"/>
          <w:b/>
          <w:sz w:val="24"/>
        </w:rPr>
        <w:t>2. List of HEIs</w:t>
      </w:r>
      <w:r>
        <w:rPr>
          <w:rFonts w:cs="Arial"/>
          <w:b/>
          <w:sz w:val="24"/>
        </w:rPr>
        <w:t xml:space="preserve"> in Zimbabwe</w:t>
      </w:r>
    </w:p>
    <w:p w:rsidR="00F065F4" w:rsidRPr="00F065F4" w:rsidRDefault="00F065F4" w:rsidP="00F065F4"/>
    <w:p w:rsidR="0043558F" w:rsidRPr="00F065F4" w:rsidRDefault="0043558F" w:rsidP="00F065F4">
      <w:r w:rsidRPr="00F065F4">
        <w:t xml:space="preserve">The accredited </w:t>
      </w:r>
      <w:r w:rsidR="00F065F4">
        <w:t>HEIs</w:t>
      </w:r>
      <w:r w:rsidR="00643F7B" w:rsidRPr="00F065F4">
        <w:t xml:space="preserve"> in Zimbabwe</w:t>
      </w:r>
      <w:r w:rsidRPr="00F065F4">
        <w:t xml:space="preserve"> </w:t>
      </w:r>
      <w:r w:rsidR="00643F7B" w:rsidRPr="00F065F4">
        <w:t>are:</w:t>
      </w:r>
    </w:p>
    <w:p w:rsidR="0043558F" w:rsidRPr="00F065F4" w:rsidRDefault="0043558F" w:rsidP="00F065F4">
      <w:pPr>
        <w:pStyle w:val="ListParagraph"/>
        <w:numPr>
          <w:ilvl w:val="0"/>
          <w:numId w:val="5"/>
        </w:numPr>
      </w:pPr>
      <w:r w:rsidRPr="00F065F4">
        <w:t xml:space="preserve">Africa University (AU); </w:t>
      </w:r>
    </w:p>
    <w:p w:rsidR="0043558F" w:rsidRPr="00F065F4" w:rsidRDefault="0043558F" w:rsidP="00F065F4">
      <w:pPr>
        <w:pStyle w:val="ListParagraph"/>
        <w:numPr>
          <w:ilvl w:val="0"/>
          <w:numId w:val="5"/>
        </w:numPr>
      </w:pPr>
      <w:r w:rsidRPr="00F065F4">
        <w:t xml:space="preserve">Bindura University of Science Education (BUSE); </w:t>
      </w:r>
    </w:p>
    <w:p w:rsidR="0043558F" w:rsidRPr="00F065F4" w:rsidRDefault="0043558F" w:rsidP="00F065F4">
      <w:pPr>
        <w:pStyle w:val="ListParagraph"/>
        <w:numPr>
          <w:ilvl w:val="0"/>
          <w:numId w:val="5"/>
        </w:numPr>
      </w:pPr>
      <w:r w:rsidRPr="00F065F4">
        <w:t xml:space="preserve">Catholic University in Zimbabwe (CUZ); </w:t>
      </w:r>
    </w:p>
    <w:p w:rsidR="0043558F" w:rsidRPr="00F065F4" w:rsidRDefault="0043558F" w:rsidP="00F065F4">
      <w:pPr>
        <w:pStyle w:val="ListParagraph"/>
        <w:numPr>
          <w:ilvl w:val="0"/>
          <w:numId w:val="5"/>
        </w:numPr>
      </w:pPr>
      <w:proofErr w:type="spellStart"/>
      <w:r w:rsidRPr="00F065F4">
        <w:t>Chinhoyi</w:t>
      </w:r>
      <w:proofErr w:type="spellEnd"/>
      <w:r w:rsidRPr="00F065F4">
        <w:t xml:space="preserve"> University of Technology (CUT); </w:t>
      </w:r>
    </w:p>
    <w:p w:rsidR="0043558F" w:rsidRPr="00F065F4" w:rsidRDefault="0043558F" w:rsidP="00F065F4">
      <w:pPr>
        <w:pStyle w:val="ListParagraph"/>
        <w:numPr>
          <w:ilvl w:val="0"/>
          <w:numId w:val="5"/>
        </w:numPr>
      </w:pPr>
      <w:r w:rsidRPr="00F065F4">
        <w:t>Great Zimbabwe University (GZU);</w:t>
      </w:r>
    </w:p>
    <w:p w:rsidR="0043558F" w:rsidRPr="00F065F4" w:rsidRDefault="0043558F" w:rsidP="00F065F4">
      <w:pPr>
        <w:pStyle w:val="ListParagraph"/>
        <w:numPr>
          <w:ilvl w:val="0"/>
          <w:numId w:val="5"/>
        </w:numPr>
      </w:pPr>
      <w:proofErr w:type="spellStart"/>
      <w:r w:rsidRPr="00F065F4">
        <w:t>Gwanda</w:t>
      </w:r>
      <w:proofErr w:type="spellEnd"/>
      <w:r w:rsidRPr="00F065F4">
        <w:t xml:space="preserve"> State University (GSU); </w:t>
      </w:r>
    </w:p>
    <w:p w:rsidR="0043558F" w:rsidRPr="00F065F4" w:rsidRDefault="0043558F" w:rsidP="00F065F4">
      <w:pPr>
        <w:pStyle w:val="ListParagraph"/>
        <w:numPr>
          <w:ilvl w:val="0"/>
          <w:numId w:val="5"/>
        </w:numPr>
      </w:pPr>
      <w:r w:rsidRPr="00F065F4">
        <w:t xml:space="preserve">Harare Institute of Technology (HIT); </w:t>
      </w:r>
    </w:p>
    <w:p w:rsidR="0043558F" w:rsidRPr="00F065F4" w:rsidRDefault="0043558F" w:rsidP="00F065F4">
      <w:pPr>
        <w:pStyle w:val="ListParagraph"/>
        <w:numPr>
          <w:ilvl w:val="0"/>
          <w:numId w:val="5"/>
        </w:numPr>
      </w:pPr>
      <w:proofErr w:type="spellStart"/>
      <w:r w:rsidRPr="00F065F4">
        <w:t>Lupane</w:t>
      </w:r>
      <w:proofErr w:type="spellEnd"/>
      <w:r w:rsidRPr="00F065F4">
        <w:t xml:space="preserve"> State University (LSU); </w:t>
      </w:r>
    </w:p>
    <w:p w:rsidR="0043558F" w:rsidRPr="00F065F4" w:rsidRDefault="0043558F" w:rsidP="00F065F4">
      <w:pPr>
        <w:pStyle w:val="ListParagraph"/>
        <w:numPr>
          <w:ilvl w:val="0"/>
          <w:numId w:val="5"/>
        </w:numPr>
      </w:pPr>
      <w:proofErr w:type="spellStart"/>
      <w:r w:rsidRPr="00F065F4">
        <w:t>Manicaland</w:t>
      </w:r>
      <w:proofErr w:type="spellEnd"/>
      <w:r w:rsidRPr="00F065F4">
        <w:t xml:space="preserve"> University of Applied Sciences (MUAS);</w:t>
      </w:r>
    </w:p>
    <w:p w:rsidR="0043558F" w:rsidRPr="00F065F4" w:rsidRDefault="0043558F" w:rsidP="00F065F4">
      <w:pPr>
        <w:pStyle w:val="ListParagraph"/>
        <w:numPr>
          <w:ilvl w:val="0"/>
          <w:numId w:val="5"/>
        </w:numPr>
      </w:pPr>
      <w:proofErr w:type="spellStart"/>
      <w:r w:rsidRPr="00F065F4">
        <w:t>Marondera</w:t>
      </w:r>
      <w:proofErr w:type="spellEnd"/>
      <w:r w:rsidRPr="00F065F4">
        <w:t xml:space="preserve"> University of Agricultural Sciences (MUAST);</w:t>
      </w:r>
    </w:p>
    <w:p w:rsidR="0043558F" w:rsidRPr="00F065F4" w:rsidRDefault="0043558F" w:rsidP="00F065F4">
      <w:pPr>
        <w:pStyle w:val="ListParagraph"/>
        <w:numPr>
          <w:ilvl w:val="0"/>
          <w:numId w:val="5"/>
        </w:numPr>
      </w:pPr>
      <w:r w:rsidRPr="00F065F4">
        <w:t xml:space="preserve">Midlands State University (MSU); </w:t>
      </w:r>
    </w:p>
    <w:p w:rsidR="0043558F" w:rsidRPr="00F065F4" w:rsidRDefault="0043558F" w:rsidP="00F065F4">
      <w:pPr>
        <w:pStyle w:val="ListParagraph"/>
        <w:numPr>
          <w:ilvl w:val="0"/>
          <w:numId w:val="5"/>
        </w:numPr>
      </w:pPr>
      <w:r w:rsidRPr="00F065F4">
        <w:t xml:space="preserve">National University of Science and Technology (NUST); </w:t>
      </w:r>
    </w:p>
    <w:p w:rsidR="0043558F" w:rsidRPr="00F065F4" w:rsidRDefault="0043558F" w:rsidP="00F065F4">
      <w:pPr>
        <w:pStyle w:val="ListParagraph"/>
        <w:numPr>
          <w:ilvl w:val="0"/>
          <w:numId w:val="5"/>
        </w:numPr>
      </w:pPr>
      <w:r w:rsidRPr="00F065F4">
        <w:t xml:space="preserve">Reformed Church University (RCU); </w:t>
      </w:r>
    </w:p>
    <w:p w:rsidR="0043558F" w:rsidRPr="00F065F4" w:rsidRDefault="0043558F" w:rsidP="00F065F4">
      <w:pPr>
        <w:pStyle w:val="ListParagraph"/>
        <w:numPr>
          <w:ilvl w:val="0"/>
          <w:numId w:val="5"/>
        </w:numPr>
      </w:pPr>
      <w:proofErr w:type="spellStart"/>
      <w:r w:rsidRPr="00F065F4">
        <w:t>Solusi</w:t>
      </w:r>
      <w:proofErr w:type="spellEnd"/>
      <w:r w:rsidRPr="00F065F4">
        <w:t xml:space="preserve"> University (SU); </w:t>
      </w:r>
    </w:p>
    <w:p w:rsidR="0043558F" w:rsidRPr="00F065F4" w:rsidRDefault="0043558F" w:rsidP="00F065F4">
      <w:pPr>
        <w:pStyle w:val="ListParagraph"/>
        <w:numPr>
          <w:ilvl w:val="0"/>
          <w:numId w:val="5"/>
        </w:numPr>
      </w:pPr>
      <w:r w:rsidRPr="00F065F4">
        <w:t xml:space="preserve">University of Zimbabwe (UZ); </w:t>
      </w:r>
    </w:p>
    <w:p w:rsidR="0043558F" w:rsidRPr="00F065F4" w:rsidRDefault="0043558F" w:rsidP="00F065F4">
      <w:pPr>
        <w:pStyle w:val="ListParagraph"/>
        <w:numPr>
          <w:ilvl w:val="0"/>
          <w:numId w:val="5"/>
        </w:numPr>
      </w:pPr>
      <w:r w:rsidRPr="00F065F4">
        <w:t xml:space="preserve">Women’s University in Africa (WUA); </w:t>
      </w:r>
    </w:p>
    <w:p w:rsidR="0043558F" w:rsidRPr="00F065F4" w:rsidRDefault="0043558F" w:rsidP="00F065F4">
      <w:pPr>
        <w:pStyle w:val="ListParagraph"/>
        <w:numPr>
          <w:ilvl w:val="0"/>
          <w:numId w:val="5"/>
        </w:numPr>
      </w:pPr>
      <w:r w:rsidRPr="00F065F4">
        <w:t>Zimbabwe National Defence University (ZNDU);</w:t>
      </w:r>
    </w:p>
    <w:p w:rsidR="0043558F" w:rsidRPr="00F065F4" w:rsidRDefault="0043558F" w:rsidP="00F065F4">
      <w:pPr>
        <w:pStyle w:val="ListParagraph"/>
        <w:numPr>
          <w:ilvl w:val="0"/>
          <w:numId w:val="5"/>
        </w:numPr>
      </w:pPr>
      <w:r w:rsidRPr="00F065F4">
        <w:t xml:space="preserve">Zimbabwe Ezekiel </w:t>
      </w:r>
      <w:proofErr w:type="spellStart"/>
      <w:r w:rsidRPr="00F065F4">
        <w:t>Guti</w:t>
      </w:r>
      <w:proofErr w:type="spellEnd"/>
      <w:r w:rsidRPr="00F065F4">
        <w:t xml:space="preserve"> University (ZEGU); and</w:t>
      </w:r>
    </w:p>
    <w:p w:rsidR="0043558F" w:rsidRPr="00F065F4" w:rsidRDefault="0043558F" w:rsidP="00F065F4">
      <w:pPr>
        <w:pStyle w:val="ListParagraph"/>
        <w:numPr>
          <w:ilvl w:val="0"/>
          <w:numId w:val="5"/>
        </w:numPr>
      </w:pPr>
      <w:r w:rsidRPr="00F065F4">
        <w:t xml:space="preserve">Zimbabwe Open </w:t>
      </w:r>
      <w:bookmarkStart w:id="0" w:name="_GoBack"/>
      <w:bookmarkEnd w:id="0"/>
      <w:r w:rsidR="004A3816" w:rsidRPr="00F065F4">
        <w:t>University (</w:t>
      </w:r>
      <w:r w:rsidRPr="00F065F4">
        <w:t>ZOU).</w:t>
      </w:r>
    </w:p>
    <w:p w:rsidR="0043558F" w:rsidRPr="00F065F4" w:rsidRDefault="0043558F" w:rsidP="00F065F4"/>
    <w:p w:rsidR="0043558F" w:rsidRDefault="00F065F4" w:rsidP="00F065F4">
      <w:pPr>
        <w:pBdr>
          <w:bottom w:val="single" w:sz="4" w:space="1" w:color="auto"/>
        </w:pBdr>
      </w:pPr>
      <w:r>
        <w:t>The link to Zimbabwe HEIs</w:t>
      </w:r>
      <w:r w:rsidR="0043558F" w:rsidRPr="00F065F4">
        <w:t xml:space="preserve"> can be found on </w:t>
      </w:r>
      <w:hyperlink r:id="rId5" w:history="1">
        <w:r w:rsidR="0043558F" w:rsidRPr="00F065F4">
          <w:rPr>
            <w:rStyle w:val="Hyperlink"/>
            <w:rFonts w:cs="Arial"/>
          </w:rPr>
          <w:t>www.zimche.ac.zw</w:t>
        </w:r>
      </w:hyperlink>
    </w:p>
    <w:p w:rsidR="00F065F4" w:rsidRPr="00F065F4" w:rsidRDefault="00F065F4" w:rsidP="00F065F4">
      <w:pPr>
        <w:pBdr>
          <w:bottom w:val="single" w:sz="4" w:space="1" w:color="auto"/>
        </w:pBdr>
      </w:pPr>
    </w:p>
    <w:p w:rsidR="0043558F" w:rsidRPr="00F065F4" w:rsidRDefault="00F065F4" w:rsidP="00F065F4">
      <w:r w:rsidRPr="003E74C9">
        <w:rPr>
          <w:i/>
          <w:sz w:val="18"/>
          <w:szCs w:val="24"/>
        </w:rPr>
        <w:t>End of document</w:t>
      </w:r>
    </w:p>
    <w:sectPr w:rsidR="0043558F" w:rsidRPr="00F065F4" w:rsidSect="00A36D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928A7"/>
    <w:multiLevelType w:val="hybridMultilevel"/>
    <w:tmpl w:val="B2D06E82"/>
    <w:lvl w:ilvl="0" w:tplc="30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>
    <w:nsid w:val="31EB3D3D"/>
    <w:multiLevelType w:val="hybridMultilevel"/>
    <w:tmpl w:val="00BA45E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80BB4"/>
    <w:multiLevelType w:val="hybridMultilevel"/>
    <w:tmpl w:val="613A4E30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9D1727"/>
    <w:multiLevelType w:val="hybridMultilevel"/>
    <w:tmpl w:val="CE2E63E8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BC4E5B"/>
    <w:multiLevelType w:val="hybridMultilevel"/>
    <w:tmpl w:val="9B3E3D5C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FB0049"/>
    <w:multiLevelType w:val="hybridMultilevel"/>
    <w:tmpl w:val="CFA45530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left"/>
      <w:pPr>
        <w:ind w:left="2160" w:hanging="180"/>
      </w:pPr>
    </w:lvl>
    <w:lvl w:ilvl="3" w:tplc="FFFFFFFF">
      <w:start w:val="1"/>
      <w:numFmt w:val="upperLetter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lef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lef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20"/>
  <w:characterSpacingControl w:val="doNotCompress"/>
  <w:compat/>
  <w:rsids>
    <w:rsidRoot w:val="0043558F"/>
    <w:rsid w:val="00051897"/>
    <w:rsid w:val="00211EF2"/>
    <w:rsid w:val="0043558F"/>
    <w:rsid w:val="004A3816"/>
    <w:rsid w:val="004F2334"/>
    <w:rsid w:val="00643F7B"/>
    <w:rsid w:val="0079431C"/>
    <w:rsid w:val="00A36D84"/>
    <w:rsid w:val="00A80446"/>
    <w:rsid w:val="00C750BB"/>
    <w:rsid w:val="00DC2BE0"/>
    <w:rsid w:val="00E2564B"/>
    <w:rsid w:val="00F065F4"/>
    <w:rsid w:val="00FB2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5F4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355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558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9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imche.ac.z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drlnembaware</dc:creator>
  <cp:lastModifiedBy>Coleen Jaftha</cp:lastModifiedBy>
  <cp:revision>4</cp:revision>
  <dcterms:created xsi:type="dcterms:W3CDTF">2017-05-23T16:55:00Z</dcterms:created>
  <dcterms:modified xsi:type="dcterms:W3CDTF">2017-05-25T11:50:00Z</dcterms:modified>
</cp:coreProperties>
</file>