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375" w:rsidRPr="000B5FFB" w:rsidRDefault="00382375" w:rsidP="00382375">
      <w:pPr>
        <w:jc w:val="center"/>
        <w:rPr>
          <w:rFonts w:ascii="Arial" w:hAnsi="Arial" w:cs="Arial"/>
          <w:b/>
          <w:lang w:val="en-GB"/>
        </w:rPr>
      </w:pPr>
      <w:bookmarkStart w:id="0" w:name="_Toc267378912"/>
      <w:r w:rsidRPr="000B5FFB">
        <w:rPr>
          <w:rFonts w:ascii="Arial" w:hAnsi="Arial" w:cs="Arial"/>
          <w:b/>
          <w:lang w:val="en-GB"/>
        </w:rPr>
        <w:t>R</w:t>
      </w:r>
      <w:r w:rsidR="00E70A74" w:rsidRPr="000B5FFB">
        <w:rPr>
          <w:rFonts w:ascii="Arial" w:hAnsi="Arial" w:cs="Arial"/>
          <w:b/>
          <w:lang w:val="en-GB"/>
        </w:rPr>
        <w:t>E</w:t>
      </w:r>
      <w:r w:rsidRPr="000B5FFB">
        <w:rPr>
          <w:rFonts w:ascii="Arial" w:hAnsi="Arial" w:cs="Arial"/>
          <w:b/>
          <w:lang w:val="en-GB"/>
        </w:rPr>
        <w:t xml:space="preserve">QUEST FOR </w:t>
      </w:r>
      <w:bookmarkEnd w:id="0"/>
      <w:r w:rsidR="00BC328A" w:rsidRPr="000B5FFB">
        <w:rPr>
          <w:rFonts w:ascii="Arial" w:hAnsi="Arial" w:cs="Arial"/>
          <w:b/>
          <w:lang w:val="en-GB"/>
        </w:rPr>
        <w:t>EXPRESSION OF INTEREST</w:t>
      </w:r>
    </w:p>
    <w:p w:rsidR="00FC5BAF" w:rsidRPr="000B5FFB" w:rsidRDefault="00FC5BAF" w:rsidP="00382375">
      <w:pPr>
        <w:jc w:val="center"/>
        <w:rPr>
          <w:rFonts w:ascii="Arial" w:hAnsi="Arial" w:cs="Arial"/>
          <w:b/>
          <w:lang w:val="en-GB"/>
        </w:rPr>
      </w:pPr>
    </w:p>
    <w:p w:rsidR="00FC5BAF" w:rsidRPr="000B5FFB" w:rsidRDefault="00CD5BE8" w:rsidP="00382375">
      <w:pPr>
        <w:jc w:val="center"/>
        <w:rPr>
          <w:rFonts w:ascii="Arial" w:hAnsi="Arial" w:cs="Arial"/>
          <w:b/>
          <w:lang w:val="en-GB"/>
        </w:rPr>
      </w:pPr>
      <w:r w:rsidRPr="000B5FFB">
        <w:rPr>
          <w:rFonts w:ascii="Arial" w:hAnsi="Arial" w:cs="Arial"/>
          <w:noProof/>
          <w:lang w:val="tn-BW" w:eastAsia="tn-BW"/>
        </w:rPr>
        <w:drawing>
          <wp:inline distT="0" distB="0" distL="0" distR="0" wp14:anchorId="29B56FBF" wp14:editId="308CC602">
            <wp:extent cx="1571625" cy="16230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623060"/>
                    </a:xfrm>
                    <a:prstGeom prst="rect">
                      <a:avLst/>
                    </a:prstGeom>
                    <a:noFill/>
                    <a:ln>
                      <a:noFill/>
                    </a:ln>
                  </pic:spPr>
                </pic:pic>
              </a:graphicData>
            </a:graphic>
          </wp:inline>
        </w:drawing>
      </w:r>
    </w:p>
    <w:p w:rsidR="00867E27" w:rsidRDefault="00867E27" w:rsidP="00382375">
      <w:pPr>
        <w:jc w:val="center"/>
        <w:rPr>
          <w:rFonts w:ascii="Arial" w:hAnsi="Arial" w:cs="Arial"/>
          <w:b/>
          <w:lang w:val="en-GB"/>
        </w:rPr>
      </w:pPr>
    </w:p>
    <w:p w:rsidR="00FC5BAF" w:rsidRPr="000B5FFB" w:rsidRDefault="00FC5BAF" w:rsidP="00382375">
      <w:pPr>
        <w:jc w:val="center"/>
        <w:rPr>
          <w:rFonts w:ascii="Arial" w:hAnsi="Arial" w:cs="Arial"/>
          <w:b/>
          <w:lang w:val="en-GB"/>
        </w:rPr>
      </w:pPr>
      <w:r w:rsidRPr="000B5FFB">
        <w:rPr>
          <w:rFonts w:ascii="Arial" w:hAnsi="Arial" w:cs="Arial"/>
          <w:b/>
          <w:lang w:val="en-GB"/>
        </w:rPr>
        <w:t>SELECTION OF INDIVIDUAL CONSULTANTS</w:t>
      </w:r>
    </w:p>
    <w:p w:rsidR="00382375" w:rsidRPr="000B5FFB" w:rsidRDefault="00382375" w:rsidP="00382375">
      <w:pPr>
        <w:rPr>
          <w:rFonts w:ascii="Arial" w:hAnsi="Arial" w:cs="Arial"/>
          <w:lang w:val="en-GB"/>
        </w:rPr>
      </w:pPr>
    </w:p>
    <w:p w:rsidR="00FC5BAF" w:rsidRPr="000B5FFB" w:rsidRDefault="00FC5BAF" w:rsidP="00772701">
      <w:pPr>
        <w:jc w:val="center"/>
        <w:rPr>
          <w:rFonts w:ascii="Arial" w:hAnsi="Arial" w:cs="Arial"/>
          <w:b/>
          <w:lang w:val="en-GB"/>
        </w:rPr>
      </w:pPr>
    </w:p>
    <w:p w:rsidR="00867E27" w:rsidRDefault="00867E27" w:rsidP="00867E27">
      <w:pPr>
        <w:ind w:left="709"/>
        <w:jc w:val="center"/>
        <w:rPr>
          <w:rFonts w:ascii="Arial" w:hAnsi="Arial" w:cs="Arial"/>
          <w:b/>
          <w:lang w:val="en-GB"/>
        </w:rPr>
      </w:pPr>
    </w:p>
    <w:p w:rsidR="00867E27" w:rsidRDefault="00867E27" w:rsidP="00867E27">
      <w:pPr>
        <w:ind w:left="709"/>
        <w:jc w:val="center"/>
        <w:rPr>
          <w:rFonts w:ascii="Arial" w:hAnsi="Arial" w:cs="Arial"/>
          <w:b/>
          <w:lang w:val="en-GB"/>
        </w:rPr>
      </w:pPr>
    </w:p>
    <w:p w:rsidR="00867E27" w:rsidRPr="00990523" w:rsidRDefault="0068641E" w:rsidP="00990523">
      <w:pPr>
        <w:jc w:val="center"/>
        <w:rPr>
          <w:rFonts w:ascii="Arial" w:hAnsi="Arial" w:cs="Arial"/>
          <w:b/>
          <w:caps/>
        </w:rPr>
      </w:pPr>
      <w:r w:rsidRPr="00085AFD">
        <w:rPr>
          <w:rFonts w:ascii="Arial" w:hAnsi="Arial" w:cs="Arial"/>
          <w:b/>
          <w:caps/>
        </w:rPr>
        <w:t xml:space="preserve">Consultancy to </w:t>
      </w:r>
      <w:r w:rsidR="00990523">
        <w:rPr>
          <w:rFonts w:ascii="Arial" w:hAnsi="Arial" w:cs="Arial"/>
          <w:b/>
          <w:caps/>
        </w:rPr>
        <w:t>DEVELOP BEST PRACTICES FOR IMPROVING POST HARVEST LOSSES IN SMALL SCALE FISHERIES THROUGH LABOUR SAVING NTECHNOLOGIES IN SADC REGION.</w:t>
      </w:r>
    </w:p>
    <w:p w:rsidR="00867E27" w:rsidRPr="00085AFD" w:rsidRDefault="00867E27" w:rsidP="00604DB3">
      <w:pPr>
        <w:ind w:left="709"/>
        <w:jc w:val="center"/>
        <w:rPr>
          <w:rFonts w:ascii="Arial" w:hAnsi="Arial" w:cs="Arial"/>
          <w:b/>
          <w:bCs/>
          <w:lang w:val="en-GB"/>
        </w:rPr>
      </w:pPr>
    </w:p>
    <w:p w:rsidR="00867E27" w:rsidRPr="00085AFD" w:rsidRDefault="00867E27" w:rsidP="00604DB3">
      <w:pPr>
        <w:ind w:left="709"/>
        <w:jc w:val="center"/>
        <w:rPr>
          <w:rFonts w:ascii="Arial" w:hAnsi="Arial" w:cs="Arial"/>
          <w:b/>
          <w:bCs/>
          <w:lang w:val="en-GB"/>
        </w:rPr>
      </w:pPr>
    </w:p>
    <w:p w:rsidR="00604DB3" w:rsidRPr="00085AFD" w:rsidRDefault="00604DB3" w:rsidP="00604DB3">
      <w:pPr>
        <w:ind w:left="709"/>
        <w:jc w:val="center"/>
        <w:rPr>
          <w:rFonts w:ascii="Arial" w:hAnsi="Arial" w:cs="Arial"/>
          <w:b/>
          <w:lang w:val="en-GB"/>
        </w:rPr>
      </w:pPr>
      <w:r w:rsidRPr="00085AFD">
        <w:rPr>
          <w:rFonts w:ascii="Arial" w:hAnsi="Arial" w:cs="Arial"/>
          <w:b/>
          <w:bCs/>
          <w:lang w:val="en-GB"/>
        </w:rPr>
        <w:t>REFERENCE NUMBER: SADC/</w:t>
      </w:r>
      <w:r w:rsidR="00990523">
        <w:rPr>
          <w:rFonts w:ascii="Arial" w:hAnsi="Arial" w:cs="Arial"/>
          <w:b/>
          <w:bCs/>
          <w:lang w:val="en-GB"/>
        </w:rPr>
        <w:t>3/5/2/61</w:t>
      </w:r>
    </w:p>
    <w:p w:rsidR="00604DB3" w:rsidRPr="00085AFD" w:rsidRDefault="00604DB3" w:rsidP="00604DB3">
      <w:pPr>
        <w:ind w:left="709"/>
        <w:jc w:val="center"/>
        <w:rPr>
          <w:rFonts w:ascii="Arial" w:hAnsi="Arial" w:cs="Arial"/>
          <w:b/>
          <w:lang w:val="en-GB"/>
        </w:rPr>
      </w:pPr>
    </w:p>
    <w:p w:rsidR="00D8263B" w:rsidRDefault="00D8263B"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02104F" w:rsidP="00D8263B">
      <w:pPr>
        <w:jc w:val="center"/>
        <w:rPr>
          <w:rFonts w:ascii="Arial" w:hAnsi="Arial" w:cs="Arial"/>
          <w:lang w:val="en-GB"/>
        </w:rPr>
      </w:pPr>
    </w:p>
    <w:p w:rsidR="0002104F" w:rsidRDefault="002C26D4" w:rsidP="00D8263B">
      <w:pPr>
        <w:jc w:val="center"/>
        <w:rPr>
          <w:rFonts w:ascii="Arial" w:hAnsi="Arial" w:cs="Arial"/>
          <w:b/>
          <w:lang w:val="en-GB"/>
        </w:rPr>
      </w:pPr>
      <w:r>
        <w:rPr>
          <w:rFonts w:ascii="Arial" w:hAnsi="Arial" w:cs="Arial"/>
          <w:b/>
          <w:lang w:val="en-GB"/>
        </w:rPr>
        <w:t>5</w:t>
      </w:r>
      <w:r w:rsidRPr="002C26D4">
        <w:rPr>
          <w:rFonts w:ascii="Arial" w:hAnsi="Arial" w:cs="Arial"/>
          <w:b/>
          <w:vertAlign w:val="superscript"/>
          <w:lang w:val="en-GB"/>
        </w:rPr>
        <w:t>th</w:t>
      </w:r>
      <w:r>
        <w:rPr>
          <w:rFonts w:ascii="Arial" w:hAnsi="Arial" w:cs="Arial"/>
          <w:b/>
          <w:lang w:val="en-GB"/>
        </w:rPr>
        <w:t xml:space="preserve"> September</w:t>
      </w:r>
      <w:r w:rsidR="00990523">
        <w:rPr>
          <w:rFonts w:ascii="Arial" w:hAnsi="Arial" w:cs="Arial"/>
          <w:b/>
          <w:lang w:val="en-GB"/>
        </w:rPr>
        <w:t xml:space="preserve"> 2019</w:t>
      </w:r>
    </w:p>
    <w:p w:rsidR="00990523" w:rsidRPr="00C8584F" w:rsidRDefault="00990523" w:rsidP="00D8263B">
      <w:pPr>
        <w:jc w:val="center"/>
        <w:rPr>
          <w:rFonts w:ascii="Arial" w:hAnsi="Arial" w:cs="Arial"/>
          <w:b/>
          <w:lang w:val="en-GB"/>
        </w:rPr>
      </w:pPr>
    </w:p>
    <w:p w:rsidR="00AB4D9D" w:rsidRPr="000B5FFB" w:rsidRDefault="00660D9C" w:rsidP="00434A2F">
      <w:pPr>
        <w:numPr>
          <w:ilvl w:val="0"/>
          <w:numId w:val="8"/>
        </w:numPr>
        <w:ind w:left="709"/>
        <w:jc w:val="both"/>
        <w:rPr>
          <w:rFonts w:ascii="Arial" w:hAnsi="Arial" w:cs="Arial"/>
          <w:b/>
          <w:lang w:val="en-GB"/>
        </w:rPr>
      </w:pPr>
      <w:r w:rsidRPr="000B5FFB">
        <w:rPr>
          <w:rFonts w:ascii="Arial" w:hAnsi="Arial" w:cs="Arial"/>
          <w:b/>
          <w:lang w:val="en-GB"/>
        </w:rPr>
        <w:lastRenderedPageBreak/>
        <w:t>The SADC Secretariat</w:t>
      </w:r>
      <w:r w:rsidR="00382375" w:rsidRPr="000B5FFB">
        <w:rPr>
          <w:rFonts w:ascii="Arial" w:hAnsi="Arial" w:cs="Arial"/>
          <w:b/>
          <w:lang w:val="en-GB"/>
        </w:rPr>
        <w:t xml:space="preserve"> </w:t>
      </w:r>
      <w:r w:rsidR="00382375" w:rsidRPr="000B5FFB">
        <w:rPr>
          <w:rFonts w:ascii="Arial" w:hAnsi="Arial" w:cs="Arial"/>
          <w:lang w:val="en-GB"/>
        </w:rPr>
        <w:t xml:space="preserve">is inviting </w:t>
      </w:r>
      <w:r w:rsidR="00BC328A" w:rsidRPr="000B5FFB">
        <w:rPr>
          <w:rFonts w:ascii="Arial" w:hAnsi="Arial" w:cs="Arial"/>
          <w:lang w:val="en-GB"/>
        </w:rPr>
        <w:t xml:space="preserve">Individual Consultants </w:t>
      </w:r>
      <w:r w:rsidR="00382375" w:rsidRPr="000B5FFB">
        <w:rPr>
          <w:rFonts w:ascii="Arial" w:hAnsi="Arial" w:cs="Arial"/>
          <w:lang w:val="en-GB"/>
        </w:rPr>
        <w:t xml:space="preserve">to submit </w:t>
      </w:r>
      <w:r w:rsidR="00BC328A" w:rsidRPr="000B5FFB">
        <w:rPr>
          <w:rFonts w:ascii="Arial" w:hAnsi="Arial" w:cs="Arial"/>
          <w:lang w:val="en-GB"/>
        </w:rPr>
        <w:t xml:space="preserve">their CV </w:t>
      </w:r>
      <w:r w:rsidR="00382375" w:rsidRPr="000B5FFB">
        <w:rPr>
          <w:rFonts w:ascii="Arial" w:hAnsi="Arial" w:cs="Arial"/>
          <w:lang w:val="en-GB"/>
        </w:rPr>
        <w:t xml:space="preserve">and </w:t>
      </w:r>
      <w:r w:rsidR="00BC328A" w:rsidRPr="000B5FFB">
        <w:rPr>
          <w:rFonts w:ascii="Arial" w:hAnsi="Arial" w:cs="Arial"/>
          <w:lang w:val="en-GB"/>
        </w:rPr>
        <w:t xml:space="preserve">Financial Proposal </w:t>
      </w:r>
      <w:r w:rsidR="00382375" w:rsidRPr="000B5FFB">
        <w:rPr>
          <w:rFonts w:ascii="Arial" w:hAnsi="Arial" w:cs="Arial"/>
          <w:lang w:val="en-GB"/>
        </w:rPr>
        <w:t>for the following services</w:t>
      </w:r>
      <w:r w:rsidR="00AB4D9D" w:rsidRPr="000B5FFB">
        <w:rPr>
          <w:rFonts w:ascii="Arial" w:hAnsi="Arial" w:cs="Arial"/>
          <w:lang w:val="en-GB"/>
        </w:rPr>
        <w:t>:</w:t>
      </w:r>
    </w:p>
    <w:p w:rsidR="0086173D" w:rsidRPr="000B5FFB" w:rsidRDefault="0086173D" w:rsidP="0086173D">
      <w:pPr>
        <w:ind w:left="-11"/>
        <w:jc w:val="both"/>
        <w:rPr>
          <w:rFonts w:ascii="Arial" w:hAnsi="Arial" w:cs="Arial"/>
          <w:b/>
          <w:lang w:val="en-GB"/>
        </w:rPr>
      </w:pPr>
    </w:p>
    <w:p w:rsidR="00FA7D4A" w:rsidRDefault="00990523" w:rsidP="00D04AD8">
      <w:pPr>
        <w:jc w:val="both"/>
        <w:rPr>
          <w:rFonts w:ascii="Arial" w:hAnsi="Arial" w:cs="Arial"/>
          <w:b/>
          <w:caps/>
        </w:rPr>
      </w:pPr>
      <w:r w:rsidRPr="00085AFD">
        <w:rPr>
          <w:rFonts w:ascii="Arial" w:hAnsi="Arial" w:cs="Arial"/>
          <w:b/>
          <w:caps/>
        </w:rPr>
        <w:t xml:space="preserve">Consultancy to </w:t>
      </w:r>
      <w:r>
        <w:rPr>
          <w:rFonts w:ascii="Arial" w:hAnsi="Arial" w:cs="Arial"/>
          <w:b/>
          <w:caps/>
        </w:rPr>
        <w:t>DEVELOP BEST PRACTICES FOR IMPROVING POST HARVEST LOSSES IN SMALL SCALE FISHERIES THROUGH LABOUR SAVING NTECHNOLOGIES IN SADC REGION</w:t>
      </w:r>
    </w:p>
    <w:p w:rsidR="00990523" w:rsidRPr="000B5FFB" w:rsidRDefault="00990523" w:rsidP="00D04AD8">
      <w:pPr>
        <w:jc w:val="both"/>
        <w:rPr>
          <w:rFonts w:ascii="Arial" w:hAnsi="Arial" w:cs="Arial"/>
          <w:bCs/>
          <w:lang w:val="en-ZA"/>
        </w:rPr>
      </w:pPr>
    </w:p>
    <w:p w:rsidR="00382375" w:rsidRPr="000B5FFB" w:rsidRDefault="00382375" w:rsidP="005845D5">
      <w:pPr>
        <w:ind w:left="720"/>
        <w:jc w:val="both"/>
        <w:rPr>
          <w:rFonts w:ascii="Arial" w:hAnsi="Arial" w:cs="Arial"/>
          <w:lang w:val="en-GB"/>
        </w:rPr>
      </w:pPr>
      <w:r w:rsidRPr="000B5FFB">
        <w:rPr>
          <w:rFonts w:ascii="Arial" w:hAnsi="Arial" w:cs="Arial"/>
          <w:lang w:val="en-GB"/>
        </w:rPr>
        <w:t>The Terms of Reference defining the minimum technical requirements for these services are</w:t>
      </w:r>
      <w:r w:rsidR="00BC328A" w:rsidRPr="000B5FFB">
        <w:rPr>
          <w:rFonts w:ascii="Arial" w:hAnsi="Arial" w:cs="Arial"/>
          <w:lang w:val="en-GB"/>
        </w:rPr>
        <w:t xml:space="preserve"> attached as Annex 1 to this R</w:t>
      </w:r>
      <w:r w:rsidR="0022736B" w:rsidRPr="000B5FFB">
        <w:rPr>
          <w:rFonts w:ascii="Arial" w:hAnsi="Arial" w:cs="Arial"/>
          <w:lang w:val="en-GB"/>
        </w:rPr>
        <w:t>equest for Expression of Interest</w:t>
      </w:r>
      <w:r w:rsidRPr="000B5FFB">
        <w:rPr>
          <w:rFonts w:ascii="Arial" w:hAnsi="Arial" w:cs="Arial"/>
          <w:lang w:val="en-GB"/>
        </w:rPr>
        <w:t xml:space="preserve">. </w:t>
      </w:r>
    </w:p>
    <w:p w:rsidR="00BC328A" w:rsidRPr="000B5FFB" w:rsidRDefault="00BC328A" w:rsidP="00382375">
      <w:pPr>
        <w:jc w:val="both"/>
        <w:rPr>
          <w:rFonts w:ascii="Arial" w:hAnsi="Arial" w:cs="Arial"/>
          <w:b/>
          <w:lang w:val="en-GB"/>
        </w:rPr>
      </w:pPr>
    </w:p>
    <w:p w:rsidR="00BC328A" w:rsidRPr="000B5FFB" w:rsidRDefault="00BC328A" w:rsidP="00986F39">
      <w:pPr>
        <w:ind w:left="720" w:hanging="720"/>
        <w:jc w:val="both"/>
        <w:rPr>
          <w:rFonts w:ascii="Arial" w:hAnsi="Arial" w:cs="Arial"/>
          <w:b/>
          <w:lang w:val="en-GB"/>
        </w:rPr>
      </w:pPr>
      <w:r w:rsidRPr="000B5FFB">
        <w:rPr>
          <w:rFonts w:ascii="Arial" w:hAnsi="Arial" w:cs="Arial"/>
          <w:b/>
          <w:lang w:val="en-GB"/>
        </w:rPr>
        <w:t xml:space="preserve">2. </w:t>
      </w:r>
      <w:r w:rsidRPr="000B5FFB">
        <w:rPr>
          <w:rFonts w:ascii="Arial" w:hAnsi="Arial" w:cs="Arial"/>
          <w:b/>
          <w:lang w:val="en-GB"/>
        </w:rPr>
        <w:tab/>
        <w:t xml:space="preserve">Only Individual Consultants are eligible for this assignment provided that they fulfil the following eligibility criteria: </w:t>
      </w:r>
    </w:p>
    <w:p w:rsidR="00900768" w:rsidRPr="000B5FFB" w:rsidRDefault="00900768" w:rsidP="00382375">
      <w:pPr>
        <w:jc w:val="both"/>
        <w:rPr>
          <w:rFonts w:ascii="Arial" w:hAnsi="Arial" w:cs="Arial"/>
          <w:b/>
          <w:lang w:val="en-GB"/>
        </w:rPr>
      </w:pPr>
    </w:p>
    <w:p w:rsidR="00900768" w:rsidRPr="000B5FFB" w:rsidRDefault="00900768" w:rsidP="00A153C8">
      <w:pPr>
        <w:autoSpaceDE w:val="0"/>
        <w:autoSpaceDN w:val="0"/>
        <w:adjustRightInd w:val="0"/>
        <w:spacing w:after="120"/>
        <w:ind w:left="993" w:hanging="283"/>
        <w:jc w:val="both"/>
        <w:rPr>
          <w:rFonts w:ascii="Arial" w:hAnsi="Arial" w:cs="Arial"/>
          <w:i/>
          <w:lang w:val="en-GB"/>
        </w:rPr>
      </w:pPr>
      <w:r w:rsidRPr="000B5FFB">
        <w:rPr>
          <w:rFonts w:ascii="Arial" w:hAnsi="Arial" w:cs="Arial"/>
          <w:i/>
          <w:lang w:val="en-GB"/>
        </w:rPr>
        <w:t>a)</w:t>
      </w:r>
      <w:r w:rsidR="00A153C8" w:rsidRPr="000B5FFB">
        <w:rPr>
          <w:rFonts w:ascii="Arial" w:hAnsi="Arial" w:cs="Arial"/>
          <w:i/>
          <w:lang w:val="en-GB"/>
        </w:rPr>
        <w:tab/>
      </w:r>
      <w:r w:rsidRPr="000B5FFB">
        <w:rPr>
          <w:rFonts w:ascii="Arial" w:hAnsi="Arial" w:cs="Arial"/>
          <w:i/>
          <w:lang w:val="en-GB"/>
        </w:rPr>
        <w:t xml:space="preserve">they are </w:t>
      </w:r>
      <w:r w:rsidR="00AB4D9D" w:rsidRPr="000B5FFB">
        <w:rPr>
          <w:rFonts w:ascii="Arial" w:hAnsi="Arial" w:cs="Arial"/>
          <w:i/>
          <w:lang w:val="en-GB"/>
        </w:rPr>
        <w:t xml:space="preserve">not </w:t>
      </w:r>
      <w:r w:rsidRPr="000B5FFB">
        <w:rPr>
          <w:rFonts w:ascii="Arial" w:hAnsi="Arial" w:cs="Arial"/>
          <w:i/>
          <w:lang w:val="en-GB"/>
        </w:rPr>
        <w:t xml:space="preserve">bankrupt or </w:t>
      </w:r>
      <w:r w:rsidR="00AB4D9D" w:rsidRPr="000B5FFB">
        <w:rPr>
          <w:rFonts w:ascii="Arial" w:hAnsi="Arial" w:cs="Arial"/>
          <w:i/>
          <w:lang w:val="en-GB"/>
        </w:rPr>
        <w:t xml:space="preserve">being </w:t>
      </w:r>
      <w:r w:rsidRPr="000B5FFB">
        <w:rPr>
          <w:rFonts w:ascii="Arial" w:hAnsi="Arial" w:cs="Arial"/>
          <w:i/>
          <w:lang w:val="en-GB"/>
        </w:rPr>
        <w:t xml:space="preserve">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b)</w:t>
      </w:r>
      <w:r w:rsidR="00A153C8" w:rsidRPr="000B5FFB">
        <w:rPr>
          <w:rFonts w:ascii="Arial" w:hAnsi="Arial" w:cs="Arial"/>
          <w:i/>
          <w:lang w:val="en-GB"/>
        </w:rPr>
        <w:tab/>
      </w:r>
      <w:r w:rsidR="00B06CB8" w:rsidRPr="000B5FFB">
        <w:rPr>
          <w:rFonts w:ascii="Arial" w:hAnsi="Arial" w:cs="Arial"/>
          <w:i/>
          <w:lang w:val="en-GB"/>
        </w:rPr>
        <w:t>They</w:t>
      </w:r>
      <w:r w:rsidRPr="000B5FFB">
        <w:rPr>
          <w:rFonts w:ascii="Arial" w:hAnsi="Arial" w:cs="Arial"/>
          <w:i/>
          <w:lang w:val="en-GB"/>
        </w:rPr>
        <w:t xml:space="preserve"> have</w:t>
      </w:r>
      <w:r w:rsidR="00AB4D9D" w:rsidRPr="000B5FFB">
        <w:rPr>
          <w:rFonts w:ascii="Arial" w:hAnsi="Arial" w:cs="Arial"/>
          <w:i/>
          <w:lang w:val="en-GB"/>
        </w:rPr>
        <w:t xml:space="preserve"> not</w:t>
      </w:r>
      <w:r w:rsidRPr="000B5FFB">
        <w:rPr>
          <w:rFonts w:ascii="Arial" w:hAnsi="Arial" w:cs="Arial"/>
          <w:i/>
          <w:lang w:val="en-GB"/>
        </w:rPr>
        <w:t xml:space="preserve"> been convicted of offences concerning their professional conduct by a judgment which </w:t>
      </w:r>
      <w:r w:rsidR="00A153C8" w:rsidRPr="000B5FFB">
        <w:rPr>
          <w:rFonts w:ascii="Arial" w:hAnsi="Arial" w:cs="Arial"/>
          <w:i/>
          <w:lang w:val="en-GB"/>
        </w:rPr>
        <w:t xml:space="preserve">has </w:t>
      </w:r>
      <w:r w:rsidRPr="000B5FFB">
        <w:rPr>
          <w:rFonts w:ascii="Arial" w:hAnsi="Arial" w:cs="Arial"/>
          <w:i/>
          <w:lang w:val="en-GB"/>
        </w:rPr>
        <w:t xml:space="preserve">the force of res judicata; (i.e. against which no appeal is possible);  </w:t>
      </w:r>
    </w:p>
    <w:p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c)</w:t>
      </w:r>
      <w:r w:rsidR="00A153C8" w:rsidRPr="000B5FFB">
        <w:rPr>
          <w:rFonts w:ascii="Arial" w:hAnsi="Arial" w:cs="Arial"/>
          <w:i/>
          <w:lang w:val="en-GB"/>
        </w:rPr>
        <w:tab/>
      </w:r>
      <w:r w:rsidR="00B06CB8" w:rsidRPr="000B5FFB">
        <w:rPr>
          <w:rFonts w:ascii="Arial" w:hAnsi="Arial" w:cs="Arial"/>
          <w:i/>
          <w:lang w:val="en-GB"/>
        </w:rPr>
        <w:t>They</w:t>
      </w:r>
      <w:r w:rsidRPr="000B5FFB">
        <w:rPr>
          <w:rFonts w:ascii="Arial" w:hAnsi="Arial" w:cs="Arial"/>
          <w:i/>
          <w:lang w:val="en-GB"/>
        </w:rPr>
        <w:t xml:space="preserve"> have </w:t>
      </w:r>
      <w:r w:rsidR="00AB4D9D" w:rsidRPr="000B5FFB">
        <w:rPr>
          <w:rFonts w:ascii="Arial" w:hAnsi="Arial" w:cs="Arial"/>
          <w:i/>
          <w:lang w:val="en-GB"/>
        </w:rPr>
        <w:t xml:space="preserve">not </w:t>
      </w:r>
      <w:r w:rsidRPr="000B5FFB">
        <w:rPr>
          <w:rFonts w:ascii="Arial" w:hAnsi="Arial" w:cs="Arial"/>
          <w:i/>
          <w:lang w:val="en-GB"/>
        </w:rPr>
        <w:t xml:space="preserve">been declared guilty of grave professional misconduct proven by any </w:t>
      </w:r>
      <w:r w:rsidR="00B06CB8" w:rsidRPr="000B5FFB">
        <w:rPr>
          <w:rFonts w:ascii="Arial" w:hAnsi="Arial" w:cs="Arial"/>
          <w:i/>
          <w:lang w:val="en-GB"/>
        </w:rPr>
        <w:t>means, which</w:t>
      </w:r>
      <w:r w:rsidRPr="000B5FFB">
        <w:rPr>
          <w:rFonts w:ascii="Arial" w:hAnsi="Arial" w:cs="Arial"/>
          <w:i/>
          <w:lang w:val="en-GB"/>
        </w:rPr>
        <w:t xml:space="preserve"> SADC Secretariat can justify; </w:t>
      </w:r>
    </w:p>
    <w:p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d)</w:t>
      </w:r>
      <w:r w:rsidR="00A153C8" w:rsidRPr="000B5FFB">
        <w:rPr>
          <w:rFonts w:ascii="Arial" w:hAnsi="Arial" w:cs="Arial"/>
          <w:i/>
          <w:lang w:val="en-GB"/>
        </w:rPr>
        <w:tab/>
      </w:r>
      <w:r w:rsidR="00B06CB8" w:rsidRPr="000B5FFB">
        <w:rPr>
          <w:rFonts w:ascii="Arial" w:hAnsi="Arial" w:cs="Arial"/>
          <w:i/>
          <w:lang w:val="en-GB"/>
        </w:rPr>
        <w:t>They</w:t>
      </w:r>
      <w:r w:rsidRPr="000B5FFB">
        <w:rPr>
          <w:rFonts w:ascii="Arial" w:hAnsi="Arial" w:cs="Arial"/>
          <w:i/>
          <w:lang w:val="en-GB"/>
        </w:rPr>
        <w:t xml:space="preserve"> have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e)</w:t>
      </w:r>
      <w:r w:rsidR="00A153C8" w:rsidRPr="000B5FFB">
        <w:rPr>
          <w:rFonts w:ascii="Arial" w:hAnsi="Arial" w:cs="Arial"/>
          <w:i/>
          <w:lang w:val="en-GB"/>
        </w:rPr>
        <w:tab/>
      </w:r>
      <w:r w:rsidRPr="000B5FFB">
        <w:rPr>
          <w:rFonts w:ascii="Arial" w:hAnsi="Arial" w:cs="Arial"/>
          <w:i/>
          <w:lang w:val="en-GB"/>
        </w:rPr>
        <w:t xml:space="preserve">they have </w:t>
      </w:r>
      <w:r w:rsidR="00AB4D9D" w:rsidRPr="000B5FFB">
        <w:rPr>
          <w:rFonts w:ascii="Arial" w:hAnsi="Arial" w:cs="Arial"/>
          <w:i/>
          <w:lang w:val="en-GB"/>
        </w:rPr>
        <w:t xml:space="preserve">not </w:t>
      </w:r>
      <w:r w:rsidRPr="000B5FFB">
        <w:rPr>
          <w:rFonts w:ascii="Arial" w:hAnsi="Arial" w:cs="Arial"/>
          <w:i/>
          <w:lang w:val="en-GB"/>
        </w:rPr>
        <w:t>been the subject of a judgment which has the force of res judicata for fraud, corruption, involvement in a criminal organisation or any other illegal activity detrimental to the SADC Secretariat' financial interests; or</w:t>
      </w:r>
    </w:p>
    <w:p w:rsidR="00900768" w:rsidRPr="000B5FFB" w:rsidRDefault="00900768" w:rsidP="00A153C8">
      <w:pPr>
        <w:spacing w:after="120"/>
        <w:ind w:left="993" w:hanging="283"/>
        <w:jc w:val="both"/>
        <w:rPr>
          <w:rFonts w:ascii="Arial" w:hAnsi="Arial" w:cs="Arial"/>
          <w:i/>
          <w:lang w:val="en-GB"/>
        </w:rPr>
      </w:pPr>
      <w:r w:rsidRPr="000B5FFB">
        <w:rPr>
          <w:rFonts w:ascii="Arial" w:hAnsi="Arial" w:cs="Arial"/>
          <w:i/>
          <w:lang w:val="en-GB"/>
        </w:rPr>
        <w:t>f)</w:t>
      </w:r>
      <w:r w:rsidR="00A153C8" w:rsidRPr="000B5FFB">
        <w:rPr>
          <w:rFonts w:ascii="Arial" w:hAnsi="Arial" w:cs="Arial"/>
          <w:i/>
          <w:lang w:val="en-GB"/>
        </w:rPr>
        <w:tab/>
      </w:r>
      <w:r w:rsidR="00B06CB8" w:rsidRPr="000B5FFB">
        <w:rPr>
          <w:rFonts w:ascii="Arial" w:hAnsi="Arial" w:cs="Arial"/>
          <w:i/>
          <w:lang w:val="en-GB"/>
        </w:rPr>
        <w:t>They</w:t>
      </w:r>
      <w:r w:rsidRPr="000B5FFB">
        <w:rPr>
          <w:rFonts w:ascii="Arial" w:hAnsi="Arial" w:cs="Arial"/>
          <w:i/>
          <w:lang w:val="en-GB"/>
        </w:rPr>
        <w:t xml:space="preserve"> are</w:t>
      </w:r>
      <w:r w:rsidR="00AB4D9D" w:rsidRPr="000B5FFB">
        <w:rPr>
          <w:rFonts w:ascii="Arial" w:hAnsi="Arial" w:cs="Arial"/>
          <w:i/>
          <w:lang w:val="en-GB"/>
        </w:rPr>
        <w:t xml:space="preserve"> not</w:t>
      </w:r>
      <w:r w:rsidRPr="000B5FFB">
        <w:rPr>
          <w:rFonts w:ascii="Arial" w:hAnsi="Arial" w:cs="Arial"/>
          <w:i/>
          <w:lang w:val="en-GB"/>
        </w:rPr>
        <w:t xml:space="preserve"> being currently subject to an administrative penalty.</w:t>
      </w:r>
    </w:p>
    <w:p w:rsidR="00EC3A43" w:rsidRPr="000B5FFB" w:rsidRDefault="00EC3A43" w:rsidP="00382375">
      <w:pPr>
        <w:jc w:val="both"/>
        <w:rPr>
          <w:rFonts w:ascii="Arial" w:hAnsi="Arial" w:cs="Arial"/>
          <w:b/>
          <w:lang w:val="en-GB"/>
        </w:rPr>
      </w:pPr>
    </w:p>
    <w:p w:rsidR="00382375" w:rsidRPr="000B5FFB" w:rsidRDefault="006D021F" w:rsidP="00986F39">
      <w:pPr>
        <w:ind w:left="720" w:hanging="720"/>
        <w:jc w:val="both"/>
        <w:rPr>
          <w:rFonts w:ascii="Arial" w:hAnsi="Arial" w:cs="Arial"/>
          <w:lang w:val="en-GB"/>
        </w:rPr>
      </w:pPr>
      <w:r w:rsidRPr="000B5FFB">
        <w:rPr>
          <w:rFonts w:ascii="Arial" w:hAnsi="Arial" w:cs="Arial"/>
          <w:b/>
          <w:lang w:val="en-GB"/>
        </w:rPr>
        <w:t>3</w:t>
      </w:r>
      <w:r w:rsidR="00EC3A43" w:rsidRPr="000B5FFB">
        <w:rPr>
          <w:rFonts w:ascii="Arial" w:hAnsi="Arial" w:cs="Arial"/>
          <w:b/>
          <w:lang w:val="en-GB"/>
        </w:rPr>
        <w:t>.</w:t>
      </w:r>
      <w:r w:rsidR="00EC3A43" w:rsidRPr="000B5FFB">
        <w:rPr>
          <w:rFonts w:ascii="Arial" w:hAnsi="Arial" w:cs="Arial"/>
          <w:b/>
          <w:lang w:val="en-GB"/>
        </w:rPr>
        <w:tab/>
      </w:r>
      <w:r w:rsidR="00EC3A43" w:rsidRPr="000B5FFB">
        <w:rPr>
          <w:rFonts w:ascii="Arial" w:hAnsi="Arial" w:cs="Arial"/>
          <w:lang w:val="en-GB"/>
        </w:rPr>
        <w:t xml:space="preserve">The maximum budget for </w:t>
      </w:r>
      <w:r w:rsidR="003D5B8F">
        <w:rPr>
          <w:rFonts w:ascii="Arial" w:hAnsi="Arial" w:cs="Arial"/>
          <w:lang w:val="en-GB"/>
        </w:rPr>
        <w:t xml:space="preserve">professional fees for </w:t>
      </w:r>
      <w:r w:rsidR="00EC3A43" w:rsidRPr="000B5FFB">
        <w:rPr>
          <w:rFonts w:ascii="Arial" w:hAnsi="Arial" w:cs="Arial"/>
          <w:lang w:val="en-GB"/>
        </w:rPr>
        <w:t xml:space="preserve">this </w:t>
      </w:r>
      <w:r w:rsidR="00BC328A" w:rsidRPr="000B5FFB">
        <w:rPr>
          <w:rFonts w:ascii="Arial" w:hAnsi="Arial" w:cs="Arial"/>
          <w:lang w:val="en-GB"/>
        </w:rPr>
        <w:t>contract</w:t>
      </w:r>
      <w:r w:rsidR="00EC3A43" w:rsidRPr="000B5FFB">
        <w:rPr>
          <w:rFonts w:ascii="Arial" w:hAnsi="Arial" w:cs="Arial"/>
          <w:lang w:val="en-GB"/>
        </w:rPr>
        <w:t xml:space="preserve"> is US $</w:t>
      </w:r>
      <w:r w:rsidR="00EC3A43" w:rsidRPr="000B5FFB">
        <w:rPr>
          <w:rFonts w:ascii="Arial" w:hAnsi="Arial" w:cs="Arial"/>
          <w:b/>
          <w:lang w:val="en-GB"/>
        </w:rPr>
        <w:t xml:space="preserve"> </w:t>
      </w:r>
      <w:r w:rsidR="00B06CB8">
        <w:rPr>
          <w:rFonts w:ascii="Arial" w:hAnsi="Arial" w:cs="Arial"/>
          <w:b/>
          <w:lang w:val="en-GB"/>
        </w:rPr>
        <w:t>18</w:t>
      </w:r>
      <w:r w:rsidR="00D04AD8" w:rsidRPr="000B5FFB">
        <w:rPr>
          <w:rFonts w:ascii="Arial" w:hAnsi="Arial" w:cs="Arial"/>
          <w:b/>
          <w:lang w:val="en-GB"/>
        </w:rPr>
        <w:t>,000.00</w:t>
      </w:r>
      <w:r w:rsidR="00483A66" w:rsidRPr="000B5FFB">
        <w:rPr>
          <w:rFonts w:ascii="Arial" w:hAnsi="Arial" w:cs="Arial"/>
          <w:b/>
          <w:i/>
          <w:lang w:val="en-GB"/>
        </w:rPr>
        <w:t xml:space="preserve">. </w:t>
      </w:r>
      <w:r w:rsidR="00EC3A43" w:rsidRPr="000B5FFB">
        <w:rPr>
          <w:rFonts w:ascii="Arial" w:hAnsi="Arial" w:cs="Arial"/>
          <w:b/>
          <w:lang w:val="en-GB"/>
        </w:rPr>
        <w:t xml:space="preserve"> </w:t>
      </w:r>
      <w:r w:rsidR="00AF150F" w:rsidRPr="000B5FFB">
        <w:rPr>
          <w:rFonts w:ascii="Arial" w:hAnsi="Arial" w:cs="Arial"/>
          <w:lang w:val="en-GB"/>
        </w:rPr>
        <w:t>Proposals</w:t>
      </w:r>
      <w:r w:rsidR="00EC3A43" w:rsidRPr="000B5FFB">
        <w:rPr>
          <w:rFonts w:ascii="Arial" w:hAnsi="Arial" w:cs="Arial"/>
          <w:lang w:val="en-GB"/>
        </w:rPr>
        <w:t xml:space="preserve"> exceeding this budget will not be accepted. </w:t>
      </w:r>
    </w:p>
    <w:p w:rsidR="00284C02" w:rsidRPr="000B5FFB" w:rsidRDefault="00284C02" w:rsidP="00382375">
      <w:pPr>
        <w:jc w:val="both"/>
        <w:rPr>
          <w:rFonts w:ascii="Arial" w:hAnsi="Arial" w:cs="Arial"/>
          <w:lang w:val="en-GB"/>
        </w:rPr>
      </w:pPr>
    </w:p>
    <w:p w:rsidR="00604DB3" w:rsidRPr="000B5FFB" w:rsidRDefault="006D021F" w:rsidP="00604DB3">
      <w:pPr>
        <w:ind w:left="720" w:hanging="720"/>
        <w:jc w:val="both"/>
        <w:rPr>
          <w:rFonts w:ascii="Arial" w:hAnsi="Arial" w:cs="Arial"/>
          <w:b/>
          <w:lang w:val="en-GB"/>
        </w:rPr>
      </w:pPr>
      <w:r w:rsidRPr="000B5FFB">
        <w:rPr>
          <w:rFonts w:ascii="Arial" w:hAnsi="Arial" w:cs="Arial"/>
          <w:b/>
          <w:lang w:val="en-GB"/>
        </w:rPr>
        <w:t>4</w:t>
      </w:r>
      <w:r w:rsidR="00C201C5" w:rsidRPr="000B5FFB">
        <w:rPr>
          <w:rFonts w:ascii="Arial" w:hAnsi="Arial" w:cs="Arial"/>
          <w:lang w:val="en-GB"/>
        </w:rPr>
        <w:t>.</w:t>
      </w:r>
      <w:r w:rsidR="00284C02" w:rsidRPr="000B5FFB">
        <w:rPr>
          <w:rFonts w:ascii="Arial" w:hAnsi="Arial" w:cs="Arial"/>
          <w:lang w:val="en-GB"/>
        </w:rPr>
        <w:tab/>
      </w:r>
      <w:r w:rsidR="00BC328A" w:rsidRPr="000B5FFB">
        <w:rPr>
          <w:rFonts w:ascii="Arial" w:hAnsi="Arial" w:cs="Arial"/>
          <w:lang w:val="en-GB"/>
        </w:rPr>
        <w:t>Your Expression of Interest</w:t>
      </w:r>
      <w:r w:rsidR="00382375" w:rsidRPr="000B5FFB">
        <w:rPr>
          <w:rFonts w:ascii="Arial" w:hAnsi="Arial" w:cs="Arial"/>
          <w:lang w:val="en-GB"/>
        </w:rPr>
        <w:t xml:space="preserve"> must be pr</w:t>
      </w:r>
      <w:r w:rsidR="006A4750" w:rsidRPr="000B5FFB">
        <w:rPr>
          <w:rFonts w:ascii="Arial" w:hAnsi="Arial" w:cs="Arial"/>
          <w:lang w:val="en-GB"/>
        </w:rPr>
        <w:t>esented as per Standard Expression of Interest</w:t>
      </w:r>
      <w:r w:rsidR="00382375" w:rsidRPr="000B5FFB">
        <w:rPr>
          <w:rFonts w:ascii="Arial" w:hAnsi="Arial" w:cs="Arial"/>
          <w:lang w:val="en-GB"/>
        </w:rPr>
        <w:t xml:space="preserve"> Forms attached as Annex 2 to this </w:t>
      </w:r>
      <w:r w:rsidRPr="000B5FFB">
        <w:rPr>
          <w:rFonts w:ascii="Arial" w:hAnsi="Arial" w:cs="Arial"/>
          <w:lang w:val="en-GB"/>
        </w:rPr>
        <w:t>REOI</w:t>
      </w:r>
      <w:r w:rsidR="007C0DD6" w:rsidRPr="000B5FFB">
        <w:rPr>
          <w:rFonts w:ascii="Arial" w:hAnsi="Arial" w:cs="Arial"/>
          <w:lang w:val="en-GB"/>
        </w:rPr>
        <w:t>,</w:t>
      </w:r>
      <w:r w:rsidR="00382375" w:rsidRPr="000B5FFB">
        <w:rPr>
          <w:rFonts w:ascii="Arial" w:hAnsi="Arial" w:cs="Arial"/>
          <w:lang w:val="en-GB"/>
        </w:rPr>
        <w:t xml:space="preserve"> in </w:t>
      </w:r>
      <w:r w:rsidR="007C0DD6" w:rsidRPr="000B5FFB">
        <w:rPr>
          <w:rFonts w:ascii="Arial" w:hAnsi="Arial" w:cs="Arial"/>
          <w:lang w:val="en-GB"/>
        </w:rPr>
        <w:t xml:space="preserve">the </w:t>
      </w:r>
      <w:r w:rsidR="00382375" w:rsidRPr="000B5FFB">
        <w:rPr>
          <w:rFonts w:ascii="Arial" w:hAnsi="Arial" w:cs="Arial"/>
          <w:lang w:val="en-GB"/>
        </w:rPr>
        <w:t xml:space="preserve">English language and be accompanied by copies of all the indicated supporting documents. If the supporting documents are not in English, these shall be accompanied by a certified translation into English. </w:t>
      </w:r>
    </w:p>
    <w:p w:rsidR="00604DB3" w:rsidRPr="000B5FFB" w:rsidRDefault="00604DB3" w:rsidP="00604DB3">
      <w:pPr>
        <w:ind w:left="720" w:hanging="720"/>
        <w:jc w:val="both"/>
        <w:rPr>
          <w:rFonts w:ascii="Arial" w:hAnsi="Arial" w:cs="Arial"/>
          <w:lang w:val="en-GB"/>
        </w:rPr>
      </w:pPr>
    </w:p>
    <w:p w:rsidR="00990523" w:rsidRDefault="00604DB3" w:rsidP="00990523">
      <w:pPr>
        <w:tabs>
          <w:tab w:val="left" w:pos="567"/>
        </w:tabs>
        <w:ind w:left="284" w:hanging="426"/>
        <w:jc w:val="both"/>
        <w:rPr>
          <w:rFonts w:ascii="Arial" w:hAnsi="Arial" w:cs="Arial"/>
          <w:b/>
          <w:lang w:val="tn-ZA"/>
        </w:rPr>
      </w:pPr>
      <w:r w:rsidRPr="000B5FFB">
        <w:rPr>
          <w:rFonts w:ascii="Arial" w:hAnsi="Arial" w:cs="Arial"/>
          <w:lang w:val="en-GB"/>
        </w:rPr>
        <w:t>5.</w:t>
      </w:r>
      <w:r w:rsidRPr="000B5FFB">
        <w:rPr>
          <w:rFonts w:ascii="Arial" w:hAnsi="Arial" w:cs="Arial"/>
          <w:lang w:val="en-GB"/>
        </w:rPr>
        <w:tab/>
      </w:r>
      <w:r w:rsidR="00EA011D" w:rsidRPr="006D23D9">
        <w:rPr>
          <w:rFonts w:ascii="Arial" w:hAnsi="Arial" w:cs="Arial"/>
          <w:lang w:val="en-GB"/>
        </w:rPr>
        <w:t xml:space="preserve">Your </w:t>
      </w:r>
      <w:r w:rsidR="003A127C" w:rsidRPr="006D23D9">
        <w:rPr>
          <w:rFonts w:ascii="Arial" w:hAnsi="Arial" w:cs="Arial"/>
          <w:lang w:val="en-GB"/>
        </w:rPr>
        <w:t>proposal</w:t>
      </w:r>
      <w:r w:rsidR="00EA011D" w:rsidRPr="006D23D9">
        <w:rPr>
          <w:rFonts w:ascii="Arial" w:hAnsi="Arial" w:cs="Arial"/>
          <w:lang w:val="en-GB"/>
        </w:rPr>
        <w:t xml:space="preserve"> </w:t>
      </w:r>
      <w:r w:rsidRPr="006D23D9">
        <w:rPr>
          <w:rFonts w:ascii="Arial" w:hAnsi="Arial" w:cs="Arial"/>
          <w:lang w:val="en-GB"/>
        </w:rPr>
        <w:t xml:space="preserve">in a sealed envelope </w:t>
      </w:r>
      <w:r w:rsidR="00524FA9" w:rsidRPr="006D23D9">
        <w:rPr>
          <w:rFonts w:ascii="Arial" w:hAnsi="Arial" w:cs="Arial"/>
          <w:lang w:val="en-GB"/>
        </w:rPr>
        <w:t xml:space="preserve">clearly marked </w:t>
      </w:r>
      <w:r w:rsidR="00524FA9" w:rsidRPr="006D23D9">
        <w:rPr>
          <w:rFonts w:ascii="Arial" w:hAnsi="Arial" w:cs="Arial"/>
          <w:b/>
          <w:lang w:val="en-GB"/>
        </w:rPr>
        <w:t>“</w:t>
      </w:r>
      <w:r w:rsidR="00990523" w:rsidRPr="00085AFD">
        <w:rPr>
          <w:rFonts w:ascii="Arial" w:hAnsi="Arial" w:cs="Arial"/>
          <w:b/>
          <w:caps/>
        </w:rPr>
        <w:t xml:space="preserve">Consultancy to </w:t>
      </w:r>
      <w:r w:rsidR="00990523">
        <w:rPr>
          <w:rFonts w:ascii="Arial" w:hAnsi="Arial" w:cs="Arial"/>
          <w:b/>
          <w:caps/>
        </w:rPr>
        <w:t xml:space="preserve">DEVELOP BEST PRACTICES FOR IMPROVING POST HARVEST LOSSES IN </w:t>
      </w:r>
      <w:r w:rsidR="00990523">
        <w:rPr>
          <w:rFonts w:ascii="Arial" w:hAnsi="Arial" w:cs="Arial"/>
          <w:b/>
          <w:caps/>
        </w:rPr>
        <w:lastRenderedPageBreak/>
        <w:t>SMALL SCALE FISHERIES THROUGH LABOUR SAVING NTECHNOLOGIES IN SADC REGION</w:t>
      </w:r>
    </w:p>
    <w:p w:rsidR="00AB4D9D" w:rsidRPr="000B5FFB" w:rsidRDefault="006D23D9" w:rsidP="00393855">
      <w:pPr>
        <w:ind w:left="284"/>
        <w:jc w:val="both"/>
        <w:rPr>
          <w:rFonts w:ascii="Arial" w:hAnsi="Arial" w:cs="Arial"/>
          <w:b/>
          <w:i/>
          <w:lang w:val="en-GB"/>
        </w:rPr>
      </w:pPr>
      <w:r>
        <w:rPr>
          <w:rFonts w:ascii="Arial" w:hAnsi="Arial" w:cs="Arial"/>
          <w:b/>
          <w:lang w:val="tn-ZA"/>
        </w:rPr>
        <w:t>should</w:t>
      </w:r>
      <w:r w:rsidR="00524FA9" w:rsidRPr="000B5FFB">
        <w:rPr>
          <w:rFonts w:ascii="Arial" w:hAnsi="Arial" w:cs="Arial"/>
          <w:lang w:val="en-GB"/>
        </w:rPr>
        <w:t xml:space="preserve"> be submitted in our tender box</w:t>
      </w:r>
      <w:r w:rsidR="002A60CF" w:rsidRPr="000B5FFB">
        <w:rPr>
          <w:rFonts w:ascii="Arial" w:hAnsi="Arial" w:cs="Arial"/>
          <w:lang w:val="en-GB"/>
        </w:rPr>
        <w:t xml:space="preserve"> located at the following</w:t>
      </w:r>
      <w:r w:rsidR="00524FA9" w:rsidRPr="000B5FFB">
        <w:rPr>
          <w:rFonts w:ascii="Arial" w:hAnsi="Arial" w:cs="Arial"/>
          <w:lang w:val="en-GB"/>
        </w:rPr>
        <w:t xml:space="preserve"> address</w:t>
      </w:r>
      <w:r w:rsidR="005B375A" w:rsidRPr="000B5FFB">
        <w:rPr>
          <w:rFonts w:ascii="Arial" w:hAnsi="Arial" w:cs="Arial"/>
          <w:lang w:val="en-GB"/>
        </w:rPr>
        <w:t>:</w:t>
      </w:r>
      <w:r w:rsidR="00382375" w:rsidRPr="000B5FFB">
        <w:rPr>
          <w:rFonts w:ascii="Arial" w:hAnsi="Arial" w:cs="Arial"/>
          <w:lang w:val="en-GB"/>
        </w:rPr>
        <w:t xml:space="preserve"> </w:t>
      </w:r>
    </w:p>
    <w:p w:rsidR="00AB4D9D" w:rsidRPr="000B5FFB" w:rsidRDefault="00AB4D9D" w:rsidP="00382375">
      <w:pPr>
        <w:jc w:val="both"/>
        <w:rPr>
          <w:rFonts w:ascii="Arial" w:hAnsi="Arial" w:cs="Arial"/>
          <w:lang w:val="en-GB"/>
        </w:rPr>
      </w:pPr>
    </w:p>
    <w:p w:rsidR="00AD5BB9" w:rsidRPr="000B5FFB" w:rsidRDefault="00AD5BB9" w:rsidP="00AD5BB9">
      <w:pPr>
        <w:ind w:left="1440"/>
        <w:jc w:val="both"/>
        <w:rPr>
          <w:rFonts w:ascii="Arial" w:hAnsi="Arial" w:cs="Arial"/>
          <w:i/>
        </w:rPr>
      </w:pPr>
      <w:r w:rsidRPr="000B5FFB">
        <w:rPr>
          <w:rFonts w:ascii="Arial" w:hAnsi="Arial" w:cs="Arial"/>
          <w:i/>
          <w:lang w:val="en-GB"/>
        </w:rPr>
        <w:t>Secretary to the Tender Committee</w:t>
      </w:r>
      <w:r w:rsidR="00F2429F" w:rsidRPr="000B5FFB">
        <w:rPr>
          <w:rFonts w:ascii="Arial" w:hAnsi="Arial" w:cs="Arial"/>
          <w:i/>
          <w:lang w:val="en-GB"/>
        </w:rPr>
        <w:t xml:space="preserve"> </w:t>
      </w:r>
    </w:p>
    <w:p w:rsidR="00660175" w:rsidRPr="000B5FFB" w:rsidRDefault="00660175" w:rsidP="00AD5BB9">
      <w:pPr>
        <w:ind w:left="1440"/>
        <w:jc w:val="both"/>
        <w:rPr>
          <w:rFonts w:ascii="Arial" w:hAnsi="Arial" w:cs="Arial"/>
          <w:i/>
        </w:rPr>
      </w:pPr>
      <w:r w:rsidRPr="000B5FFB">
        <w:rPr>
          <w:rFonts w:ascii="Arial" w:hAnsi="Arial" w:cs="Arial"/>
          <w:i/>
        </w:rPr>
        <w:t>SADC Secretariat</w:t>
      </w:r>
    </w:p>
    <w:p w:rsidR="00AD5BB9" w:rsidRPr="000B5FFB" w:rsidRDefault="00AD5BB9" w:rsidP="00AD5BB9">
      <w:pPr>
        <w:ind w:left="1440"/>
        <w:jc w:val="both"/>
        <w:rPr>
          <w:rFonts w:ascii="Arial" w:hAnsi="Arial" w:cs="Arial"/>
          <w:i/>
        </w:rPr>
      </w:pPr>
      <w:r w:rsidRPr="000B5FFB">
        <w:rPr>
          <w:rFonts w:ascii="Arial" w:hAnsi="Arial" w:cs="Arial"/>
          <w:i/>
        </w:rPr>
        <w:t>Plot 54385 CBD</w:t>
      </w:r>
    </w:p>
    <w:p w:rsidR="00AD5BB9" w:rsidRPr="000B5FFB" w:rsidRDefault="00AD5BB9" w:rsidP="00AD5BB9">
      <w:pPr>
        <w:ind w:left="1440"/>
        <w:jc w:val="both"/>
        <w:rPr>
          <w:rFonts w:ascii="Arial" w:hAnsi="Arial" w:cs="Arial"/>
          <w:i/>
        </w:rPr>
      </w:pPr>
      <w:r w:rsidRPr="000B5FFB">
        <w:rPr>
          <w:rFonts w:ascii="Arial" w:hAnsi="Arial" w:cs="Arial"/>
          <w:i/>
        </w:rPr>
        <w:t>Private Bag 0095</w:t>
      </w:r>
    </w:p>
    <w:p w:rsidR="00AD5BB9" w:rsidRPr="000B5FFB" w:rsidRDefault="00AD5BB9" w:rsidP="00AD5BB9">
      <w:pPr>
        <w:ind w:left="1440"/>
        <w:jc w:val="both"/>
        <w:rPr>
          <w:rFonts w:ascii="Arial" w:hAnsi="Arial" w:cs="Arial"/>
          <w:i/>
        </w:rPr>
      </w:pPr>
      <w:r w:rsidRPr="000B5FFB">
        <w:rPr>
          <w:rFonts w:ascii="Arial" w:hAnsi="Arial" w:cs="Arial"/>
          <w:i/>
        </w:rPr>
        <w:t>Gaborone</w:t>
      </w:r>
      <w:bookmarkStart w:id="1" w:name="_GoBack"/>
      <w:bookmarkEnd w:id="1"/>
    </w:p>
    <w:p w:rsidR="00AD5BB9" w:rsidRPr="000B5FFB" w:rsidRDefault="00AD5BB9" w:rsidP="00AD5BB9">
      <w:pPr>
        <w:ind w:left="1440"/>
        <w:jc w:val="both"/>
        <w:rPr>
          <w:rFonts w:ascii="Arial" w:hAnsi="Arial" w:cs="Arial"/>
          <w:i/>
        </w:rPr>
      </w:pPr>
      <w:r w:rsidRPr="000B5FFB">
        <w:rPr>
          <w:rFonts w:ascii="Arial" w:hAnsi="Arial" w:cs="Arial"/>
          <w:i/>
        </w:rPr>
        <w:t>Botswana</w:t>
      </w:r>
    </w:p>
    <w:p w:rsidR="00351771" w:rsidRPr="000B5FFB" w:rsidRDefault="00351771" w:rsidP="00382375">
      <w:pPr>
        <w:rPr>
          <w:rFonts w:ascii="Arial" w:hAnsi="Arial" w:cs="Arial"/>
          <w:lang w:val="en-GB"/>
        </w:rPr>
      </w:pPr>
    </w:p>
    <w:p w:rsidR="00382375" w:rsidRPr="000B5FFB" w:rsidRDefault="006D021F" w:rsidP="00305B58">
      <w:pPr>
        <w:pStyle w:val="BodyText2"/>
        <w:ind w:left="720" w:hanging="720"/>
        <w:rPr>
          <w:rFonts w:ascii="Arial" w:hAnsi="Arial" w:cs="Arial"/>
          <w:lang w:val="en-GB"/>
        </w:rPr>
      </w:pPr>
      <w:r w:rsidRPr="000B5FFB">
        <w:rPr>
          <w:rFonts w:ascii="Arial" w:hAnsi="Arial" w:cs="Arial"/>
          <w:lang w:val="en-GB"/>
        </w:rPr>
        <w:t>6</w:t>
      </w:r>
      <w:r w:rsidR="00382375" w:rsidRPr="000B5FFB">
        <w:rPr>
          <w:rFonts w:ascii="Arial" w:hAnsi="Arial" w:cs="Arial"/>
          <w:lang w:val="en-GB"/>
        </w:rPr>
        <w:t>.</w:t>
      </w:r>
      <w:r w:rsidR="00382375" w:rsidRPr="000B5FFB">
        <w:rPr>
          <w:rFonts w:ascii="Arial" w:hAnsi="Arial" w:cs="Arial"/>
          <w:lang w:val="en-GB"/>
        </w:rPr>
        <w:tab/>
        <w:t xml:space="preserve">The deadline for submission of your proposal, to the address indicated in Paragraph </w:t>
      </w:r>
      <w:r w:rsidR="007C0DD6" w:rsidRPr="000B5FFB">
        <w:rPr>
          <w:rFonts w:ascii="Arial" w:hAnsi="Arial" w:cs="Arial"/>
          <w:lang w:val="en-GB"/>
        </w:rPr>
        <w:t>5 above</w:t>
      </w:r>
      <w:r w:rsidR="00F01042" w:rsidRPr="000B5FFB">
        <w:rPr>
          <w:rFonts w:ascii="Arial" w:hAnsi="Arial" w:cs="Arial"/>
          <w:lang w:val="en-GB"/>
        </w:rPr>
        <w:t>,</w:t>
      </w:r>
      <w:r w:rsidR="00382375" w:rsidRPr="000B5FFB">
        <w:rPr>
          <w:rFonts w:ascii="Arial" w:hAnsi="Arial" w:cs="Arial"/>
          <w:lang w:val="en-GB"/>
        </w:rPr>
        <w:t xml:space="preserve"> </w:t>
      </w:r>
      <w:r w:rsidR="002C26D4" w:rsidRPr="000B5FFB">
        <w:rPr>
          <w:rFonts w:ascii="Arial" w:hAnsi="Arial" w:cs="Arial"/>
          <w:lang w:val="en-GB"/>
        </w:rPr>
        <w:t>is:</w:t>
      </w:r>
      <w:r w:rsidR="002C26D4" w:rsidRPr="002C26D4">
        <w:rPr>
          <w:rFonts w:ascii="Arial" w:hAnsi="Arial" w:cs="Arial"/>
          <w:b/>
          <w:lang w:val="en-GB"/>
        </w:rPr>
        <w:t xml:space="preserve"> Wednesday 25th</w:t>
      </w:r>
      <w:r w:rsidR="004308A0" w:rsidRPr="002C26D4">
        <w:rPr>
          <w:rFonts w:ascii="Arial" w:hAnsi="Arial" w:cs="Arial"/>
          <w:b/>
          <w:i/>
          <w:lang w:val="en-GB"/>
        </w:rPr>
        <w:t xml:space="preserve"> September</w:t>
      </w:r>
      <w:r w:rsidR="00D775A9" w:rsidRPr="002C26D4">
        <w:rPr>
          <w:rFonts w:ascii="Arial" w:hAnsi="Arial" w:cs="Arial"/>
          <w:b/>
          <w:i/>
          <w:lang w:val="en-GB"/>
        </w:rPr>
        <w:t xml:space="preserve"> 2019</w:t>
      </w:r>
      <w:r w:rsidR="00106590" w:rsidRPr="002C26D4">
        <w:rPr>
          <w:rFonts w:ascii="Arial" w:hAnsi="Arial" w:cs="Arial"/>
          <w:b/>
          <w:i/>
          <w:lang w:val="en-GB"/>
        </w:rPr>
        <w:t xml:space="preserve"> at 1</w:t>
      </w:r>
      <w:r w:rsidR="002C26D4" w:rsidRPr="002C26D4">
        <w:rPr>
          <w:rFonts w:ascii="Arial" w:hAnsi="Arial" w:cs="Arial"/>
          <w:b/>
          <w:i/>
          <w:lang w:val="en-GB"/>
        </w:rPr>
        <w:t>6</w:t>
      </w:r>
      <w:r w:rsidR="00106590" w:rsidRPr="002C26D4">
        <w:rPr>
          <w:rFonts w:ascii="Arial" w:hAnsi="Arial" w:cs="Arial"/>
          <w:b/>
          <w:i/>
          <w:lang w:val="en-GB"/>
        </w:rPr>
        <w:t>:00 hours</w:t>
      </w:r>
      <w:r w:rsidR="00367838" w:rsidRPr="000B5FFB">
        <w:rPr>
          <w:rFonts w:ascii="Arial" w:hAnsi="Arial" w:cs="Arial"/>
          <w:b/>
          <w:i/>
          <w:lang w:val="en-GB"/>
        </w:rPr>
        <w:t xml:space="preserve"> </w:t>
      </w:r>
    </w:p>
    <w:p w:rsidR="00382375" w:rsidRPr="000B5FFB" w:rsidRDefault="00382375" w:rsidP="00382375">
      <w:pPr>
        <w:rPr>
          <w:rFonts w:ascii="Arial" w:hAnsi="Arial" w:cs="Arial"/>
          <w:lang w:val="en-GB"/>
        </w:rPr>
      </w:pPr>
    </w:p>
    <w:p w:rsidR="00382375" w:rsidRPr="000B5FFB" w:rsidRDefault="006D021F" w:rsidP="004C6FC9">
      <w:pPr>
        <w:ind w:left="720" w:hanging="720"/>
        <w:rPr>
          <w:rFonts w:ascii="Arial" w:hAnsi="Arial" w:cs="Arial"/>
          <w:lang w:val="en-GB"/>
        </w:rPr>
      </w:pPr>
      <w:r w:rsidRPr="000B5FFB">
        <w:rPr>
          <w:rFonts w:ascii="Arial" w:hAnsi="Arial" w:cs="Arial"/>
          <w:lang w:val="en-GB"/>
        </w:rPr>
        <w:t>7</w:t>
      </w:r>
      <w:r w:rsidR="00382375" w:rsidRPr="000B5FFB">
        <w:rPr>
          <w:rFonts w:ascii="Arial" w:hAnsi="Arial" w:cs="Arial"/>
          <w:lang w:val="en-GB"/>
        </w:rPr>
        <w:t>.</w:t>
      </w:r>
      <w:r w:rsidR="00382375" w:rsidRPr="000B5FFB">
        <w:rPr>
          <w:rFonts w:ascii="Arial" w:hAnsi="Arial" w:cs="Arial"/>
          <w:lang w:val="en-GB"/>
        </w:rPr>
        <w:tab/>
        <w:t>Proposal</w:t>
      </w:r>
      <w:r w:rsidR="00A153C8" w:rsidRPr="000B5FFB">
        <w:rPr>
          <w:rFonts w:ascii="Arial" w:hAnsi="Arial" w:cs="Arial"/>
          <w:lang w:val="en-GB"/>
        </w:rPr>
        <w:t>s</w:t>
      </w:r>
      <w:r w:rsidR="00382375" w:rsidRPr="000B5FFB">
        <w:rPr>
          <w:rFonts w:ascii="Arial" w:hAnsi="Arial" w:cs="Arial"/>
          <w:lang w:val="en-GB"/>
        </w:rPr>
        <w:t xml:space="preserve"> submitted by E-mail</w:t>
      </w:r>
      <w:r w:rsidR="00AB4D9D" w:rsidRPr="000B5FFB">
        <w:rPr>
          <w:rFonts w:ascii="Arial" w:hAnsi="Arial" w:cs="Arial"/>
          <w:lang w:val="en-GB"/>
        </w:rPr>
        <w:t xml:space="preserve"> </w:t>
      </w:r>
      <w:r w:rsidR="00AB4D9D" w:rsidRPr="000B5FFB">
        <w:rPr>
          <w:rFonts w:ascii="Arial" w:hAnsi="Arial" w:cs="Arial"/>
          <w:b/>
          <w:i/>
          <w:lang w:val="en-GB"/>
        </w:rPr>
        <w:t xml:space="preserve">are </w:t>
      </w:r>
      <w:r w:rsidR="003141B7" w:rsidRPr="000B5FFB">
        <w:rPr>
          <w:rFonts w:ascii="Arial" w:hAnsi="Arial" w:cs="Arial"/>
          <w:lang w:val="en-GB"/>
        </w:rPr>
        <w:t>acceptable</w:t>
      </w:r>
      <w:r w:rsidR="004C6FC9">
        <w:rPr>
          <w:rFonts w:ascii="Arial" w:hAnsi="Arial" w:cs="Arial"/>
          <w:lang w:val="en-GB"/>
        </w:rPr>
        <w:t xml:space="preserve"> and should be submitted to </w:t>
      </w:r>
      <w:hyperlink r:id="rId9" w:history="1">
        <w:r w:rsidR="00990523" w:rsidRPr="00E70AAF">
          <w:rPr>
            <w:rStyle w:val="Hyperlink"/>
            <w:rFonts w:ascii="Arial" w:hAnsi="Arial" w:cs="Arial"/>
            <w:lang w:val="en-GB"/>
          </w:rPr>
          <w:t>fisheries19@sadc.int.</w:t>
        </w:r>
      </w:hyperlink>
      <w:r w:rsidR="009972DC">
        <w:rPr>
          <w:rFonts w:ascii="Arial" w:hAnsi="Arial" w:cs="Arial"/>
          <w:lang w:val="en-GB"/>
        </w:rPr>
        <w:t xml:space="preserve"> </w:t>
      </w:r>
      <w:r w:rsidR="00990523">
        <w:rPr>
          <w:rFonts w:ascii="Arial" w:hAnsi="Arial" w:cs="Arial"/>
          <w:lang w:val="en-GB"/>
        </w:rPr>
        <w:t>by the</w:t>
      </w:r>
      <w:r w:rsidR="009972DC">
        <w:rPr>
          <w:rFonts w:ascii="Arial" w:hAnsi="Arial" w:cs="Arial"/>
          <w:lang w:val="en-GB"/>
        </w:rPr>
        <w:t xml:space="preserve"> deadline in Para 6 above</w:t>
      </w:r>
      <w:r w:rsidR="00382375" w:rsidRPr="000B5FFB">
        <w:rPr>
          <w:rFonts w:ascii="Arial" w:hAnsi="Arial" w:cs="Arial"/>
          <w:lang w:val="en-GB"/>
        </w:rPr>
        <w:t xml:space="preserve"> </w:t>
      </w:r>
    </w:p>
    <w:p w:rsidR="00483A66" w:rsidRPr="000B5FFB" w:rsidRDefault="00483A66" w:rsidP="00382375">
      <w:pPr>
        <w:rPr>
          <w:rFonts w:ascii="Arial" w:hAnsi="Arial" w:cs="Arial"/>
          <w:lang w:val="en-GB"/>
        </w:rPr>
      </w:pPr>
    </w:p>
    <w:p w:rsidR="00C201C5" w:rsidRPr="000B5FFB" w:rsidRDefault="006D021F" w:rsidP="00C201C5">
      <w:pPr>
        <w:jc w:val="both"/>
        <w:rPr>
          <w:rFonts w:ascii="Arial" w:hAnsi="Arial" w:cs="Arial"/>
          <w:lang w:val="en-GB"/>
        </w:rPr>
      </w:pPr>
      <w:r w:rsidRPr="000B5FFB">
        <w:rPr>
          <w:rFonts w:ascii="Arial" w:hAnsi="Arial" w:cs="Arial"/>
          <w:b/>
          <w:lang w:val="en-GB"/>
        </w:rPr>
        <w:t>8</w:t>
      </w:r>
      <w:r w:rsidR="00F606FD" w:rsidRPr="000B5FFB">
        <w:rPr>
          <w:rFonts w:ascii="Arial" w:hAnsi="Arial" w:cs="Arial"/>
          <w:b/>
          <w:lang w:val="en-GB"/>
        </w:rPr>
        <w:t>.</w:t>
      </w:r>
      <w:r w:rsidR="00F606FD" w:rsidRPr="000B5FFB">
        <w:rPr>
          <w:rFonts w:ascii="Arial" w:hAnsi="Arial" w:cs="Arial"/>
          <w:lang w:val="en-GB"/>
        </w:rPr>
        <w:tab/>
        <w:t xml:space="preserve">Your CV </w:t>
      </w:r>
      <w:r w:rsidR="00C201C5" w:rsidRPr="000B5FFB">
        <w:rPr>
          <w:rFonts w:ascii="Arial" w:hAnsi="Arial" w:cs="Arial"/>
          <w:lang w:val="en-GB"/>
        </w:rPr>
        <w:t>will be evaluate</w:t>
      </w:r>
      <w:r w:rsidR="00F606FD" w:rsidRPr="000B5FFB">
        <w:rPr>
          <w:rFonts w:ascii="Arial" w:hAnsi="Arial" w:cs="Arial"/>
          <w:lang w:val="en-GB"/>
        </w:rPr>
        <w:t>d</w:t>
      </w:r>
      <w:r w:rsidR="00C201C5" w:rsidRPr="000B5FFB">
        <w:rPr>
          <w:rFonts w:ascii="Arial" w:hAnsi="Arial" w:cs="Arial"/>
          <w:lang w:val="en-GB"/>
        </w:rPr>
        <w:t xml:space="preserve"> against the following criteria. </w:t>
      </w:r>
    </w:p>
    <w:p w:rsidR="00C201C5" w:rsidRPr="000B5FFB" w:rsidRDefault="00C201C5" w:rsidP="00C201C5">
      <w:pPr>
        <w:tabs>
          <w:tab w:val="center" w:pos="6753"/>
        </w:tabs>
        <w:rPr>
          <w:rFonts w:ascii="Arial" w:hAnsi="Arial" w:cs="Arial"/>
          <w:lang w:val="en-GB"/>
        </w:rPr>
      </w:pPr>
    </w:p>
    <w:tbl>
      <w:tblPr>
        <w:tblW w:w="8280" w:type="dxa"/>
        <w:tblInd w:w="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0"/>
        <w:gridCol w:w="1800"/>
      </w:tblGrid>
      <w:tr w:rsidR="000B5FFB" w:rsidRPr="000B5FFB" w:rsidTr="000B5FFB">
        <w:tc>
          <w:tcPr>
            <w:tcW w:w="6480" w:type="dxa"/>
            <w:tcBorders>
              <w:top w:val="single" w:sz="2" w:space="0" w:color="000000"/>
              <w:left w:val="single" w:sz="2" w:space="0" w:color="000000"/>
              <w:bottom w:val="single" w:sz="2" w:space="0" w:color="000000"/>
              <w:right w:val="single" w:sz="2" w:space="0" w:color="000000"/>
            </w:tcBorders>
            <w:shd w:val="pct15" w:color="auto" w:fill="auto"/>
          </w:tcPr>
          <w:p w:rsidR="000B5FFB" w:rsidRPr="000B5FFB" w:rsidRDefault="00570E19" w:rsidP="000B5FFB">
            <w:pPr>
              <w:spacing w:after="160" w:line="259" w:lineRule="auto"/>
              <w:jc w:val="center"/>
              <w:rPr>
                <w:rFonts w:ascii="Arial" w:eastAsia="Calibri" w:hAnsi="Arial" w:cs="Arial"/>
                <w:b/>
                <w:lang w:val="nl-NL"/>
              </w:rPr>
            </w:pPr>
            <w:r w:rsidRPr="000B5FFB">
              <w:rPr>
                <w:rFonts w:ascii="Arial" w:hAnsi="Arial" w:cs="Arial"/>
                <w:lang w:val="en-GB"/>
              </w:rPr>
              <w:tab/>
            </w:r>
            <w:r w:rsidR="000B5FFB" w:rsidRPr="000B5FFB">
              <w:rPr>
                <w:rFonts w:ascii="Arial" w:eastAsia="Calibri" w:hAnsi="Arial" w:cs="Arial"/>
                <w:b/>
                <w:lang w:val="nl-NL"/>
              </w:rPr>
              <w:t>CRITERIA</w:t>
            </w:r>
          </w:p>
        </w:tc>
        <w:tc>
          <w:tcPr>
            <w:tcW w:w="1800" w:type="dxa"/>
            <w:tcBorders>
              <w:top w:val="single" w:sz="2" w:space="0" w:color="000000"/>
              <w:left w:val="single" w:sz="2" w:space="0" w:color="000000"/>
              <w:bottom w:val="single" w:sz="2" w:space="0" w:color="000000"/>
              <w:right w:val="single" w:sz="2" w:space="0" w:color="000000"/>
            </w:tcBorders>
            <w:shd w:val="pct15" w:color="auto" w:fill="auto"/>
          </w:tcPr>
          <w:p w:rsidR="000B5FFB" w:rsidRPr="000B5FFB" w:rsidRDefault="000B5FFB" w:rsidP="000B5FFB">
            <w:pPr>
              <w:spacing w:after="160" w:line="259" w:lineRule="auto"/>
              <w:jc w:val="center"/>
              <w:rPr>
                <w:rFonts w:ascii="Arial" w:eastAsia="Calibri" w:hAnsi="Arial" w:cs="Arial"/>
                <w:b/>
                <w:lang w:val="nl-NL"/>
              </w:rPr>
            </w:pPr>
            <w:r w:rsidRPr="000B5FFB">
              <w:rPr>
                <w:rFonts w:ascii="Arial" w:eastAsia="Calibri" w:hAnsi="Arial" w:cs="Arial"/>
                <w:b/>
                <w:lang w:val="nl-NL"/>
              </w:rPr>
              <w:t>POINTS</w:t>
            </w:r>
          </w:p>
        </w:tc>
      </w:tr>
      <w:tr w:rsidR="00A770AB" w:rsidRPr="000B5FFB" w:rsidTr="0068641E">
        <w:tc>
          <w:tcPr>
            <w:tcW w:w="6480" w:type="dxa"/>
            <w:tcBorders>
              <w:top w:val="single" w:sz="4" w:space="0" w:color="000000"/>
              <w:left w:val="single" w:sz="4" w:space="0" w:color="000000"/>
              <w:bottom w:val="single" w:sz="4" w:space="0" w:color="000000"/>
            </w:tcBorders>
            <w:shd w:val="clear" w:color="auto" w:fill="auto"/>
          </w:tcPr>
          <w:p w:rsidR="00A770AB" w:rsidRPr="00A770AB" w:rsidRDefault="00A770AB" w:rsidP="00A770AB">
            <w:pPr>
              <w:jc w:val="both"/>
              <w:rPr>
                <w:rFonts w:ascii="Arial" w:hAnsi="Arial" w:cs="Arial"/>
                <w:spacing w:val="-3"/>
                <w:lang w:val="en-GB"/>
              </w:rPr>
            </w:pPr>
            <w:r w:rsidRPr="00A770AB">
              <w:rPr>
                <w:rFonts w:ascii="Arial" w:hAnsi="Arial" w:cs="Arial"/>
                <w:spacing w:val="-3"/>
                <w:lang w:val="en-GB"/>
              </w:rPr>
              <w:t>Education and Training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A770AB" w:rsidRPr="00A770AB" w:rsidRDefault="00A770AB" w:rsidP="00A770AB">
            <w:pPr>
              <w:jc w:val="center"/>
              <w:rPr>
                <w:rFonts w:ascii="Arial" w:hAnsi="Arial" w:cs="Arial"/>
              </w:rPr>
            </w:pPr>
            <w:r w:rsidRPr="00A770AB">
              <w:rPr>
                <w:rFonts w:ascii="Arial" w:hAnsi="Arial" w:cs="Arial"/>
                <w:spacing w:val="-3"/>
                <w:lang w:val="en-GB"/>
              </w:rPr>
              <w:t>20</w:t>
            </w:r>
          </w:p>
        </w:tc>
      </w:tr>
      <w:tr w:rsidR="00A770AB" w:rsidRPr="000B5FFB" w:rsidTr="0068641E">
        <w:tc>
          <w:tcPr>
            <w:tcW w:w="6480" w:type="dxa"/>
            <w:tcBorders>
              <w:top w:val="single" w:sz="4" w:space="0" w:color="000000"/>
              <w:left w:val="single" w:sz="4" w:space="0" w:color="000000"/>
              <w:bottom w:val="single" w:sz="4" w:space="0" w:color="000000"/>
            </w:tcBorders>
            <w:shd w:val="clear" w:color="auto" w:fill="auto"/>
          </w:tcPr>
          <w:p w:rsidR="00A770AB" w:rsidRPr="00A770AB" w:rsidRDefault="00A770AB" w:rsidP="00A770AB">
            <w:pPr>
              <w:jc w:val="both"/>
              <w:rPr>
                <w:rFonts w:ascii="Arial" w:hAnsi="Arial" w:cs="Arial"/>
                <w:spacing w:val="-3"/>
                <w:lang w:val="en-GB"/>
              </w:rPr>
            </w:pPr>
            <w:r w:rsidRPr="00A770AB">
              <w:rPr>
                <w:rFonts w:ascii="Arial" w:hAnsi="Arial" w:cs="Arial"/>
                <w:spacing w:val="-3"/>
                <w:lang w:val="en-GB"/>
              </w:rPr>
              <w:t>Specific Skills</w:t>
            </w:r>
            <w:r w:rsidRPr="00A770AB">
              <w:rPr>
                <w:rFonts w:ascii="Arial" w:hAnsi="Arial" w:cs="Arial"/>
                <w:lang w:val="en-GB"/>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A770AB" w:rsidRPr="00A770AB" w:rsidRDefault="00A770AB" w:rsidP="00A770AB">
            <w:pPr>
              <w:jc w:val="center"/>
              <w:rPr>
                <w:rFonts w:ascii="Arial" w:hAnsi="Arial" w:cs="Arial"/>
              </w:rPr>
            </w:pPr>
            <w:r w:rsidRPr="00A770AB">
              <w:rPr>
                <w:rFonts w:ascii="Arial" w:hAnsi="Arial" w:cs="Arial"/>
                <w:spacing w:val="-3"/>
                <w:lang w:val="en-GB"/>
              </w:rPr>
              <w:t>60</w:t>
            </w:r>
          </w:p>
        </w:tc>
      </w:tr>
      <w:tr w:rsidR="00A770AB" w:rsidRPr="000B5FFB" w:rsidTr="0068641E">
        <w:tc>
          <w:tcPr>
            <w:tcW w:w="6480" w:type="dxa"/>
            <w:tcBorders>
              <w:top w:val="single" w:sz="4" w:space="0" w:color="000000"/>
              <w:left w:val="single" w:sz="4" w:space="0" w:color="000000"/>
              <w:bottom w:val="single" w:sz="4" w:space="0" w:color="000000"/>
            </w:tcBorders>
            <w:shd w:val="clear" w:color="auto" w:fill="auto"/>
          </w:tcPr>
          <w:p w:rsidR="00A770AB" w:rsidRPr="00A770AB" w:rsidRDefault="00A770AB" w:rsidP="00A770AB">
            <w:pPr>
              <w:jc w:val="both"/>
              <w:rPr>
                <w:rFonts w:ascii="Arial" w:hAnsi="Arial" w:cs="Arial"/>
                <w:spacing w:val="-3"/>
                <w:lang w:val="en-GB"/>
              </w:rPr>
            </w:pPr>
            <w:r w:rsidRPr="00A770AB">
              <w:rPr>
                <w:rFonts w:ascii="Arial" w:hAnsi="Arial" w:cs="Arial"/>
                <w:spacing w:val="-3"/>
                <w:lang w:val="en-GB"/>
              </w:rPr>
              <w:t>General Skills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A770AB" w:rsidRPr="00A770AB" w:rsidRDefault="00A770AB" w:rsidP="00A770AB">
            <w:pPr>
              <w:jc w:val="center"/>
              <w:rPr>
                <w:rFonts w:ascii="Arial" w:hAnsi="Arial" w:cs="Arial"/>
              </w:rPr>
            </w:pPr>
            <w:r w:rsidRPr="00A770AB">
              <w:rPr>
                <w:rFonts w:ascii="Arial" w:hAnsi="Arial" w:cs="Arial"/>
                <w:spacing w:val="-3"/>
                <w:lang w:val="en-GB"/>
              </w:rPr>
              <w:t>20</w:t>
            </w:r>
          </w:p>
        </w:tc>
      </w:tr>
      <w:tr w:rsidR="000B5FFB" w:rsidRPr="000B5FFB" w:rsidTr="000B5FFB">
        <w:tc>
          <w:tcPr>
            <w:tcW w:w="6480" w:type="dxa"/>
            <w:shd w:val="clear" w:color="auto" w:fill="auto"/>
          </w:tcPr>
          <w:p w:rsidR="000B5FFB" w:rsidRPr="00A770AB" w:rsidRDefault="000B5FFB" w:rsidP="000B5FFB">
            <w:pPr>
              <w:spacing w:after="160" w:line="259" w:lineRule="auto"/>
              <w:jc w:val="center"/>
              <w:rPr>
                <w:rFonts w:ascii="Arial" w:eastAsia="Calibri" w:hAnsi="Arial" w:cs="Arial"/>
                <w:lang w:val="nl-NL"/>
              </w:rPr>
            </w:pPr>
            <w:r w:rsidRPr="00A770AB">
              <w:rPr>
                <w:rFonts w:ascii="Arial" w:eastAsia="Calibri" w:hAnsi="Arial" w:cs="Arial"/>
                <w:lang w:val="nl-NL"/>
              </w:rPr>
              <w:t>Total</w:t>
            </w:r>
          </w:p>
        </w:tc>
        <w:tc>
          <w:tcPr>
            <w:tcW w:w="1800" w:type="dxa"/>
            <w:shd w:val="clear" w:color="auto" w:fill="auto"/>
          </w:tcPr>
          <w:p w:rsidR="000B5FFB" w:rsidRPr="00A770AB" w:rsidRDefault="000B5FFB" w:rsidP="000B5FFB">
            <w:pPr>
              <w:spacing w:after="160" w:line="259" w:lineRule="auto"/>
              <w:jc w:val="center"/>
              <w:rPr>
                <w:rFonts w:ascii="Arial" w:eastAsia="Calibri" w:hAnsi="Arial" w:cs="Arial"/>
                <w:lang w:val="nl-NL"/>
              </w:rPr>
            </w:pPr>
            <w:r w:rsidRPr="00A770AB">
              <w:rPr>
                <w:rFonts w:ascii="Arial" w:eastAsia="Calibri" w:hAnsi="Arial" w:cs="Arial"/>
                <w:lang w:val="nl-NL"/>
              </w:rPr>
              <w:t>100</w:t>
            </w:r>
          </w:p>
        </w:tc>
      </w:tr>
    </w:tbl>
    <w:p w:rsidR="00570E19" w:rsidRPr="000B5FFB" w:rsidRDefault="00570E19" w:rsidP="00483A66">
      <w:pPr>
        <w:rPr>
          <w:rFonts w:ascii="Arial" w:hAnsi="Arial" w:cs="Arial"/>
          <w:lang w:val="en-GB"/>
        </w:rPr>
      </w:pPr>
    </w:p>
    <w:p w:rsidR="00382375" w:rsidRPr="000B5FFB" w:rsidRDefault="006D021F" w:rsidP="00986F39">
      <w:pPr>
        <w:pStyle w:val="BodyText2"/>
        <w:ind w:left="720" w:hanging="720"/>
        <w:rPr>
          <w:rFonts w:ascii="Arial" w:hAnsi="Arial" w:cs="Arial"/>
          <w:b/>
          <w:lang w:val="en-GB"/>
        </w:rPr>
      </w:pPr>
      <w:r w:rsidRPr="000B5FFB">
        <w:rPr>
          <w:rFonts w:ascii="Arial" w:hAnsi="Arial" w:cs="Arial"/>
          <w:b/>
          <w:lang w:val="en-GB"/>
        </w:rPr>
        <w:t>9</w:t>
      </w:r>
      <w:r w:rsidR="00382375" w:rsidRPr="000B5FFB">
        <w:rPr>
          <w:rFonts w:ascii="Arial" w:hAnsi="Arial" w:cs="Arial"/>
          <w:b/>
          <w:lang w:val="en-GB"/>
        </w:rPr>
        <w:t>.</w:t>
      </w:r>
      <w:r w:rsidR="00382375" w:rsidRPr="000B5FFB">
        <w:rPr>
          <w:rFonts w:ascii="Arial" w:hAnsi="Arial" w:cs="Arial"/>
          <w:lang w:val="en-GB"/>
        </w:rPr>
        <w:tab/>
        <w:t>You</w:t>
      </w:r>
      <w:r w:rsidR="00F06C16" w:rsidRPr="000B5FFB">
        <w:rPr>
          <w:rFonts w:ascii="Arial" w:hAnsi="Arial" w:cs="Arial"/>
          <w:lang w:val="en-GB"/>
        </w:rPr>
        <w:t>r</w:t>
      </w:r>
      <w:r w:rsidR="00382375" w:rsidRPr="000B5FFB">
        <w:rPr>
          <w:rFonts w:ascii="Arial" w:hAnsi="Arial" w:cs="Arial"/>
          <w:lang w:val="en-GB"/>
        </w:rPr>
        <w:t xml:space="preserve"> proposal should be submitted as per the following instructions and in accordance with the Terms and Conditions of the Standard </w:t>
      </w:r>
      <w:r w:rsidR="006A4750" w:rsidRPr="000B5FFB">
        <w:rPr>
          <w:rFonts w:ascii="Arial" w:hAnsi="Arial" w:cs="Arial"/>
          <w:lang w:val="en-GB"/>
        </w:rPr>
        <w:t>Contract attached as Annex 3 to this REOI</w:t>
      </w:r>
      <w:r w:rsidR="00382375" w:rsidRPr="000B5FFB">
        <w:rPr>
          <w:rFonts w:ascii="Arial" w:hAnsi="Arial" w:cs="Arial"/>
          <w:lang w:val="en-GB"/>
        </w:rPr>
        <w:t>:</w:t>
      </w:r>
    </w:p>
    <w:p w:rsidR="00382375" w:rsidRPr="000B5FFB" w:rsidRDefault="00382375" w:rsidP="00382375">
      <w:pPr>
        <w:rPr>
          <w:rFonts w:ascii="Arial" w:hAnsi="Arial" w:cs="Arial"/>
          <w:lang w:val="en-GB"/>
        </w:rPr>
      </w:pPr>
    </w:p>
    <w:p w:rsidR="007C0DD6" w:rsidRPr="000B5FFB" w:rsidRDefault="00382375" w:rsidP="003141B7">
      <w:pPr>
        <w:ind w:left="1134" w:hanging="425"/>
        <w:jc w:val="both"/>
        <w:rPr>
          <w:rFonts w:ascii="Arial" w:hAnsi="Arial" w:cs="Arial"/>
          <w:lang w:val="en-GB"/>
        </w:rPr>
      </w:pPr>
      <w:r w:rsidRPr="000B5FFB">
        <w:rPr>
          <w:rFonts w:ascii="Arial" w:hAnsi="Arial" w:cs="Arial"/>
          <w:lang w:val="en-GB"/>
        </w:rPr>
        <w:t xml:space="preserve">(i) </w:t>
      </w:r>
      <w:r w:rsidRPr="000B5FFB">
        <w:rPr>
          <w:rFonts w:ascii="Arial" w:hAnsi="Arial" w:cs="Arial"/>
          <w:lang w:val="en-GB"/>
        </w:rPr>
        <w:tab/>
        <w:t xml:space="preserve">PRICES: </w:t>
      </w:r>
    </w:p>
    <w:p w:rsidR="00382375" w:rsidRPr="000B5FFB" w:rsidRDefault="00382375" w:rsidP="003141B7">
      <w:pPr>
        <w:ind w:left="1134"/>
        <w:jc w:val="both"/>
        <w:rPr>
          <w:rFonts w:ascii="Arial" w:hAnsi="Arial" w:cs="Arial"/>
          <w:color w:val="000000"/>
          <w:lang w:val="en-GB"/>
        </w:rPr>
      </w:pPr>
      <w:r w:rsidRPr="000B5FFB">
        <w:rPr>
          <w:rFonts w:ascii="Arial" w:hAnsi="Arial" w:cs="Arial"/>
          <w:lang w:val="en-GB"/>
        </w:rPr>
        <w:t xml:space="preserve">The financial proposal shall be inclusive of all expenses deemed necessary by the </w:t>
      </w:r>
      <w:r w:rsidR="006A4750" w:rsidRPr="000B5FFB">
        <w:rPr>
          <w:rFonts w:ascii="Arial" w:hAnsi="Arial" w:cs="Arial"/>
          <w:lang w:val="en-GB"/>
        </w:rPr>
        <w:t>Individual Consultant</w:t>
      </w:r>
      <w:r w:rsidRPr="000B5FFB">
        <w:rPr>
          <w:rFonts w:ascii="Arial" w:hAnsi="Arial" w:cs="Arial"/>
          <w:lang w:val="en-GB"/>
        </w:rPr>
        <w:t xml:space="preserve"> for the performance of the </w:t>
      </w:r>
      <w:r w:rsidR="006A4750" w:rsidRPr="000B5FFB">
        <w:rPr>
          <w:rFonts w:ascii="Arial" w:hAnsi="Arial" w:cs="Arial"/>
          <w:lang w:val="en-GB"/>
        </w:rPr>
        <w:t>contract</w:t>
      </w:r>
      <w:r w:rsidRPr="000B5FFB">
        <w:rPr>
          <w:rFonts w:ascii="Arial" w:hAnsi="Arial" w:cs="Arial"/>
          <w:color w:val="000000"/>
          <w:lang w:val="en-GB"/>
        </w:rPr>
        <w:t xml:space="preserve">. </w:t>
      </w:r>
    </w:p>
    <w:p w:rsidR="00382375" w:rsidRPr="000B5FFB" w:rsidRDefault="00382375" w:rsidP="00382375">
      <w:pPr>
        <w:ind w:left="720"/>
        <w:jc w:val="both"/>
        <w:rPr>
          <w:rFonts w:ascii="Arial" w:hAnsi="Arial" w:cs="Arial"/>
          <w:color w:val="000000"/>
          <w:lang w:val="en-GB"/>
        </w:rPr>
      </w:pPr>
    </w:p>
    <w:p w:rsidR="00762951" w:rsidRPr="00762951" w:rsidRDefault="00382375" w:rsidP="00762951">
      <w:pPr>
        <w:ind w:left="1134" w:hanging="425"/>
        <w:jc w:val="both"/>
        <w:rPr>
          <w:rFonts w:ascii="Arial" w:hAnsi="Arial" w:cs="Arial"/>
          <w:lang w:val="en-GB"/>
        </w:rPr>
      </w:pPr>
      <w:r w:rsidRPr="000B5FFB">
        <w:rPr>
          <w:rFonts w:ascii="Arial" w:hAnsi="Arial" w:cs="Arial"/>
          <w:lang w:val="en-GB"/>
        </w:rPr>
        <w:tab/>
      </w:r>
    </w:p>
    <w:p w:rsidR="00762951" w:rsidRPr="00762951" w:rsidRDefault="00762951" w:rsidP="00762951">
      <w:pPr>
        <w:ind w:left="1134" w:hanging="425"/>
        <w:jc w:val="both"/>
        <w:rPr>
          <w:rFonts w:ascii="Arial" w:hAnsi="Arial" w:cs="Arial"/>
          <w:lang w:val="en-GB"/>
        </w:rPr>
      </w:pPr>
      <w:r w:rsidRPr="00762951">
        <w:rPr>
          <w:rFonts w:ascii="Arial" w:hAnsi="Arial" w:cs="Arial"/>
          <w:lang w:val="en-GB"/>
        </w:rPr>
        <w:t>(ii)</w:t>
      </w:r>
      <w:r w:rsidRPr="00762951">
        <w:rPr>
          <w:rFonts w:ascii="Arial" w:hAnsi="Arial" w:cs="Arial"/>
          <w:lang w:val="en-GB"/>
        </w:rPr>
        <w:tab/>
      </w:r>
      <w:r w:rsidRPr="00762951">
        <w:rPr>
          <w:rFonts w:ascii="Arial" w:hAnsi="Arial" w:cs="Arial"/>
          <w:u w:val="single"/>
          <w:lang w:val="en-GB"/>
        </w:rPr>
        <w:t>EVALUATION AND AWARD OF THE CONTRACT:</w:t>
      </w:r>
      <w:r w:rsidRPr="00762951">
        <w:rPr>
          <w:rFonts w:ascii="Arial" w:hAnsi="Arial" w:cs="Arial"/>
          <w:lang w:val="en-GB"/>
        </w:rPr>
        <w:t xml:space="preserve"> Expressions of Interest determined to be formal and technical compliant to the requirement will be evaluated by comparison of their prices. An Expression of Interest is considered compliant to the requirements if: fulfils the formal requirements (see Paragraphs 2,3,4,5,6 and 7 above), has received minimum 80 points at the technical evaluation, and the financial proposal does not exceed the maximum available budget for the contract. The award will be made to the applicant who obtained the highest technical score and submitted administrative and technical compliant Expression of Interest.</w:t>
      </w:r>
    </w:p>
    <w:p w:rsidR="008E0345" w:rsidRPr="000B5FFB" w:rsidRDefault="008E0345" w:rsidP="00382375">
      <w:pPr>
        <w:ind w:left="720"/>
        <w:jc w:val="both"/>
        <w:rPr>
          <w:rFonts w:ascii="Arial" w:hAnsi="Arial" w:cs="Arial"/>
          <w:lang w:val="en-GB"/>
        </w:rPr>
      </w:pPr>
    </w:p>
    <w:p w:rsidR="00A42DC2" w:rsidRPr="000B5FFB" w:rsidRDefault="00382375" w:rsidP="00382375">
      <w:pPr>
        <w:ind w:left="720"/>
        <w:jc w:val="both"/>
        <w:rPr>
          <w:rFonts w:ascii="Arial" w:hAnsi="Arial" w:cs="Arial"/>
          <w:lang w:val="en-GB"/>
        </w:rPr>
      </w:pPr>
      <w:r w:rsidRPr="000B5FFB">
        <w:rPr>
          <w:rFonts w:ascii="Arial" w:hAnsi="Arial" w:cs="Arial"/>
          <w:lang w:val="en-GB"/>
        </w:rPr>
        <w:t xml:space="preserve">(iii) </w:t>
      </w:r>
      <w:r w:rsidRPr="000B5FFB">
        <w:rPr>
          <w:rFonts w:ascii="Arial" w:hAnsi="Arial" w:cs="Arial"/>
          <w:lang w:val="en-GB"/>
        </w:rPr>
        <w:tab/>
        <w:t xml:space="preserve">VALIDITY OF THE </w:t>
      </w:r>
      <w:r w:rsidR="006A4750" w:rsidRPr="000B5FFB">
        <w:rPr>
          <w:rFonts w:ascii="Arial" w:hAnsi="Arial" w:cs="Arial"/>
          <w:lang w:val="en-GB"/>
        </w:rPr>
        <w:t>EXPRESSION OF INTEREST</w:t>
      </w:r>
      <w:r w:rsidRPr="000B5FFB">
        <w:rPr>
          <w:rFonts w:ascii="Arial" w:hAnsi="Arial" w:cs="Arial"/>
          <w:lang w:val="en-GB"/>
        </w:rPr>
        <w:t xml:space="preserve">: </w:t>
      </w:r>
    </w:p>
    <w:p w:rsidR="00382375" w:rsidRPr="000B5FFB" w:rsidRDefault="00382375" w:rsidP="003141B7">
      <w:pPr>
        <w:ind w:left="1134"/>
        <w:jc w:val="both"/>
        <w:rPr>
          <w:rFonts w:ascii="Arial" w:hAnsi="Arial" w:cs="Arial"/>
          <w:lang w:val="en-GB"/>
        </w:rPr>
      </w:pPr>
      <w:r w:rsidRPr="000B5FFB">
        <w:rPr>
          <w:rFonts w:ascii="Arial" w:hAnsi="Arial" w:cs="Arial"/>
          <w:lang w:val="en-GB"/>
        </w:rPr>
        <w:lastRenderedPageBreak/>
        <w:t xml:space="preserve">Your </w:t>
      </w:r>
      <w:r w:rsidR="006A4750" w:rsidRPr="000B5FFB">
        <w:rPr>
          <w:rFonts w:ascii="Arial" w:hAnsi="Arial" w:cs="Arial"/>
          <w:lang w:val="en-GB"/>
        </w:rPr>
        <w:t xml:space="preserve">Expression of Interest </w:t>
      </w:r>
      <w:r w:rsidRPr="000B5FFB">
        <w:rPr>
          <w:rFonts w:ascii="Arial" w:hAnsi="Arial" w:cs="Arial"/>
          <w:lang w:val="en-GB"/>
        </w:rPr>
        <w:t>sh</w:t>
      </w:r>
      <w:r w:rsidR="006D021F" w:rsidRPr="000B5FFB">
        <w:rPr>
          <w:rFonts w:ascii="Arial" w:hAnsi="Arial" w:cs="Arial"/>
          <w:lang w:val="en-GB"/>
        </w:rPr>
        <w:t xml:space="preserve">ould be valid for a period of </w:t>
      </w:r>
      <w:r w:rsidR="00F606FD" w:rsidRPr="000B5FFB">
        <w:rPr>
          <w:rFonts w:ascii="Arial" w:hAnsi="Arial" w:cs="Arial"/>
          <w:lang w:val="en-GB"/>
        </w:rPr>
        <w:t>90</w:t>
      </w:r>
      <w:r w:rsidRPr="000B5FFB">
        <w:rPr>
          <w:rFonts w:ascii="Arial" w:hAnsi="Arial" w:cs="Arial"/>
          <w:lang w:val="en-GB"/>
        </w:rPr>
        <w:t xml:space="preserve"> days from the date </w:t>
      </w:r>
      <w:r w:rsidR="00BE4A6D" w:rsidRPr="000B5FFB">
        <w:rPr>
          <w:rFonts w:ascii="Arial" w:hAnsi="Arial" w:cs="Arial"/>
          <w:lang w:val="en-GB"/>
        </w:rPr>
        <w:t xml:space="preserve">of </w:t>
      </w:r>
      <w:r w:rsidRPr="000B5FFB">
        <w:rPr>
          <w:rFonts w:ascii="Arial" w:hAnsi="Arial" w:cs="Arial"/>
          <w:lang w:val="en-GB"/>
        </w:rPr>
        <w:t xml:space="preserve">deadline for submission indicated in Paragraph </w:t>
      </w:r>
      <w:r w:rsidR="00BE4A6D" w:rsidRPr="000B5FFB">
        <w:rPr>
          <w:rFonts w:ascii="Arial" w:hAnsi="Arial" w:cs="Arial"/>
          <w:lang w:val="en-GB"/>
        </w:rPr>
        <w:t xml:space="preserve">6 </w:t>
      </w:r>
      <w:r w:rsidRPr="000B5FFB">
        <w:rPr>
          <w:rFonts w:ascii="Arial" w:hAnsi="Arial" w:cs="Arial"/>
          <w:lang w:val="en-GB"/>
        </w:rPr>
        <w:t>above.</w:t>
      </w:r>
    </w:p>
    <w:p w:rsidR="00382375" w:rsidRPr="000B5FFB" w:rsidRDefault="00382375" w:rsidP="00382375">
      <w:pPr>
        <w:ind w:left="720"/>
        <w:jc w:val="both"/>
        <w:rPr>
          <w:rFonts w:ascii="Arial" w:hAnsi="Arial" w:cs="Arial"/>
          <w:lang w:val="en-GB"/>
        </w:rPr>
      </w:pPr>
    </w:p>
    <w:p w:rsidR="00382375" w:rsidRPr="000B5FFB" w:rsidRDefault="003D026D" w:rsidP="00986F39">
      <w:pPr>
        <w:ind w:left="720" w:hanging="720"/>
        <w:jc w:val="both"/>
        <w:rPr>
          <w:rFonts w:ascii="Arial" w:hAnsi="Arial" w:cs="Arial"/>
          <w:lang w:val="en-GB"/>
        </w:rPr>
      </w:pPr>
      <w:r w:rsidRPr="000B5FFB">
        <w:rPr>
          <w:rFonts w:ascii="Arial" w:hAnsi="Arial" w:cs="Arial"/>
          <w:lang w:val="en-GB"/>
        </w:rPr>
        <w:t>10</w:t>
      </w:r>
      <w:r w:rsidR="00382375" w:rsidRPr="000B5FFB">
        <w:rPr>
          <w:rFonts w:ascii="Arial" w:hAnsi="Arial" w:cs="Arial"/>
          <w:lang w:val="en-GB"/>
        </w:rPr>
        <w:t xml:space="preserve">. </w:t>
      </w:r>
      <w:r w:rsidR="00382375" w:rsidRPr="000B5FFB">
        <w:rPr>
          <w:rFonts w:ascii="Arial" w:hAnsi="Arial" w:cs="Arial"/>
          <w:lang w:val="en-GB"/>
        </w:rPr>
        <w:tab/>
        <w:t>The assign</w:t>
      </w:r>
      <w:r w:rsidR="00F606FD" w:rsidRPr="000B5FFB">
        <w:rPr>
          <w:rFonts w:ascii="Arial" w:hAnsi="Arial" w:cs="Arial"/>
          <w:lang w:val="en-GB"/>
        </w:rPr>
        <w:t xml:space="preserve">ment is expected to commence within </w:t>
      </w:r>
      <w:r w:rsidR="007F192D" w:rsidRPr="000B5FFB">
        <w:rPr>
          <w:rFonts w:ascii="Arial" w:hAnsi="Arial" w:cs="Arial"/>
          <w:lang w:val="en-GB"/>
        </w:rPr>
        <w:t xml:space="preserve">two </w:t>
      </w:r>
      <w:r w:rsidR="00F606FD" w:rsidRPr="000B5FFB">
        <w:rPr>
          <w:rFonts w:ascii="Arial" w:hAnsi="Arial" w:cs="Arial"/>
          <w:lang w:val="en-GB"/>
        </w:rPr>
        <w:t>(</w:t>
      </w:r>
      <w:r w:rsidR="007F192D" w:rsidRPr="000B5FFB">
        <w:rPr>
          <w:rFonts w:ascii="Arial" w:hAnsi="Arial" w:cs="Arial"/>
          <w:lang w:val="en-GB"/>
        </w:rPr>
        <w:t>2</w:t>
      </w:r>
      <w:r w:rsidR="00F606FD" w:rsidRPr="000B5FFB">
        <w:rPr>
          <w:rFonts w:ascii="Arial" w:hAnsi="Arial" w:cs="Arial"/>
          <w:lang w:val="en-GB"/>
        </w:rPr>
        <w:t xml:space="preserve">) weeks from the signature of the contract. </w:t>
      </w:r>
      <w:r w:rsidR="00382375" w:rsidRPr="000B5FFB">
        <w:rPr>
          <w:rFonts w:ascii="Arial" w:hAnsi="Arial" w:cs="Arial"/>
          <w:lang w:val="en-GB"/>
        </w:rPr>
        <w:t xml:space="preserve"> </w:t>
      </w:r>
    </w:p>
    <w:p w:rsidR="00382375" w:rsidRPr="000B5FFB" w:rsidRDefault="00382375" w:rsidP="00382375">
      <w:pPr>
        <w:jc w:val="both"/>
        <w:rPr>
          <w:rFonts w:ascii="Arial" w:hAnsi="Arial" w:cs="Arial"/>
          <w:lang w:val="en-GB"/>
        </w:rPr>
      </w:pPr>
    </w:p>
    <w:p w:rsidR="00382375" w:rsidRPr="000B5FFB" w:rsidRDefault="003D026D" w:rsidP="003141B7">
      <w:pPr>
        <w:ind w:left="720" w:hanging="720"/>
        <w:jc w:val="both"/>
        <w:rPr>
          <w:rFonts w:ascii="Arial" w:hAnsi="Arial" w:cs="Arial"/>
          <w:lang w:val="en-GB"/>
        </w:rPr>
      </w:pPr>
      <w:r w:rsidRPr="000B5FFB">
        <w:rPr>
          <w:rFonts w:ascii="Arial" w:hAnsi="Arial" w:cs="Arial"/>
          <w:lang w:val="en-GB"/>
        </w:rPr>
        <w:t>11</w:t>
      </w:r>
      <w:r w:rsidR="00382375" w:rsidRPr="000B5FFB">
        <w:rPr>
          <w:rFonts w:ascii="Arial" w:hAnsi="Arial" w:cs="Arial"/>
          <w:lang w:val="en-GB"/>
        </w:rPr>
        <w:t>.</w:t>
      </w:r>
      <w:r w:rsidR="00382375" w:rsidRPr="000B5FFB">
        <w:rPr>
          <w:rFonts w:ascii="Arial" w:hAnsi="Arial" w:cs="Arial"/>
          <w:lang w:val="en-GB"/>
        </w:rPr>
        <w:tab/>
        <w:t>Additional request</w:t>
      </w:r>
      <w:r w:rsidR="00BE4A6D" w:rsidRPr="000B5FFB">
        <w:rPr>
          <w:rFonts w:ascii="Arial" w:hAnsi="Arial" w:cs="Arial"/>
          <w:lang w:val="en-GB"/>
        </w:rPr>
        <w:t>s</w:t>
      </w:r>
      <w:r w:rsidR="00382375" w:rsidRPr="000B5FFB">
        <w:rPr>
          <w:rFonts w:ascii="Arial" w:hAnsi="Arial" w:cs="Arial"/>
          <w:lang w:val="en-GB"/>
        </w:rPr>
        <w:t xml:space="preserve"> for information and clarifications can </w:t>
      </w:r>
      <w:r w:rsidR="00101B1E" w:rsidRPr="000B5FFB">
        <w:rPr>
          <w:rFonts w:ascii="Arial" w:hAnsi="Arial" w:cs="Arial"/>
          <w:lang w:val="en-GB"/>
        </w:rPr>
        <w:t xml:space="preserve">be </w:t>
      </w:r>
      <w:r w:rsidR="00106590" w:rsidRPr="000B5FFB">
        <w:rPr>
          <w:rFonts w:ascii="Arial" w:hAnsi="Arial" w:cs="Arial"/>
          <w:lang w:val="en-GB"/>
        </w:rPr>
        <w:t>made</w:t>
      </w:r>
      <w:r w:rsidR="00101B1E" w:rsidRPr="000B5FFB">
        <w:rPr>
          <w:rFonts w:ascii="Arial" w:hAnsi="Arial" w:cs="Arial"/>
          <w:lang w:val="en-GB"/>
        </w:rPr>
        <w:t xml:space="preserve"> until</w:t>
      </w:r>
      <w:r w:rsidR="00382375" w:rsidRPr="000B5FFB">
        <w:rPr>
          <w:rFonts w:ascii="Arial" w:hAnsi="Arial" w:cs="Arial"/>
          <w:lang w:val="en-GB"/>
        </w:rPr>
        <w:t xml:space="preserve"> </w:t>
      </w:r>
      <w:r w:rsidR="006D23D9">
        <w:rPr>
          <w:rFonts w:ascii="Arial" w:hAnsi="Arial" w:cs="Arial"/>
          <w:lang w:val="en-GB"/>
        </w:rPr>
        <w:t>10</w:t>
      </w:r>
      <w:r w:rsidR="00902413" w:rsidRPr="000B5FFB">
        <w:rPr>
          <w:rFonts w:ascii="Arial" w:hAnsi="Arial" w:cs="Arial"/>
          <w:lang w:val="en-GB"/>
        </w:rPr>
        <w:t xml:space="preserve"> </w:t>
      </w:r>
      <w:r w:rsidR="004C6FC9">
        <w:rPr>
          <w:rFonts w:ascii="Arial" w:hAnsi="Arial" w:cs="Arial"/>
          <w:lang w:val="en-GB"/>
        </w:rPr>
        <w:t xml:space="preserve">calendar </w:t>
      </w:r>
      <w:r w:rsidR="00382375" w:rsidRPr="000B5FFB">
        <w:rPr>
          <w:rFonts w:ascii="Arial" w:hAnsi="Arial" w:cs="Arial"/>
          <w:lang w:val="en-GB"/>
        </w:rPr>
        <w:t xml:space="preserve">days prior to deadline indicated in the paragraph </w:t>
      </w:r>
      <w:r w:rsidR="00106590" w:rsidRPr="000B5FFB">
        <w:rPr>
          <w:rFonts w:ascii="Arial" w:hAnsi="Arial" w:cs="Arial"/>
          <w:lang w:val="en-GB"/>
        </w:rPr>
        <w:t>6</w:t>
      </w:r>
      <w:r w:rsidR="00382375" w:rsidRPr="000B5FFB">
        <w:rPr>
          <w:rFonts w:ascii="Arial" w:hAnsi="Arial" w:cs="Arial"/>
          <w:lang w:val="en-GB"/>
        </w:rPr>
        <w:t xml:space="preserve"> above, from:</w:t>
      </w:r>
    </w:p>
    <w:p w:rsidR="00106590" w:rsidRPr="000B5FFB" w:rsidRDefault="00382375" w:rsidP="00382375">
      <w:pPr>
        <w:rPr>
          <w:rFonts w:ascii="Arial" w:hAnsi="Arial" w:cs="Arial"/>
          <w:lang w:val="en-GB"/>
        </w:rPr>
      </w:pPr>
      <w:r w:rsidRPr="000B5FFB">
        <w:rPr>
          <w:rFonts w:ascii="Arial" w:hAnsi="Arial" w:cs="Arial"/>
          <w:lang w:val="en-GB"/>
        </w:rPr>
        <w:tab/>
      </w:r>
    </w:p>
    <w:p w:rsidR="00382375" w:rsidRPr="00B31E44" w:rsidRDefault="00A42DC2" w:rsidP="00106590">
      <w:pPr>
        <w:ind w:firstLine="720"/>
        <w:rPr>
          <w:rFonts w:ascii="Arial" w:hAnsi="Arial" w:cs="Arial"/>
          <w:b/>
          <w:lang w:val="en-GB"/>
        </w:rPr>
      </w:pPr>
      <w:r w:rsidRPr="00B31E44">
        <w:rPr>
          <w:rFonts w:ascii="Arial" w:hAnsi="Arial" w:cs="Arial"/>
          <w:lang w:val="en-GB"/>
        </w:rPr>
        <w:t xml:space="preserve">The </w:t>
      </w:r>
      <w:r w:rsidR="00382375" w:rsidRPr="00B31E44">
        <w:rPr>
          <w:rFonts w:ascii="Arial" w:hAnsi="Arial" w:cs="Arial"/>
          <w:lang w:val="en-GB"/>
        </w:rPr>
        <w:t xml:space="preserve">Procuring entity: </w:t>
      </w:r>
      <w:r w:rsidR="00106590" w:rsidRPr="00B31E44">
        <w:rPr>
          <w:rFonts w:ascii="Arial" w:hAnsi="Arial" w:cs="Arial"/>
          <w:b/>
          <w:lang w:val="en-GB"/>
        </w:rPr>
        <w:t>SADC Secretariat</w:t>
      </w:r>
    </w:p>
    <w:p w:rsidR="00382375" w:rsidRPr="00B31E44" w:rsidRDefault="00382375" w:rsidP="00B31E44">
      <w:pPr>
        <w:rPr>
          <w:rFonts w:ascii="Arial" w:hAnsi="Arial" w:cs="Arial"/>
          <w:lang w:val="en-GB"/>
        </w:rPr>
      </w:pPr>
      <w:r w:rsidRPr="00B31E44">
        <w:rPr>
          <w:rFonts w:ascii="Arial" w:hAnsi="Arial" w:cs="Arial"/>
          <w:lang w:val="en-GB"/>
        </w:rPr>
        <w:tab/>
        <w:t xml:space="preserve">Contact person: </w:t>
      </w:r>
      <w:r w:rsidR="00B31E44" w:rsidRPr="00B31E44">
        <w:rPr>
          <w:rFonts w:ascii="Arial" w:hAnsi="Arial" w:cs="Arial"/>
          <w:b/>
          <w:bCs/>
          <w:color w:val="1F497D"/>
          <w:lang w:val="en-ZA" w:eastAsia="en-GB"/>
        </w:rPr>
        <w:t>Dr Motseki Hlatshwayo</w:t>
      </w:r>
    </w:p>
    <w:p w:rsidR="00382375" w:rsidRPr="00B31E44" w:rsidRDefault="00382375" w:rsidP="00382375">
      <w:pPr>
        <w:rPr>
          <w:rFonts w:ascii="Arial" w:hAnsi="Arial" w:cs="Arial"/>
          <w:lang w:val="en-GB"/>
        </w:rPr>
      </w:pPr>
      <w:r w:rsidRPr="00B31E44">
        <w:rPr>
          <w:rFonts w:ascii="Arial" w:hAnsi="Arial" w:cs="Arial"/>
          <w:lang w:val="en-GB"/>
        </w:rPr>
        <w:tab/>
        <w:t xml:space="preserve">Telephone: </w:t>
      </w:r>
      <w:r w:rsidR="00106590" w:rsidRPr="00B31E44">
        <w:rPr>
          <w:rFonts w:ascii="Arial" w:hAnsi="Arial" w:cs="Arial"/>
          <w:b/>
          <w:lang w:val="en-GB"/>
        </w:rPr>
        <w:t>3951863</w:t>
      </w:r>
    </w:p>
    <w:p w:rsidR="00382375" w:rsidRPr="00B31E44" w:rsidRDefault="00382375" w:rsidP="00382375">
      <w:pPr>
        <w:rPr>
          <w:rFonts w:ascii="Arial" w:hAnsi="Arial" w:cs="Arial"/>
          <w:lang w:val="en-GB"/>
        </w:rPr>
      </w:pPr>
      <w:r w:rsidRPr="00B31E44">
        <w:rPr>
          <w:rFonts w:ascii="Arial" w:hAnsi="Arial" w:cs="Arial"/>
          <w:lang w:val="en-GB"/>
        </w:rPr>
        <w:tab/>
        <w:t>Fax</w:t>
      </w:r>
      <w:r w:rsidR="00990523" w:rsidRPr="00B31E44">
        <w:rPr>
          <w:rFonts w:ascii="Arial" w:hAnsi="Arial" w:cs="Arial"/>
          <w:lang w:val="en-GB"/>
        </w:rPr>
        <w:t>:</w:t>
      </w:r>
      <w:r w:rsidR="00990523" w:rsidRPr="00B31E44">
        <w:rPr>
          <w:rFonts w:ascii="Arial" w:hAnsi="Arial" w:cs="Arial"/>
          <w:b/>
          <w:lang w:val="en-GB"/>
        </w:rPr>
        <w:t xml:space="preserve"> 3972848</w:t>
      </w:r>
    </w:p>
    <w:p w:rsidR="00CD5BE8" w:rsidRPr="00B31E44" w:rsidRDefault="007C0613" w:rsidP="00CD5BE8">
      <w:pPr>
        <w:ind w:left="720"/>
        <w:rPr>
          <w:rStyle w:val="Hyperlink"/>
          <w:rFonts w:ascii="Arial" w:hAnsi="Arial" w:cs="Arial"/>
          <w:b/>
          <w:color w:val="auto"/>
          <w:lang w:val="en-GB"/>
        </w:rPr>
      </w:pPr>
      <w:r w:rsidRPr="00B31E44">
        <w:rPr>
          <w:rFonts w:ascii="Arial" w:hAnsi="Arial" w:cs="Arial"/>
          <w:lang w:val="en-GB"/>
        </w:rPr>
        <w:t xml:space="preserve">E-mail: </w:t>
      </w:r>
      <w:hyperlink r:id="rId10" w:history="1">
        <w:r w:rsidR="00B31E44" w:rsidRPr="006831F2">
          <w:rPr>
            <w:rStyle w:val="Hyperlink"/>
            <w:rFonts w:ascii="Arial" w:hAnsi="Arial" w:cs="Arial"/>
            <w:lang w:val="en-GB"/>
          </w:rPr>
          <w:t>mhlatshwayo@sadc.int</w:t>
        </w:r>
      </w:hyperlink>
      <w:r w:rsidR="00B31E44">
        <w:rPr>
          <w:rFonts w:ascii="Arial" w:hAnsi="Arial" w:cs="Arial"/>
          <w:lang w:val="en-GB"/>
        </w:rPr>
        <w:t xml:space="preserve"> </w:t>
      </w:r>
      <w:r w:rsidR="00FB4201" w:rsidRPr="00B31E44">
        <w:rPr>
          <w:rFonts w:ascii="Arial" w:hAnsi="Arial" w:cs="Arial"/>
          <w:b/>
          <w:lang w:val="en-GB"/>
        </w:rPr>
        <w:t xml:space="preserve"> </w:t>
      </w:r>
      <w:r w:rsidRPr="00B31E44">
        <w:rPr>
          <w:rFonts w:ascii="Arial" w:hAnsi="Arial" w:cs="Arial"/>
          <w:b/>
          <w:lang w:val="en-GB"/>
        </w:rPr>
        <w:t>Copy</w:t>
      </w:r>
      <w:r w:rsidR="00CD5BE8" w:rsidRPr="00B31E44">
        <w:rPr>
          <w:rFonts w:ascii="Arial" w:hAnsi="Arial" w:cs="Arial"/>
          <w:b/>
          <w:lang w:val="en-GB"/>
        </w:rPr>
        <w:t xml:space="preserve"> to </w:t>
      </w:r>
      <w:hyperlink r:id="rId11" w:history="1">
        <w:r w:rsidR="00A770AB" w:rsidRPr="00B31E44">
          <w:rPr>
            <w:rStyle w:val="Hyperlink"/>
            <w:rFonts w:ascii="Arial" w:hAnsi="Arial" w:cs="Arial"/>
          </w:rPr>
          <w:t>ggwaza@sadc.int</w:t>
        </w:r>
      </w:hyperlink>
      <w:r w:rsidR="00A12855">
        <w:rPr>
          <w:rStyle w:val="Hyperlink"/>
          <w:rFonts w:ascii="Arial" w:hAnsi="Arial" w:cs="Arial"/>
        </w:rPr>
        <w:t>; pchifani@sadc.int</w:t>
      </w:r>
      <w:r w:rsidR="00A770AB" w:rsidRPr="00B31E44">
        <w:rPr>
          <w:rFonts w:ascii="Arial" w:hAnsi="Arial" w:cs="Arial"/>
        </w:rPr>
        <w:t xml:space="preserve"> </w:t>
      </w:r>
    </w:p>
    <w:p w:rsidR="00382375" w:rsidRPr="00A770AB" w:rsidRDefault="007F192D" w:rsidP="00CD5BE8">
      <w:pPr>
        <w:ind w:left="720"/>
        <w:rPr>
          <w:rFonts w:ascii="Arial" w:hAnsi="Arial" w:cs="Arial"/>
          <w:lang w:val="en-GB"/>
        </w:rPr>
      </w:pPr>
      <w:r w:rsidRPr="00A770AB">
        <w:rPr>
          <w:rStyle w:val="Hyperlink"/>
          <w:rFonts w:ascii="Arial" w:hAnsi="Arial" w:cs="Arial"/>
          <w:b/>
          <w:i/>
          <w:u w:val="none"/>
          <w:lang w:val="en-GB"/>
        </w:rPr>
        <w:tab/>
      </w:r>
      <w:r w:rsidR="00106590" w:rsidRPr="00A770AB">
        <w:rPr>
          <w:rFonts w:ascii="Arial" w:hAnsi="Arial" w:cs="Arial"/>
          <w:b/>
          <w:i/>
          <w:lang w:val="en-GB"/>
        </w:rPr>
        <w:tab/>
      </w:r>
    </w:p>
    <w:p w:rsidR="00A42DC2" w:rsidRPr="000B5FFB" w:rsidRDefault="00A42DC2" w:rsidP="003141B7">
      <w:pPr>
        <w:ind w:left="720" w:hanging="720"/>
        <w:jc w:val="both"/>
        <w:rPr>
          <w:rFonts w:ascii="Arial" w:hAnsi="Arial" w:cs="Arial"/>
          <w:lang w:val="en-GB"/>
        </w:rPr>
      </w:pPr>
      <w:r w:rsidRPr="000B5FFB">
        <w:rPr>
          <w:rFonts w:ascii="Arial" w:hAnsi="Arial" w:cs="Arial"/>
          <w:b/>
          <w:lang w:val="en-GB"/>
        </w:rPr>
        <w:tab/>
      </w:r>
      <w:r w:rsidR="00367838" w:rsidRPr="000B5FFB">
        <w:rPr>
          <w:rFonts w:ascii="Arial" w:hAnsi="Arial" w:cs="Arial"/>
          <w:lang w:val="en-GB"/>
        </w:rPr>
        <w:t>The answer on the</w:t>
      </w:r>
      <w:r w:rsidRPr="000B5FFB">
        <w:rPr>
          <w:rFonts w:ascii="Arial" w:hAnsi="Arial" w:cs="Arial"/>
          <w:lang w:val="en-GB"/>
        </w:rPr>
        <w:t xml:space="preserve"> questions received </w:t>
      </w:r>
      <w:r w:rsidR="00367838" w:rsidRPr="000B5FFB">
        <w:rPr>
          <w:rFonts w:ascii="Arial" w:hAnsi="Arial" w:cs="Arial"/>
          <w:lang w:val="en-GB"/>
        </w:rPr>
        <w:t xml:space="preserve">will be sent to the Consultant and all questions received </w:t>
      </w:r>
      <w:r w:rsidRPr="000B5FFB">
        <w:rPr>
          <w:rFonts w:ascii="Arial" w:hAnsi="Arial" w:cs="Arial"/>
          <w:lang w:val="en-GB"/>
        </w:rPr>
        <w:t>as well as the answer</w:t>
      </w:r>
      <w:r w:rsidR="00367838" w:rsidRPr="000B5FFB">
        <w:rPr>
          <w:rFonts w:ascii="Arial" w:hAnsi="Arial" w:cs="Arial"/>
          <w:lang w:val="en-GB"/>
        </w:rPr>
        <w:t>(s) to them will</w:t>
      </w:r>
      <w:r w:rsidRPr="000B5FFB">
        <w:rPr>
          <w:rFonts w:ascii="Arial" w:hAnsi="Arial" w:cs="Arial"/>
          <w:lang w:val="en-GB"/>
        </w:rPr>
        <w:t xml:space="preserve"> be posted on </w:t>
      </w:r>
      <w:r w:rsidR="00367838" w:rsidRPr="000B5FFB">
        <w:rPr>
          <w:rFonts w:ascii="Arial" w:hAnsi="Arial" w:cs="Arial"/>
          <w:lang w:val="en-GB"/>
        </w:rPr>
        <w:t xml:space="preserve">the SADC Secretariat’s website at the </w:t>
      </w:r>
      <w:r w:rsidR="00AB4533" w:rsidRPr="000B5FFB">
        <w:rPr>
          <w:rFonts w:ascii="Arial" w:hAnsi="Arial" w:cs="Arial"/>
          <w:lang w:val="en-GB"/>
        </w:rPr>
        <w:t>latest 5</w:t>
      </w:r>
      <w:r w:rsidR="00762951" w:rsidRPr="000B5FFB">
        <w:rPr>
          <w:rFonts w:ascii="Arial" w:hAnsi="Arial" w:cs="Arial"/>
          <w:lang w:val="en-GB"/>
        </w:rPr>
        <w:t xml:space="preserve"> </w:t>
      </w:r>
      <w:r w:rsidR="004C6FC9">
        <w:rPr>
          <w:rFonts w:ascii="Arial" w:hAnsi="Arial" w:cs="Arial"/>
          <w:lang w:val="en-GB"/>
        </w:rPr>
        <w:t xml:space="preserve">calendar </w:t>
      </w:r>
      <w:r w:rsidR="00367838" w:rsidRPr="000B5FFB">
        <w:rPr>
          <w:rFonts w:ascii="Arial" w:hAnsi="Arial" w:cs="Arial"/>
          <w:lang w:val="en-GB"/>
        </w:rPr>
        <w:t xml:space="preserve">days before the deadline for </w:t>
      </w:r>
      <w:r w:rsidR="007F192D" w:rsidRPr="000B5FFB">
        <w:rPr>
          <w:rFonts w:ascii="Arial" w:hAnsi="Arial" w:cs="Arial"/>
          <w:lang w:val="en-GB"/>
        </w:rPr>
        <w:t>submission</w:t>
      </w:r>
      <w:r w:rsidR="00997E6B" w:rsidRPr="000B5FFB">
        <w:rPr>
          <w:rFonts w:ascii="Arial" w:hAnsi="Arial" w:cs="Arial"/>
          <w:lang w:val="en-GB"/>
        </w:rPr>
        <w:t xml:space="preserve"> </w:t>
      </w:r>
      <w:r w:rsidR="00367838" w:rsidRPr="000B5FFB">
        <w:rPr>
          <w:rFonts w:ascii="Arial" w:hAnsi="Arial" w:cs="Arial"/>
          <w:lang w:val="en-GB"/>
        </w:rPr>
        <w:t xml:space="preserve">of </w:t>
      </w:r>
      <w:r w:rsidR="003D261E" w:rsidRPr="000B5FFB">
        <w:rPr>
          <w:rFonts w:ascii="Arial" w:hAnsi="Arial" w:cs="Arial"/>
          <w:lang w:val="en-GB"/>
        </w:rPr>
        <w:t xml:space="preserve">the </w:t>
      </w:r>
      <w:r w:rsidR="00367838" w:rsidRPr="000B5FFB">
        <w:rPr>
          <w:rFonts w:ascii="Arial" w:hAnsi="Arial" w:cs="Arial"/>
          <w:lang w:val="en-GB"/>
        </w:rPr>
        <w:t>proposals.</w:t>
      </w:r>
    </w:p>
    <w:p w:rsidR="00A42DC2" w:rsidRPr="000B5FFB" w:rsidRDefault="00A42DC2" w:rsidP="00382375">
      <w:pPr>
        <w:rPr>
          <w:rFonts w:ascii="Arial" w:hAnsi="Arial" w:cs="Arial"/>
          <w:b/>
          <w:lang w:val="en-GB"/>
        </w:rPr>
      </w:pPr>
    </w:p>
    <w:p w:rsidR="00CD5BE8" w:rsidRDefault="00CD5BE8" w:rsidP="00CD5BE8">
      <w:pPr>
        <w:ind w:firstLine="720"/>
        <w:rPr>
          <w:rFonts w:ascii="Arial" w:hAnsi="Arial" w:cs="Arial"/>
          <w:b/>
          <w:lang w:val="en-GB"/>
        </w:rPr>
      </w:pPr>
    </w:p>
    <w:p w:rsidR="00382375" w:rsidRPr="000B5FFB" w:rsidRDefault="00382375" w:rsidP="00CD5BE8">
      <w:pPr>
        <w:ind w:firstLine="720"/>
        <w:rPr>
          <w:rFonts w:ascii="Arial" w:hAnsi="Arial" w:cs="Arial"/>
          <w:b/>
          <w:lang w:val="en-GB"/>
        </w:rPr>
      </w:pPr>
      <w:r w:rsidRPr="000B5FFB">
        <w:rPr>
          <w:rFonts w:ascii="Arial" w:hAnsi="Arial" w:cs="Arial"/>
          <w:b/>
          <w:lang w:val="en-GB"/>
        </w:rPr>
        <w:t>ANNEXES:</w:t>
      </w:r>
    </w:p>
    <w:p w:rsidR="00382375" w:rsidRPr="000B5FFB" w:rsidRDefault="00382375" w:rsidP="00382375">
      <w:pPr>
        <w:rPr>
          <w:rFonts w:ascii="Arial" w:hAnsi="Arial" w:cs="Arial"/>
          <w:lang w:val="en-GB"/>
        </w:rPr>
      </w:pPr>
    </w:p>
    <w:p w:rsidR="00382375" w:rsidRPr="000B5FFB" w:rsidRDefault="00382375" w:rsidP="00CD5BE8">
      <w:pPr>
        <w:ind w:firstLine="720"/>
        <w:rPr>
          <w:rFonts w:ascii="Arial" w:hAnsi="Arial" w:cs="Arial"/>
          <w:b/>
          <w:lang w:val="en-GB"/>
        </w:rPr>
      </w:pPr>
      <w:r w:rsidRPr="000B5FFB">
        <w:rPr>
          <w:rFonts w:ascii="Arial" w:hAnsi="Arial" w:cs="Arial"/>
          <w:lang w:val="en-GB"/>
        </w:rPr>
        <w:t xml:space="preserve">ANNEX 1: </w:t>
      </w:r>
      <w:r w:rsidRPr="000B5FFB">
        <w:rPr>
          <w:rFonts w:ascii="Arial" w:hAnsi="Arial" w:cs="Arial"/>
          <w:b/>
          <w:lang w:val="en-GB"/>
        </w:rPr>
        <w:t>Terms of Reference</w:t>
      </w:r>
    </w:p>
    <w:p w:rsidR="00382375" w:rsidRPr="000B5FFB" w:rsidRDefault="00382375" w:rsidP="00CD5BE8">
      <w:pPr>
        <w:ind w:firstLine="720"/>
        <w:rPr>
          <w:rFonts w:ascii="Arial" w:hAnsi="Arial" w:cs="Arial"/>
          <w:lang w:val="en-GB"/>
        </w:rPr>
      </w:pPr>
      <w:r w:rsidRPr="000B5FFB">
        <w:rPr>
          <w:rFonts w:ascii="Arial" w:hAnsi="Arial" w:cs="Arial"/>
          <w:lang w:val="en-GB"/>
        </w:rPr>
        <w:t>ANNEX 2</w:t>
      </w:r>
      <w:r w:rsidRPr="000B5FFB">
        <w:rPr>
          <w:rFonts w:ascii="Arial" w:hAnsi="Arial" w:cs="Arial"/>
          <w:b/>
          <w:lang w:val="en-GB"/>
        </w:rPr>
        <w:t xml:space="preserve">: </w:t>
      </w:r>
      <w:r w:rsidR="006A4750" w:rsidRPr="000B5FFB">
        <w:rPr>
          <w:rFonts w:ascii="Arial" w:hAnsi="Arial" w:cs="Arial"/>
          <w:b/>
          <w:lang w:val="en-GB"/>
        </w:rPr>
        <w:t xml:space="preserve">Expression of Interest </w:t>
      </w:r>
      <w:r w:rsidRPr="000B5FFB">
        <w:rPr>
          <w:rFonts w:ascii="Arial" w:hAnsi="Arial" w:cs="Arial"/>
          <w:b/>
          <w:lang w:val="en-GB"/>
        </w:rPr>
        <w:t>Form</w:t>
      </w:r>
      <w:r w:rsidR="006A4750" w:rsidRPr="000B5FFB">
        <w:rPr>
          <w:rFonts w:ascii="Arial" w:hAnsi="Arial" w:cs="Arial"/>
          <w:b/>
          <w:lang w:val="en-GB"/>
        </w:rPr>
        <w:t>s</w:t>
      </w:r>
      <w:r w:rsidRPr="000B5FFB">
        <w:rPr>
          <w:rFonts w:ascii="Arial" w:hAnsi="Arial" w:cs="Arial"/>
          <w:b/>
          <w:lang w:val="en-GB"/>
        </w:rPr>
        <w:t xml:space="preserve">  </w:t>
      </w:r>
    </w:p>
    <w:p w:rsidR="00382375" w:rsidRPr="000B5FFB" w:rsidRDefault="00382375" w:rsidP="00CD5BE8">
      <w:pPr>
        <w:ind w:firstLine="720"/>
        <w:rPr>
          <w:rFonts w:ascii="Arial" w:hAnsi="Arial" w:cs="Arial"/>
          <w:lang w:val="en-GB"/>
        </w:rPr>
      </w:pPr>
      <w:r w:rsidRPr="000B5FFB">
        <w:rPr>
          <w:rFonts w:ascii="Arial" w:hAnsi="Arial" w:cs="Arial"/>
          <w:lang w:val="en-GB"/>
        </w:rPr>
        <w:t xml:space="preserve">ANNEX 3: </w:t>
      </w:r>
      <w:r w:rsidRPr="000B5FFB">
        <w:rPr>
          <w:rFonts w:ascii="Arial" w:hAnsi="Arial" w:cs="Arial"/>
          <w:b/>
          <w:lang w:val="en-GB"/>
        </w:rPr>
        <w:t xml:space="preserve">Standard </w:t>
      </w:r>
      <w:r w:rsidR="00F606FD" w:rsidRPr="000B5FFB">
        <w:rPr>
          <w:rFonts w:ascii="Arial" w:hAnsi="Arial" w:cs="Arial"/>
          <w:b/>
          <w:lang w:val="en-GB"/>
        </w:rPr>
        <w:t>Contract for Individual Consultants</w:t>
      </w:r>
    </w:p>
    <w:p w:rsidR="00382375" w:rsidRPr="000B5FFB" w:rsidRDefault="00382375" w:rsidP="00382375">
      <w:pPr>
        <w:rPr>
          <w:rFonts w:ascii="Arial" w:hAnsi="Arial" w:cs="Arial"/>
          <w:lang w:val="en-GB"/>
        </w:rPr>
      </w:pPr>
    </w:p>
    <w:p w:rsidR="00CD5BE8" w:rsidRDefault="00CD5BE8" w:rsidP="00CD5BE8">
      <w:pPr>
        <w:ind w:firstLine="720"/>
        <w:rPr>
          <w:rFonts w:ascii="Arial" w:hAnsi="Arial" w:cs="Arial"/>
          <w:b/>
          <w:lang w:val="en-GB"/>
        </w:rPr>
      </w:pPr>
    </w:p>
    <w:p w:rsidR="00CD5BE8" w:rsidRDefault="00CD5BE8" w:rsidP="00CD5BE8">
      <w:pPr>
        <w:ind w:firstLine="720"/>
        <w:rPr>
          <w:rFonts w:ascii="Arial" w:hAnsi="Arial" w:cs="Arial"/>
          <w:b/>
          <w:lang w:val="en-GB"/>
        </w:rPr>
      </w:pPr>
    </w:p>
    <w:p w:rsidR="00382375" w:rsidRPr="000B5FFB" w:rsidRDefault="00382375" w:rsidP="00CD5BE8">
      <w:pPr>
        <w:ind w:firstLine="720"/>
        <w:rPr>
          <w:rFonts w:ascii="Arial" w:hAnsi="Arial" w:cs="Arial"/>
          <w:b/>
          <w:lang w:val="en-GB"/>
        </w:rPr>
      </w:pPr>
      <w:r w:rsidRPr="000B5FFB">
        <w:rPr>
          <w:rFonts w:ascii="Arial" w:hAnsi="Arial" w:cs="Arial"/>
          <w:b/>
          <w:lang w:val="en-GB"/>
        </w:rPr>
        <w:t>Sincerely,</w:t>
      </w:r>
    </w:p>
    <w:p w:rsidR="00CD5BE8" w:rsidRDefault="00CD5BE8" w:rsidP="00CD5BE8">
      <w:pPr>
        <w:ind w:firstLine="720"/>
        <w:rPr>
          <w:rFonts w:ascii="Arial" w:hAnsi="Arial" w:cs="Arial"/>
          <w:i/>
          <w:lang w:val="en-GB"/>
        </w:rPr>
      </w:pPr>
    </w:p>
    <w:p w:rsidR="00CD5BE8" w:rsidRDefault="00CD5BE8" w:rsidP="00CD5BE8">
      <w:pPr>
        <w:ind w:firstLine="720"/>
        <w:rPr>
          <w:rFonts w:ascii="Arial" w:hAnsi="Arial" w:cs="Arial"/>
          <w:i/>
          <w:lang w:val="en-GB"/>
        </w:rPr>
      </w:pPr>
    </w:p>
    <w:p w:rsidR="00CD5BE8" w:rsidRDefault="00CD5BE8" w:rsidP="00CD5BE8">
      <w:pPr>
        <w:ind w:firstLine="720"/>
        <w:rPr>
          <w:rFonts w:ascii="Arial" w:hAnsi="Arial" w:cs="Arial"/>
          <w:i/>
          <w:lang w:val="en-GB"/>
        </w:rPr>
      </w:pPr>
    </w:p>
    <w:p w:rsidR="00382375" w:rsidRPr="000B5FFB" w:rsidRDefault="00DF201A" w:rsidP="00CD5BE8">
      <w:pPr>
        <w:ind w:firstLine="720"/>
        <w:rPr>
          <w:rFonts w:ascii="Arial" w:hAnsi="Arial" w:cs="Arial"/>
          <w:i/>
          <w:lang w:val="en-GB"/>
        </w:rPr>
      </w:pPr>
      <w:r w:rsidRPr="000B5FFB">
        <w:rPr>
          <w:rFonts w:ascii="Arial" w:hAnsi="Arial" w:cs="Arial"/>
          <w:i/>
          <w:lang w:val="en-GB"/>
        </w:rPr>
        <w:t>_________</w:t>
      </w:r>
      <w:r w:rsidR="00382375" w:rsidRPr="000B5FFB">
        <w:rPr>
          <w:rFonts w:ascii="Arial" w:hAnsi="Arial" w:cs="Arial"/>
          <w:i/>
          <w:lang w:val="en-GB"/>
        </w:rPr>
        <w:t>____________</w:t>
      </w:r>
    </w:p>
    <w:p w:rsidR="00382375" w:rsidRPr="000B5FFB" w:rsidRDefault="00382375" w:rsidP="00CD5BE8">
      <w:pPr>
        <w:ind w:firstLine="720"/>
        <w:rPr>
          <w:rFonts w:ascii="Arial" w:hAnsi="Arial" w:cs="Arial"/>
          <w:lang w:val="en-GB"/>
        </w:rPr>
      </w:pPr>
      <w:r w:rsidRPr="000B5FFB">
        <w:rPr>
          <w:rFonts w:ascii="Arial" w:hAnsi="Arial" w:cs="Arial"/>
          <w:b/>
          <w:lang w:val="en-GB"/>
        </w:rPr>
        <w:t>Name:</w:t>
      </w:r>
      <w:r w:rsidRPr="000B5FFB">
        <w:rPr>
          <w:rFonts w:ascii="Arial" w:hAnsi="Arial" w:cs="Arial"/>
          <w:lang w:val="en-GB"/>
        </w:rPr>
        <w:t xml:space="preserve"> </w:t>
      </w:r>
      <w:r w:rsidR="00DF201A" w:rsidRPr="000B5FFB">
        <w:rPr>
          <w:rFonts w:ascii="Arial" w:hAnsi="Arial" w:cs="Arial"/>
          <w:i/>
          <w:lang w:val="en-GB"/>
        </w:rPr>
        <w:t>Gift Mike Gwaza</w:t>
      </w:r>
    </w:p>
    <w:p w:rsidR="00382375" w:rsidRPr="000B5FFB" w:rsidRDefault="00382375" w:rsidP="00CD5BE8">
      <w:pPr>
        <w:ind w:firstLine="720"/>
        <w:rPr>
          <w:rFonts w:ascii="Arial" w:hAnsi="Arial" w:cs="Arial"/>
          <w:lang w:val="en-GB"/>
        </w:rPr>
      </w:pPr>
      <w:r w:rsidRPr="000B5FFB">
        <w:rPr>
          <w:rFonts w:ascii="Arial" w:hAnsi="Arial" w:cs="Arial"/>
          <w:b/>
          <w:lang w:val="en-GB"/>
        </w:rPr>
        <w:t>Title:</w:t>
      </w:r>
      <w:r w:rsidRPr="000B5FFB">
        <w:rPr>
          <w:rFonts w:ascii="Arial" w:hAnsi="Arial" w:cs="Arial"/>
          <w:lang w:val="en-GB"/>
        </w:rPr>
        <w:t xml:space="preserve"> </w:t>
      </w:r>
      <w:r w:rsidR="00DF201A" w:rsidRPr="000B5FFB">
        <w:rPr>
          <w:rFonts w:ascii="Arial" w:hAnsi="Arial" w:cs="Arial"/>
          <w:i/>
          <w:lang w:val="en-GB"/>
        </w:rPr>
        <w:t>Head of Procurement Unit</w:t>
      </w:r>
    </w:p>
    <w:p w:rsidR="00F43613" w:rsidRPr="000B5FFB" w:rsidRDefault="00F43613" w:rsidP="00344671">
      <w:pPr>
        <w:pStyle w:val="BodyText2"/>
        <w:tabs>
          <w:tab w:val="left" w:pos="720"/>
          <w:tab w:val="left" w:pos="1440"/>
          <w:tab w:val="left" w:pos="2880"/>
          <w:tab w:val="right" w:leader="dot" w:pos="8640"/>
        </w:tabs>
        <w:ind w:left="-270"/>
        <w:jc w:val="left"/>
        <w:rPr>
          <w:rFonts w:ascii="Arial" w:hAnsi="Arial" w:cs="Arial"/>
          <w:lang w:val="en-GB"/>
        </w:rPr>
        <w:sectPr w:rsidR="00F43613" w:rsidRPr="000B5FFB" w:rsidSect="0002104F">
          <w:headerReference w:type="even" r:id="rId12"/>
          <w:footerReference w:type="even" r:id="rId13"/>
          <w:footerReference w:type="default" r:id="rId14"/>
          <w:headerReference w:type="first" r:id="rId15"/>
          <w:footerReference w:type="first" r:id="rId16"/>
          <w:footnotePr>
            <w:numRestart w:val="eachPage"/>
          </w:footnotePr>
          <w:pgSz w:w="11909" w:h="16834" w:code="9"/>
          <w:pgMar w:top="1728" w:right="1379" w:bottom="1584" w:left="1584" w:header="576" w:footer="576" w:gutter="0"/>
          <w:cols w:space="720"/>
          <w:titlePg/>
          <w:docGrid w:linePitch="360"/>
        </w:sectPr>
      </w:pPr>
    </w:p>
    <w:p w:rsidR="00382375" w:rsidRPr="000B5FFB" w:rsidRDefault="00382375" w:rsidP="00344671">
      <w:pPr>
        <w:pStyle w:val="BodyText2"/>
        <w:tabs>
          <w:tab w:val="left" w:pos="720"/>
          <w:tab w:val="left" w:pos="1440"/>
          <w:tab w:val="left" w:pos="2880"/>
          <w:tab w:val="right" w:leader="dot" w:pos="8640"/>
        </w:tabs>
        <w:ind w:left="-270"/>
        <w:jc w:val="center"/>
        <w:rPr>
          <w:rFonts w:ascii="Arial" w:hAnsi="Arial" w:cs="Arial"/>
          <w:b/>
          <w:lang w:val="en-GB"/>
        </w:rPr>
      </w:pPr>
    </w:p>
    <w:p w:rsidR="0052363F" w:rsidRPr="000B5FFB" w:rsidRDefault="003A127C" w:rsidP="00344671">
      <w:pPr>
        <w:ind w:left="-270"/>
        <w:jc w:val="center"/>
        <w:rPr>
          <w:rFonts w:ascii="Arial" w:eastAsia="Calibri" w:hAnsi="Arial" w:cs="Arial"/>
          <w:lang w:val="tn-ZA"/>
        </w:rPr>
      </w:pPr>
      <w:r w:rsidRPr="000B5FFB">
        <w:rPr>
          <w:rFonts w:ascii="Arial" w:hAnsi="Arial" w:cs="Arial"/>
          <w:b/>
          <w:lang w:val="en-GB"/>
        </w:rPr>
        <w:t xml:space="preserve">ANNEX 1: </w:t>
      </w:r>
      <w:r w:rsidR="00F06C16" w:rsidRPr="000B5FFB">
        <w:rPr>
          <w:rFonts w:ascii="Arial" w:hAnsi="Arial" w:cs="Arial"/>
          <w:b/>
          <w:lang w:val="en-GB"/>
        </w:rPr>
        <w:t>TERMS OF REFERENCE</w:t>
      </w:r>
    </w:p>
    <w:p w:rsidR="00990523" w:rsidRPr="00916DE9" w:rsidRDefault="00990523" w:rsidP="00990523">
      <w:pPr>
        <w:pStyle w:val="Heading"/>
        <w:rPr>
          <w:rFonts w:ascii="Arial" w:hAnsi="Arial" w:cs="Arial"/>
        </w:rPr>
      </w:pPr>
      <w:r w:rsidRPr="00916DE9">
        <w:rPr>
          <w:rFonts w:ascii="Arial" w:hAnsi="Arial" w:cs="Arial"/>
        </w:rPr>
        <w:fldChar w:fldCharType="begin"/>
      </w:r>
      <w:r w:rsidRPr="00916DE9">
        <w:rPr>
          <w:rFonts w:ascii="Arial" w:hAnsi="Arial" w:cs="Arial"/>
        </w:rPr>
        <w:instrText xml:space="preserve"> INCLUDEPICTURE "F:\\AppData\\Local\\Microsoft\\Windows\\INetCache\\Local Settings\\Temporary Internet Files\\Local Settings\\Temporary Internet Files\\Local Settings\\pndebele\\Local Settings\\Temporary Internet Files\\WINNT\\Profiles\\faithk\\Temporary Internet Files\\OLK4A\\sadclogo_medium.jpg" \* MERGEFORMAT </w:instrText>
      </w:r>
      <w:r w:rsidRPr="00916DE9">
        <w:rPr>
          <w:rFonts w:ascii="Arial" w:hAnsi="Arial" w:cs="Arial"/>
        </w:rPr>
        <w:fldChar w:fldCharType="separate"/>
      </w:r>
      <w:r w:rsidR="002E7BEC">
        <w:rPr>
          <w:rFonts w:ascii="Arial" w:hAnsi="Arial" w:cs="Arial"/>
        </w:rPr>
        <w:fldChar w:fldCharType="begin"/>
      </w:r>
      <w:r w:rsidR="002E7BEC">
        <w:rPr>
          <w:rFonts w:ascii="Arial" w:hAnsi="Arial" w:cs="Arial"/>
        </w:rPr>
        <w:instrText xml:space="preserve"> INCLUDEPICTURE  "F:\\AppData\\Local\\Microsoft\\Windows\\INetCache\\Local Settings\\Temporary Internet Files\\Local Settings\\Temporary Internet Files\\Local Settings\\pndebele\\Local Settings\\Temporary Internet Files\\WINNT\\Profiles\\faithk\\Temporary Internet Files\\OLK4A\\sadclogo_medium.jpg" \* MERGEFORMATINET </w:instrText>
      </w:r>
      <w:r w:rsidR="002E7BEC">
        <w:rPr>
          <w:rFonts w:ascii="Arial" w:hAnsi="Arial" w:cs="Arial"/>
        </w:rPr>
        <w:fldChar w:fldCharType="separate"/>
      </w:r>
      <w:r w:rsidR="00D775A9">
        <w:rPr>
          <w:rFonts w:ascii="Arial" w:hAnsi="Arial" w:cs="Arial"/>
        </w:rPr>
        <w:fldChar w:fldCharType="begin"/>
      </w:r>
      <w:r w:rsidR="00D775A9">
        <w:rPr>
          <w:rFonts w:ascii="Arial" w:hAnsi="Arial" w:cs="Arial"/>
        </w:rPr>
        <w:instrText xml:space="preserve"> INCLUDEPICTURE  "F:\\AppData\\Local\\Microsoft\\Windows\\INetCache\\Local Settings\\Temporary Internet Files\\Local Settings\\Temporary Internet Files\\Local Settings\\pndebele\\Local Settings\\Temporary Internet Files\\WINNT\\Profiles\\faithk\\Temporary Internet Files\\OLK4A\\sadclogo_medium.jpg" \* MERGEFORMATINET </w:instrText>
      </w:r>
      <w:r w:rsidR="00D775A9">
        <w:rPr>
          <w:rFonts w:ascii="Arial" w:hAnsi="Arial" w:cs="Arial"/>
        </w:rPr>
        <w:fldChar w:fldCharType="separate"/>
      </w:r>
      <w:r w:rsidR="008058D1">
        <w:rPr>
          <w:rFonts w:ascii="Arial" w:hAnsi="Arial" w:cs="Arial"/>
        </w:rPr>
        <w:fldChar w:fldCharType="begin"/>
      </w:r>
      <w:r w:rsidR="008058D1">
        <w:rPr>
          <w:rFonts w:ascii="Arial" w:hAnsi="Arial" w:cs="Arial"/>
        </w:rPr>
        <w:instrText xml:space="preserve"> INCLUDEPICTURE  "F:\\AppData\\Local\\Microsoft\\Windows\\INetCache\\Local Settings\\Temporary Internet Files\\Local Settings\\Temporary Internet Files\\Local Settings\\pndebele\\Local Settings\\Temporary Internet Files\\WINNT\\Profiles\\faithk\\Temporary Internet Files\\OLK4A\\sadclogo_medium.jpg" \* MERGEFORMATINET </w:instrText>
      </w:r>
      <w:r w:rsidR="008058D1">
        <w:rPr>
          <w:rFonts w:ascii="Arial" w:hAnsi="Arial" w:cs="Arial"/>
        </w:rPr>
        <w:fldChar w:fldCharType="separate"/>
      </w:r>
      <w:r w:rsidR="00341AA5">
        <w:rPr>
          <w:rFonts w:ascii="Arial" w:hAnsi="Arial" w:cs="Arial"/>
        </w:rPr>
        <w:fldChar w:fldCharType="begin"/>
      </w:r>
      <w:r w:rsidR="00341AA5">
        <w:rPr>
          <w:rFonts w:ascii="Arial" w:hAnsi="Arial" w:cs="Arial"/>
        </w:rPr>
        <w:instrText xml:space="preserve"> INCLUDEPICTURE  "F:\\AppData\\Local\\Microsoft\\Windows\\INetCache\\Local Settings\\Temporary Internet Files\\Local Settings\\Temporary Internet Files\\Local Settings\\pndebele\\Local Settings\\Temporary Internet Files\\WINNT\\Profiles\\faithk\\Temporary Internet Files\\OLK4A\\sadclogo_medium.jpg" \* MERGEFORMATINET </w:instrText>
      </w:r>
      <w:r w:rsidR="00341AA5">
        <w:rPr>
          <w:rFonts w:ascii="Arial" w:hAnsi="Arial" w:cs="Arial"/>
        </w:rPr>
        <w:fldChar w:fldCharType="separate"/>
      </w:r>
      <w:r w:rsidR="00450F1E">
        <w:rPr>
          <w:rFonts w:ascii="Arial" w:hAnsi="Arial" w:cs="Arial"/>
        </w:rPr>
        <w:fldChar w:fldCharType="begin"/>
      </w:r>
      <w:r w:rsidR="00450F1E">
        <w:rPr>
          <w:rFonts w:ascii="Arial" w:hAnsi="Arial" w:cs="Arial"/>
        </w:rPr>
        <w:instrText xml:space="preserve"> INCLUDEPICTURE  "F:\\AppData\\Local\\Microsoft\\Windows\\INetCache\\Local Settings\\Temporary Internet Files\\Local Settings\\Temporary Internet Files\\Local Settings\\pndebele\\Local Settings\\Temporary Internet Files\\WINNT\\Profiles\\faithk\\Temporary Internet Files\\OLK4A\\sadclogo_medium.jpg" \* MERGEFORMATINET </w:instrText>
      </w:r>
      <w:r w:rsidR="00450F1E">
        <w:rPr>
          <w:rFonts w:ascii="Arial" w:hAnsi="Arial" w:cs="Arial"/>
        </w:rPr>
        <w:fldChar w:fldCharType="separate"/>
      </w:r>
      <w:r w:rsidR="005B3B40">
        <w:rPr>
          <w:rFonts w:ascii="Arial" w:hAnsi="Arial" w:cs="Arial"/>
        </w:rPr>
        <w:fldChar w:fldCharType="begin"/>
      </w:r>
      <w:r w:rsidR="005B3B40">
        <w:rPr>
          <w:rFonts w:ascii="Arial" w:hAnsi="Arial" w:cs="Arial"/>
        </w:rPr>
        <w:instrText xml:space="preserve"> INCLUDEPICTURE  "F:\\AppData\\Local\\Microsoft\\Windows\\INetCache\\Local Settings\\Temporary Internet Files\\Local Settings\\Temporary Internet Files\\Local Settings\\pndebele\\Local Settings\\Temporary Internet Files\\WINNT\\Profiles\\faithk\\Temporary Internet Files\\OLK4A\\sadclogo_medium.jpg" \* MERGEFORMATINET </w:instrText>
      </w:r>
      <w:r w:rsidR="005B3B40">
        <w:rPr>
          <w:rFonts w:ascii="Arial" w:hAnsi="Arial" w:cs="Arial"/>
        </w:rPr>
        <w:fldChar w:fldCharType="separate"/>
      </w:r>
      <w:r w:rsidR="009B64F3">
        <w:rPr>
          <w:rFonts w:ascii="Arial" w:hAnsi="Arial" w:cs="Arial"/>
        </w:rPr>
        <w:fldChar w:fldCharType="begin"/>
      </w:r>
      <w:r w:rsidR="009B64F3">
        <w:rPr>
          <w:rFonts w:ascii="Arial" w:hAnsi="Arial" w:cs="Arial"/>
        </w:rPr>
        <w:instrText xml:space="preserve"> </w:instrText>
      </w:r>
      <w:r w:rsidR="009B64F3">
        <w:rPr>
          <w:rFonts w:ascii="Arial" w:hAnsi="Arial" w:cs="Arial"/>
        </w:rPr>
        <w:instrText>INCLUDEPICTURE  "F:\\AppData\\Local\\Microsoft\</w:instrText>
      </w:r>
      <w:r w:rsidR="009B64F3">
        <w:rPr>
          <w:rFonts w:ascii="Arial" w:hAnsi="Arial" w:cs="Arial"/>
        </w:rPr>
        <w:instrText>\Windows\\INetCache\\Local Settings\\Temporary Internet Files\\Local Settings\\Temporary Internet Files\\Local Settings\\pndebele\\Local Settings\\Temporary Internet Files\\WINNT\\Profiles\\faithk\\Temporary Internet Files\\OLK4A\\sadclogo_medium.jpg" \* M</w:instrText>
      </w:r>
      <w:r w:rsidR="009B64F3">
        <w:rPr>
          <w:rFonts w:ascii="Arial" w:hAnsi="Arial" w:cs="Arial"/>
        </w:rPr>
        <w:instrText>ERGEFORMATINET</w:instrText>
      </w:r>
      <w:r w:rsidR="009B64F3">
        <w:rPr>
          <w:rFonts w:ascii="Arial" w:hAnsi="Arial" w:cs="Arial"/>
        </w:rPr>
        <w:instrText xml:space="preserve"> </w:instrText>
      </w:r>
      <w:r w:rsidR="009B64F3">
        <w:rPr>
          <w:rFonts w:ascii="Arial" w:hAnsi="Arial" w:cs="Arial"/>
        </w:rPr>
        <w:fldChar w:fldCharType="separate"/>
      </w:r>
      <w:r w:rsidR="002C26D4">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80.25pt">
            <v:imagedata r:id="rId17" r:href="rId18"/>
          </v:shape>
        </w:pict>
      </w:r>
      <w:r w:rsidR="009B64F3">
        <w:rPr>
          <w:rFonts w:ascii="Arial" w:hAnsi="Arial" w:cs="Arial"/>
        </w:rPr>
        <w:fldChar w:fldCharType="end"/>
      </w:r>
      <w:r w:rsidR="005B3B40">
        <w:rPr>
          <w:rFonts w:ascii="Arial" w:hAnsi="Arial" w:cs="Arial"/>
        </w:rPr>
        <w:fldChar w:fldCharType="end"/>
      </w:r>
      <w:r w:rsidR="00450F1E">
        <w:rPr>
          <w:rFonts w:ascii="Arial" w:hAnsi="Arial" w:cs="Arial"/>
        </w:rPr>
        <w:fldChar w:fldCharType="end"/>
      </w:r>
      <w:r w:rsidR="00341AA5">
        <w:rPr>
          <w:rFonts w:ascii="Arial" w:hAnsi="Arial" w:cs="Arial"/>
        </w:rPr>
        <w:fldChar w:fldCharType="end"/>
      </w:r>
      <w:r w:rsidR="008058D1">
        <w:rPr>
          <w:rFonts w:ascii="Arial" w:hAnsi="Arial" w:cs="Arial"/>
        </w:rPr>
        <w:fldChar w:fldCharType="end"/>
      </w:r>
      <w:r w:rsidR="00D775A9">
        <w:rPr>
          <w:rFonts w:ascii="Arial" w:hAnsi="Arial" w:cs="Arial"/>
        </w:rPr>
        <w:fldChar w:fldCharType="end"/>
      </w:r>
      <w:r w:rsidR="002E7BEC">
        <w:rPr>
          <w:rFonts w:ascii="Arial" w:hAnsi="Arial" w:cs="Arial"/>
        </w:rPr>
        <w:fldChar w:fldCharType="end"/>
      </w:r>
      <w:r w:rsidRPr="00916DE9">
        <w:rPr>
          <w:rFonts w:ascii="Arial" w:hAnsi="Arial" w:cs="Arial"/>
        </w:rPr>
        <w:fldChar w:fldCharType="end"/>
      </w:r>
      <w:r>
        <w:rPr>
          <w:rFonts w:ascii="Arial" w:hAnsi="Arial" w:cs="Arial"/>
        </w:rPr>
        <w:t xml:space="preserve">                                                                    </w:t>
      </w:r>
      <w:hyperlink r:id="rId19" w:tooltip="&quot;Home&quot; " w:history="1"/>
    </w:p>
    <w:p w:rsidR="00990523" w:rsidRDefault="00990523" w:rsidP="00990523">
      <w:pPr>
        <w:pStyle w:val="Title"/>
        <w:rPr>
          <w:rFonts w:ascii="Arial" w:hAnsi="Arial" w:cs="Arial"/>
          <w:sz w:val="28"/>
          <w:szCs w:val="28"/>
        </w:rPr>
      </w:pPr>
    </w:p>
    <w:p w:rsidR="00990523" w:rsidRPr="00BD4E6A" w:rsidRDefault="00990523" w:rsidP="00990523">
      <w:pPr>
        <w:pStyle w:val="Title"/>
        <w:rPr>
          <w:rFonts w:ascii="Arial" w:hAnsi="Arial" w:cs="Arial"/>
          <w:sz w:val="28"/>
          <w:szCs w:val="28"/>
        </w:rPr>
      </w:pPr>
      <w:r w:rsidRPr="00BD4E6A">
        <w:rPr>
          <w:rFonts w:ascii="Arial" w:hAnsi="Arial" w:cs="Arial"/>
          <w:sz w:val="28"/>
          <w:szCs w:val="28"/>
        </w:rPr>
        <w:t>TERMS OF REFERENCE</w:t>
      </w:r>
    </w:p>
    <w:p w:rsidR="00990523" w:rsidRPr="00BD4E6A" w:rsidRDefault="00990523" w:rsidP="00990523">
      <w:pPr>
        <w:jc w:val="center"/>
        <w:rPr>
          <w:rFonts w:ascii="Arial" w:hAnsi="Arial" w:cs="Arial"/>
          <w:b/>
          <w:sz w:val="28"/>
          <w:szCs w:val="28"/>
        </w:rPr>
      </w:pPr>
    </w:p>
    <w:p w:rsidR="00990523" w:rsidRDefault="00990523" w:rsidP="00990523">
      <w:pPr>
        <w:jc w:val="center"/>
        <w:rPr>
          <w:b/>
          <w:caps/>
          <w:sz w:val="28"/>
          <w:szCs w:val="28"/>
        </w:rPr>
      </w:pPr>
      <w:r w:rsidRPr="005122F0">
        <w:rPr>
          <w:rFonts w:ascii="Arial" w:hAnsi="Arial" w:cs="Arial"/>
          <w:b/>
          <w:caps/>
          <w:sz w:val="28"/>
          <w:szCs w:val="28"/>
        </w:rPr>
        <w:t xml:space="preserve">Consultancy to </w:t>
      </w:r>
      <w:r w:rsidRPr="00992C15">
        <w:rPr>
          <w:rFonts w:ascii="Arial" w:hAnsi="Arial" w:cs="Arial"/>
          <w:b/>
          <w:caps/>
          <w:sz w:val="28"/>
          <w:szCs w:val="28"/>
        </w:rPr>
        <w:t>Develop best practices for improving post-harvest losses in small-scale fisheries through labour saving technologies in the SADC region</w:t>
      </w:r>
      <w:r w:rsidRPr="00992C15">
        <w:rPr>
          <w:b/>
          <w:caps/>
          <w:sz w:val="28"/>
          <w:szCs w:val="28"/>
        </w:rPr>
        <w:t xml:space="preserve"> </w:t>
      </w:r>
    </w:p>
    <w:p w:rsidR="00990523" w:rsidRDefault="00990523" w:rsidP="00990523">
      <w:pPr>
        <w:jc w:val="center"/>
        <w:rPr>
          <w:rFonts w:ascii="Arial" w:hAnsi="Arial" w:cs="Arial"/>
          <w:b/>
        </w:rPr>
      </w:pPr>
    </w:p>
    <w:p w:rsidR="00990523" w:rsidRDefault="00990523" w:rsidP="00990523">
      <w:pPr>
        <w:jc w:val="center"/>
        <w:rPr>
          <w:rFonts w:ascii="Arial" w:hAnsi="Arial" w:cs="Arial"/>
          <w:b/>
        </w:rPr>
      </w:pPr>
    </w:p>
    <w:p w:rsidR="00990523" w:rsidRPr="00200296" w:rsidRDefault="00990523" w:rsidP="00990523">
      <w:pPr>
        <w:pStyle w:val="Heading1"/>
        <w:numPr>
          <w:ilvl w:val="0"/>
          <w:numId w:val="19"/>
        </w:numPr>
        <w:tabs>
          <w:tab w:val="clear" w:pos="850"/>
          <w:tab w:val="num" w:pos="720"/>
        </w:tabs>
        <w:ind w:left="720" w:hanging="720"/>
        <w:jc w:val="both"/>
        <w:rPr>
          <w:rFonts w:ascii="Arial" w:hAnsi="Arial" w:cs="Arial"/>
          <w:smallCaps/>
        </w:rPr>
      </w:pPr>
      <w:r w:rsidRPr="00200296">
        <w:rPr>
          <w:rFonts w:ascii="Arial" w:hAnsi="Arial" w:cs="Arial"/>
          <w:smallCaps/>
        </w:rPr>
        <w:t>BACKGROUND</w:t>
      </w:r>
      <w:r>
        <w:rPr>
          <w:rFonts w:ascii="Arial" w:hAnsi="Arial" w:cs="Arial"/>
          <w:smallCaps/>
        </w:rPr>
        <w:t xml:space="preserve"> AND INTRODUCTION</w:t>
      </w:r>
    </w:p>
    <w:p w:rsidR="00990523" w:rsidRPr="00200296" w:rsidRDefault="00990523" w:rsidP="00990523">
      <w:pPr>
        <w:rPr>
          <w:rFonts w:ascii="Arial" w:hAnsi="Arial" w:cs="Arial"/>
          <w:lang w:bidi="ne-NP"/>
        </w:rPr>
      </w:pPr>
    </w:p>
    <w:p w:rsidR="00990523" w:rsidRPr="006234EE" w:rsidRDefault="00990523" w:rsidP="00990523">
      <w:pPr>
        <w:jc w:val="both"/>
        <w:rPr>
          <w:rFonts w:ascii="Arial" w:hAnsi="Arial" w:cs="Arial"/>
          <w:color w:val="000000"/>
        </w:rPr>
      </w:pPr>
      <w:r w:rsidRPr="006234EE">
        <w:rPr>
          <w:rFonts w:ascii="Arial" w:hAnsi="Arial" w:cs="Arial"/>
          <w:color w:val="000000"/>
        </w:rPr>
        <w:t xml:space="preserve">Fisheries play an important role in the improvement of the economies of many SADC countries in terms of income and employment creation; and, in turn, make an important contribution to food and nutrition security. In some Member States, fish is the only affordable source of </w:t>
      </w:r>
      <w:r>
        <w:rPr>
          <w:rFonts w:ascii="Arial" w:hAnsi="Arial" w:cs="Arial"/>
          <w:color w:val="000000"/>
        </w:rPr>
        <w:t xml:space="preserve">animal protein and </w:t>
      </w:r>
      <w:r w:rsidRPr="006234EE">
        <w:rPr>
          <w:rFonts w:ascii="Arial" w:hAnsi="Arial" w:cs="Arial"/>
          <w:color w:val="000000"/>
        </w:rPr>
        <w:t xml:space="preserve">several essential nutrients. Some countries have developed policies to address an array of challenges including over-exploitation and depletion of resources, lack of alternative sources of employment, displacement in coastal areas due to industrial development and tourism, pollution and environmental degradation, conflicts with large commercial fishing operations. </w:t>
      </w:r>
    </w:p>
    <w:p w:rsidR="00990523" w:rsidRPr="006234EE" w:rsidRDefault="00990523" w:rsidP="00990523">
      <w:pPr>
        <w:jc w:val="both"/>
        <w:rPr>
          <w:rFonts w:ascii="Arial" w:hAnsi="Arial" w:cs="Arial"/>
          <w:color w:val="000000"/>
        </w:rPr>
      </w:pPr>
    </w:p>
    <w:p w:rsidR="00990523" w:rsidRPr="006234EE" w:rsidRDefault="00990523" w:rsidP="00990523">
      <w:pPr>
        <w:jc w:val="both"/>
        <w:rPr>
          <w:rFonts w:ascii="Arial" w:hAnsi="Arial" w:cs="Arial"/>
          <w:color w:val="000000"/>
        </w:rPr>
      </w:pPr>
      <w:r w:rsidRPr="006234EE">
        <w:rPr>
          <w:rFonts w:ascii="Arial" w:hAnsi="Arial" w:cs="Arial"/>
          <w:color w:val="000000"/>
        </w:rPr>
        <w:t>In addition, a lot of fishing operations incur costs from many different aspects</w:t>
      </w:r>
      <w:r>
        <w:rPr>
          <w:rFonts w:ascii="Arial" w:hAnsi="Arial" w:cs="Arial"/>
          <w:color w:val="000000"/>
        </w:rPr>
        <w:t>,</w:t>
      </w:r>
      <w:r w:rsidRPr="006234EE">
        <w:rPr>
          <w:rFonts w:ascii="Arial" w:hAnsi="Arial" w:cs="Arial"/>
          <w:color w:val="000000"/>
        </w:rPr>
        <w:t xml:space="preserve"> these include the vessel/boat itself, fuel, fishing equipment, crew, licenses, and so forth. Making sure every bit of a catch counts as income is essential especially where fishers are running on tight margins. Whilst some may focus on improving catch efficiencies, losses can occur throughout the supply-chain. These ‘post-harvest losses’ are the most prevalent in small-scale fisheries, especially in poor fishing communities of the SADC region. </w:t>
      </w:r>
    </w:p>
    <w:p w:rsidR="00990523" w:rsidRPr="006234EE" w:rsidRDefault="00990523" w:rsidP="00990523">
      <w:pPr>
        <w:jc w:val="both"/>
        <w:rPr>
          <w:rFonts w:ascii="Arial" w:hAnsi="Arial" w:cs="Arial"/>
          <w:color w:val="000000"/>
        </w:rPr>
      </w:pPr>
    </w:p>
    <w:p w:rsidR="00990523" w:rsidRPr="006234EE" w:rsidRDefault="00990523" w:rsidP="00990523">
      <w:pPr>
        <w:jc w:val="both"/>
        <w:rPr>
          <w:rFonts w:ascii="Arial" w:hAnsi="Arial" w:cs="Arial"/>
          <w:color w:val="000000"/>
        </w:rPr>
      </w:pPr>
      <w:r w:rsidRPr="006234EE">
        <w:rPr>
          <w:rFonts w:ascii="Arial" w:hAnsi="Arial" w:cs="Arial"/>
          <w:color w:val="000000"/>
        </w:rPr>
        <w:t>Article 12 of the SADC Protocol on Fisheries enjoins State Parties to develop and nurture SSF taking particular account of the need to optimize the economic and social benefits of these fisheries. It is against this background that SADC Secretariat working with partners developed an SSF Regional Plan of Action in line with the Regional Agricultural Policy (RAP) and the SADC Regional Food and Nutrition Security Strategy (FNSS). The action plan identified post-harvest losses as not just an economic concern, but a food and nutrition security</w:t>
      </w:r>
      <w:r>
        <w:rPr>
          <w:rFonts w:ascii="Arial" w:hAnsi="Arial" w:cs="Arial"/>
          <w:color w:val="000000"/>
        </w:rPr>
        <w:t>, and management</w:t>
      </w:r>
      <w:r w:rsidRPr="006234EE">
        <w:rPr>
          <w:rFonts w:ascii="Arial" w:hAnsi="Arial" w:cs="Arial"/>
          <w:color w:val="000000"/>
        </w:rPr>
        <w:t xml:space="preserve"> issue as well.</w:t>
      </w:r>
    </w:p>
    <w:p w:rsidR="00990523" w:rsidRPr="006234EE" w:rsidRDefault="00990523" w:rsidP="00990523">
      <w:pPr>
        <w:jc w:val="both"/>
        <w:rPr>
          <w:rFonts w:ascii="Arial" w:hAnsi="Arial" w:cs="Arial"/>
          <w:color w:val="000000"/>
        </w:rPr>
      </w:pPr>
    </w:p>
    <w:p w:rsidR="00990523" w:rsidRPr="006234EE" w:rsidRDefault="00990523" w:rsidP="00990523">
      <w:pPr>
        <w:jc w:val="both"/>
        <w:rPr>
          <w:rFonts w:ascii="Arial" w:hAnsi="Arial" w:cs="Arial"/>
          <w:color w:val="000000"/>
        </w:rPr>
      </w:pPr>
      <w:r w:rsidRPr="006234EE">
        <w:rPr>
          <w:rFonts w:ascii="Arial" w:hAnsi="Arial" w:cs="Arial"/>
          <w:color w:val="000000"/>
        </w:rPr>
        <w:t xml:space="preserve">The report on “Contribution of fisheries to food and nutrition security in the SADC region (SADC, 2019) recommends that SADC Member States should aim to reduce food-fish loss and waste by concretely reducing by half of current levels, in </w:t>
      </w:r>
      <w:r w:rsidRPr="006234EE">
        <w:rPr>
          <w:rFonts w:ascii="Arial" w:hAnsi="Arial" w:cs="Arial"/>
          <w:color w:val="000000"/>
        </w:rPr>
        <w:lastRenderedPageBreak/>
        <w:t>line with SDG target 12.3 “Substantially reduce food losses at the production side and food waste at the consumption side”. This will be achieved through technological solutions applied along the food supply chain and implementation of public policies. This will help the region to achieve the overall 50% reduction in SADC food-fish loss and waste as per the targets of the SDGs. Concrete actions include (i) improving post-harvest infrastructure, (ii) food transport, (ii) processing and packing, (iii) increasing collaboration along the supply chain, especially with the private sector, and (iv) training and equipping producers, and educating consumers.</w:t>
      </w:r>
    </w:p>
    <w:p w:rsidR="00990523" w:rsidRPr="006234EE" w:rsidRDefault="00990523" w:rsidP="00990523">
      <w:pPr>
        <w:jc w:val="both"/>
        <w:rPr>
          <w:rFonts w:ascii="Arial" w:hAnsi="Arial" w:cs="Arial"/>
          <w:color w:val="000000"/>
        </w:rPr>
      </w:pPr>
    </w:p>
    <w:p w:rsidR="00990523" w:rsidRPr="00492201" w:rsidRDefault="00990523" w:rsidP="00990523">
      <w:pPr>
        <w:jc w:val="both"/>
        <w:rPr>
          <w:rFonts w:ascii="Arial" w:hAnsi="Arial" w:cs="Arial"/>
        </w:rPr>
      </w:pPr>
      <w:r w:rsidRPr="00492201">
        <w:rPr>
          <w:rFonts w:ascii="Arial" w:hAnsi="Arial" w:cs="Arial"/>
        </w:rPr>
        <w:t xml:space="preserve">It is against this background that there is a need for the consultancy to carry out a desk review and consultations at Member State level to collate and document existing best practices for improving post-harvest losses in </w:t>
      </w:r>
      <w:r>
        <w:rPr>
          <w:rFonts w:ascii="Arial" w:hAnsi="Arial" w:cs="Arial"/>
        </w:rPr>
        <w:t>SSF</w:t>
      </w:r>
      <w:r w:rsidRPr="00492201">
        <w:rPr>
          <w:rFonts w:ascii="Arial" w:hAnsi="Arial" w:cs="Arial"/>
        </w:rPr>
        <w:t xml:space="preserve"> through labour saving technologies</w:t>
      </w:r>
      <w:r>
        <w:rPr>
          <w:rFonts w:ascii="Arial" w:hAnsi="Arial" w:cs="Arial"/>
        </w:rPr>
        <w:t>. This will inform</w:t>
      </w:r>
      <w:r w:rsidRPr="00492201">
        <w:rPr>
          <w:rFonts w:ascii="Arial" w:hAnsi="Arial" w:cs="Arial"/>
        </w:rPr>
        <w:t xml:space="preserve"> regional efforts to promote resilient SSF as well as secure and enhance the contribution of SSF to poverty reduction and food security.  </w:t>
      </w:r>
    </w:p>
    <w:p w:rsidR="00990523" w:rsidRPr="005122F0" w:rsidRDefault="00990523" w:rsidP="00990523">
      <w:pPr>
        <w:jc w:val="both"/>
        <w:rPr>
          <w:rFonts w:ascii="Arial" w:hAnsi="Arial" w:cs="Arial"/>
        </w:rPr>
      </w:pPr>
    </w:p>
    <w:p w:rsidR="00990523" w:rsidRPr="001779FC" w:rsidRDefault="00990523" w:rsidP="00990523">
      <w:pPr>
        <w:ind w:left="720" w:hanging="720"/>
        <w:jc w:val="both"/>
        <w:rPr>
          <w:rFonts w:ascii="Arial" w:hAnsi="Arial" w:cs="Arial"/>
          <w:b/>
        </w:rPr>
      </w:pPr>
      <w:r w:rsidRPr="001779FC">
        <w:rPr>
          <w:rFonts w:ascii="Arial" w:hAnsi="Arial" w:cs="Arial"/>
          <w:b/>
        </w:rPr>
        <w:t>2.</w:t>
      </w:r>
      <w:r w:rsidRPr="001779FC">
        <w:rPr>
          <w:rFonts w:ascii="Arial" w:hAnsi="Arial" w:cs="Arial"/>
          <w:b/>
        </w:rPr>
        <w:tab/>
        <w:t>DESC</w:t>
      </w:r>
      <w:r>
        <w:rPr>
          <w:rFonts w:ascii="Arial" w:hAnsi="Arial" w:cs="Arial"/>
          <w:b/>
        </w:rPr>
        <w:t>R</w:t>
      </w:r>
      <w:r w:rsidRPr="001779FC">
        <w:rPr>
          <w:rFonts w:ascii="Arial" w:hAnsi="Arial" w:cs="Arial"/>
          <w:b/>
        </w:rPr>
        <w:t>IPTION OF THE ASSIGNMENT</w:t>
      </w:r>
    </w:p>
    <w:p w:rsidR="00990523" w:rsidRPr="00230F2C" w:rsidRDefault="00990523" w:rsidP="00990523">
      <w:pPr>
        <w:jc w:val="both"/>
        <w:rPr>
          <w:rFonts w:ascii="Arial" w:hAnsi="Arial" w:cs="Arial"/>
        </w:rPr>
      </w:pPr>
    </w:p>
    <w:p w:rsidR="00990523" w:rsidRPr="006234EE" w:rsidRDefault="00990523" w:rsidP="00990523">
      <w:pPr>
        <w:jc w:val="both"/>
        <w:rPr>
          <w:rFonts w:ascii="Arial" w:hAnsi="Arial" w:cs="Arial"/>
          <w:color w:val="000000"/>
        </w:rPr>
      </w:pPr>
      <w:r w:rsidRPr="006234EE">
        <w:rPr>
          <w:rFonts w:ascii="Arial" w:hAnsi="Arial" w:cs="Arial"/>
          <w:color w:val="000000"/>
        </w:rPr>
        <w:t xml:space="preserve">The SSF sector is dynamic and diverse, engaging both men and women throughout its value chain and providing food and livelihoods for millions of people in the region. Small-scale fisheries contribute around half of fish catches and employ more than 90 percent of the region’s capture fishers and fish workers, of whom almost half are women (SADC, 2019). The important role of SSF for human well-being and sustainable development is increasingly recognized, especially in developing countries, because of their contribution to food and nutrition security and the opportunity they represent for poverty eradication. Fishing communities are often marginalized and tend not to be involved in decision making processes that influence their lives and future (FAO, 2018). Where poverty exists in SSF communities, it is of a multi-dimensional nature and is caused not only by dwindling fishery resources and low incomes but also by factors that impede full enjoyment of human rights, including civil, political, economic, social and cultural rights. </w:t>
      </w:r>
    </w:p>
    <w:p w:rsidR="00990523" w:rsidRPr="006234EE" w:rsidRDefault="00990523" w:rsidP="00990523">
      <w:pPr>
        <w:jc w:val="both"/>
        <w:rPr>
          <w:rFonts w:ascii="Arial" w:hAnsi="Arial" w:cs="Arial"/>
          <w:color w:val="000000"/>
        </w:rPr>
      </w:pPr>
    </w:p>
    <w:p w:rsidR="00990523" w:rsidRPr="006234EE" w:rsidRDefault="00990523" w:rsidP="00990523">
      <w:pPr>
        <w:jc w:val="both"/>
        <w:rPr>
          <w:rFonts w:ascii="Arial" w:hAnsi="Arial" w:cs="Arial"/>
          <w:color w:val="000000"/>
        </w:rPr>
      </w:pPr>
      <w:r w:rsidRPr="006234EE">
        <w:rPr>
          <w:rFonts w:ascii="Arial" w:hAnsi="Arial" w:cs="Arial"/>
          <w:color w:val="000000"/>
        </w:rPr>
        <w:t>The often complex livelihood strategies of fishing communities are not always understood and the issues of SSF tend to be inadequately addressed, both with regard to resource management and from a broader social and economic development perspective. The Voluntary Guidelines for Securing Sustainable Small-Scale Fisheries in the Context of Food Security and Poverty Eradication (SSF Guidelines), endorsed by the 31</w:t>
      </w:r>
      <w:r w:rsidRPr="006234EE">
        <w:rPr>
          <w:rFonts w:ascii="Arial" w:hAnsi="Arial" w:cs="Arial"/>
          <w:color w:val="000000"/>
          <w:vertAlign w:val="superscript"/>
        </w:rPr>
        <w:t>st</w:t>
      </w:r>
      <w:r w:rsidRPr="006234EE">
        <w:rPr>
          <w:rFonts w:ascii="Arial" w:hAnsi="Arial" w:cs="Arial"/>
          <w:color w:val="000000"/>
        </w:rPr>
        <w:t xml:space="preserve"> Session of the FAO Committee on Fisheries (COFI) in 2014, were developed to address this situation (FAO, 2015). The SSF Guidelines are unique in that they represent the first international instrument dedicated entirely to SSF. The objectives of the SSF Guidelines – to contribute to equitable development and a sustainable future1 – are to be achieved by applying a human rights-based approach (HRBA). While HRBA has been recognized by FAO as a principle that informs the design, implementation, monitoring and evaluation of programmes and projects, there is still limited experience of its practical application in the context of SSF. One important goal of SADC’s support to SSF Guidelines implementation is to encourage sharing of knowledge and experiences. Hence, with a view to promoting HRBA application and SSF Guidelines implementation, SADC is commissioning case studies to </w:t>
      </w:r>
      <w:r w:rsidRPr="006234EE">
        <w:rPr>
          <w:rFonts w:ascii="Arial" w:hAnsi="Arial" w:cs="Arial"/>
          <w:color w:val="000000"/>
        </w:rPr>
        <w:lastRenderedPageBreak/>
        <w:t xml:space="preserve">investigate and showcase best practices, which will be shared in the form of a technical paper and briefs. </w:t>
      </w:r>
    </w:p>
    <w:p w:rsidR="00990523" w:rsidRPr="006234EE" w:rsidRDefault="00990523" w:rsidP="00990523">
      <w:pPr>
        <w:jc w:val="both"/>
        <w:rPr>
          <w:rFonts w:ascii="Arial" w:hAnsi="Arial" w:cs="Arial"/>
          <w:color w:val="000000"/>
        </w:rPr>
      </w:pPr>
    </w:p>
    <w:p w:rsidR="00990523" w:rsidRPr="006234EE" w:rsidRDefault="00990523" w:rsidP="00990523">
      <w:pPr>
        <w:jc w:val="both"/>
        <w:rPr>
          <w:rFonts w:ascii="Arial" w:hAnsi="Arial" w:cs="Arial"/>
          <w:color w:val="000000"/>
        </w:rPr>
      </w:pPr>
      <w:r w:rsidRPr="006234EE">
        <w:rPr>
          <w:rFonts w:ascii="Arial" w:hAnsi="Arial" w:cs="Arial"/>
          <w:color w:val="000000"/>
        </w:rPr>
        <w:t>A best practice is not only a practice that is best, but a practice that has been proven to work well and produce good to best results, and can therefore be recommended as a model. It is a successful experience that has been tested, validated and repeated, and hence deserves to be shared so that a greater number of people can adopt it.</w:t>
      </w:r>
    </w:p>
    <w:p w:rsidR="00990523" w:rsidRPr="006234EE" w:rsidRDefault="00990523" w:rsidP="00990523">
      <w:pPr>
        <w:jc w:val="both"/>
        <w:rPr>
          <w:rFonts w:ascii="Arial" w:hAnsi="Arial" w:cs="Arial"/>
          <w:color w:val="000000"/>
        </w:rPr>
      </w:pPr>
    </w:p>
    <w:p w:rsidR="00990523" w:rsidRPr="006234EE" w:rsidRDefault="00990523" w:rsidP="00990523">
      <w:pPr>
        <w:jc w:val="both"/>
        <w:rPr>
          <w:rFonts w:ascii="Arial" w:hAnsi="Arial" w:cs="Arial"/>
          <w:color w:val="000000"/>
        </w:rPr>
      </w:pPr>
      <w:r w:rsidRPr="006234EE">
        <w:rPr>
          <w:rFonts w:ascii="Arial" w:hAnsi="Arial" w:cs="Arial"/>
          <w:color w:val="000000"/>
        </w:rPr>
        <w:t>It is hoped that the case studies will inform policy and policy</w:t>
      </w:r>
      <w:r>
        <w:t xml:space="preserve"> </w:t>
      </w:r>
      <w:r w:rsidRPr="006234EE">
        <w:rPr>
          <w:rFonts w:ascii="Arial" w:hAnsi="Arial" w:cs="Arial"/>
          <w:color w:val="000000"/>
        </w:rPr>
        <w:t xml:space="preserve">processes, and in this way promote sustainable SSF according to the SSF Guidelines and in support of Article 12 of the SADC Protocol on Fisheries. </w:t>
      </w:r>
    </w:p>
    <w:p w:rsidR="00990523" w:rsidRDefault="00990523" w:rsidP="00990523">
      <w:pPr>
        <w:jc w:val="both"/>
        <w:rPr>
          <w:rFonts w:ascii="Arial" w:hAnsi="Arial" w:cs="Arial"/>
        </w:rPr>
      </w:pPr>
    </w:p>
    <w:p w:rsidR="00990523" w:rsidRDefault="00990523" w:rsidP="00990523">
      <w:pPr>
        <w:pStyle w:val="Heading2"/>
        <w:ind w:left="720" w:hanging="720"/>
        <w:rPr>
          <w:rFonts w:ascii="Arial" w:hAnsi="Arial" w:cs="Arial"/>
        </w:rPr>
      </w:pPr>
      <w:r>
        <w:rPr>
          <w:rFonts w:ascii="Arial" w:hAnsi="Arial" w:cs="Arial"/>
        </w:rPr>
        <w:t>2.1</w:t>
      </w:r>
      <w:r>
        <w:rPr>
          <w:rFonts w:ascii="Arial" w:hAnsi="Arial" w:cs="Arial"/>
        </w:rPr>
        <w:tab/>
      </w:r>
      <w:r w:rsidRPr="00736BCC">
        <w:rPr>
          <w:rFonts w:ascii="Arial" w:hAnsi="Arial" w:cs="Arial"/>
        </w:rPr>
        <w:t>Objective</w:t>
      </w:r>
      <w:r>
        <w:rPr>
          <w:rFonts w:ascii="Arial" w:hAnsi="Arial" w:cs="Arial"/>
        </w:rPr>
        <w:t xml:space="preserve"> of the Assignment</w:t>
      </w:r>
    </w:p>
    <w:p w:rsidR="00990523" w:rsidRDefault="00990523" w:rsidP="00990523">
      <w:pPr>
        <w:jc w:val="both"/>
        <w:rPr>
          <w:rFonts w:ascii="Arial" w:hAnsi="Arial" w:cs="Arial"/>
        </w:rPr>
      </w:pPr>
    </w:p>
    <w:p w:rsidR="00990523" w:rsidRPr="006234EE" w:rsidRDefault="00990523" w:rsidP="00990523">
      <w:pPr>
        <w:tabs>
          <w:tab w:val="left" w:pos="540"/>
        </w:tabs>
        <w:jc w:val="both"/>
        <w:rPr>
          <w:rFonts w:ascii="Arial" w:hAnsi="Arial" w:cs="Arial"/>
          <w:color w:val="000000"/>
        </w:rPr>
      </w:pPr>
      <w:r w:rsidRPr="006234EE">
        <w:rPr>
          <w:rFonts w:ascii="Arial" w:hAnsi="Arial" w:cs="Arial"/>
          <w:color w:val="000000"/>
        </w:rPr>
        <w:t>The objective of this assignment, therefore, is to produce a minimum of eight case studies showcasing best practices in support of sustainable small-scale fisheries (SSF). The focus should be but not limited to improving post-harvest losses in SSF through labour saving technologies in the SADC region to inform regional efforts to promote resilient SSF as well as secure and enhance the contribution of SSF to poverty reduction and food security.</w:t>
      </w:r>
    </w:p>
    <w:p w:rsidR="00990523" w:rsidRPr="005122F0" w:rsidRDefault="00990523" w:rsidP="00990523">
      <w:pPr>
        <w:jc w:val="both"/>
        <w:rPr>
          <w:rFonts w:ascii="Arial" w:hAnsi="Arial" w:cs="Arial"/>
        </w:rPr>
      </w:pPr>
    </w:p>
    <w:p w:rsidR="00990523" w:rsidRDefault="00990523" w:rsidP="00990523">
      <w:pPr>
        <w:pStyle w:val="Heading2"/>
        <w:numPr>
          <w:ilvl w:val="1"/>
          <w:numId w:val="27"/>
        </w:numPr>
        <w:ind w:left="720" w:hanging="720"/>
        <w:jc w:val="both"/>
        <w:rPr>
          <w:rFonts w:ascii="Arial" w:hAnsi="Arial" w:cs="Arial"/>
        </w:rPr>
      </w:pPr>
      <w:r>
        <w:rPr>
          <w:rFonts w:ascii="Arial" w:hAnsi="Arial" w:cs="Arial"/>
        </w:rPr>
        <w:t>Description of tasks and required outputs</w:t>
      </w:r>
    </w:p>
    <w:p w:rsidR="00990523" w:rsidRPr="00553D2B" w:rsidRDefault="00990523" w:rsidP="00990523">
      <w:pPr>
        <w:ind w:right="-1"/>
        <w:jc w:val="both"/>
        <w:rPr>
          <w:rFonts w:ascii="Arial" w:hAnsi="Arial" w:cs="Arial"/>
          <w:color w:val="000000"/>
        </w:rPr>
      </w:pPr>
    </w:p>
    <w:p w:rsidR="00990523" w:rsidRDefault="00990523" w:rsidP="00990523">
      <w:pPr>
        <w:jc w:val="both"/>
        <w:rPr>
          <w:rFonts w:ascii="Arial" w:hAnsi="Arial" w:cs="Arial"/>
          <w:color w:val="000000"/>
        </w:rPr>
      </w:pPr>
      <w:r w:rsidRPr="006234EE">
        <w:rPr>
          <w:rFonts w:ascii="Arial" w:hAnsi="Arial" w:cs="Arial"/>
          <w:color w:val="000000"/>
        </w:rPr>
        <w:t xml:space="preserve">The SADC region has a number of technologies and management practices that have been developed and are ready for use. Since there is normally a tendency for the technologies and the accompanying information to remain within the source, these technologies require targeted effort to move them to the intended users. Currently, most of them have been described in scientific context and such information is not of immediate use to the policy makers and the potential users. </w:t>
      </w:r>
    </w:p>
    <w:p w:rsidR="00990523" w:rsidRPr="006234EE" w:rsidRDefault="00990523" w:rsidP="00990523">
      <w:pPr>
        <w:jc w:val="both"/>
        <w:rPr>
          <w:rFonts w:ascii="Arial" w:hAnsi="Arial" w:cs="Arial"/>
          <w:color w:val="000000"/>
        </w:rPr>
      </w:pPr>
    </w:p>
    <w:p w:rsidR="00990523" w:rsidRDefault="00990523" w:rsidP="00990523">
      <w:pPr>
        <w:jc w:val="both"/>
        <w:rPr>
          <w:rFonts w:ascii="Arial" w:hAnsi="Arial" w:cs="Arial"/>
          <w:color w:val="000000"/>
        </w:rPr>
      </w:pPr>
      <w:r w:rsidRPr="006234EE">
        <w:rPr>
          <w:rFonts w:ascii="Arial" w:hAnsi="Arial" w:cs="Arial"/>
          <w:color w:val="000000"/>
        </w:rPr>
        <w:t>It is therefore proposed that the information of the technologies and management practices be repackaged and presented in form of case studies and technical briefs that can be used by the end-users. The case studies and technical briefs shall also be drafted in a manner that delivers a clear message to policy makers. The main activities for the task proposed shall be the following:</w:t>
      </w:r>
    </w:p>
    <w:p w:rsidR="00990523" w:rsidRPr="006234EE" w:rsidRDefault="00990523" w:rsidP="00990523">
      <w:pPr>
        <w:jc w:val="both"/>
        <w:rPr>
          <w:rFonts w:ascii="Arial" w:hAnsi="Arial" w:cs="Arial"/>
          <w:color w:val="000000"/>
        </w:rPr>
      </w:pPr>
    </w:p>
    <w:p w:rsidR="00990523" w:rsidRDefault="00990523" w:rsidP="00990523">
      <w:pPr>
        <w:pStyle w:val="ListParagraph"/>
        <w:numPr>
          <w:ilvl w:val="0"/>
          <w:numId w:val="25"/>
        </w:numPr>
        <w:ind w:left="1440" w:hanging="720"/>
        <w:contextualSpacing w:val="0"/>
        <w:jc w:val="both"/>
        <w:rPr>
          <w:rFonts w:ascii="Arial" w:hAnsi="Arial" w:cs="Arial"/>
          <w:color w:val="000000"/>
        </w:rPr>
      </w:pPr>
      <w:r w:rsidRPr="006234EE">
        <w:rPr>
          <w:rFonts w:ascii="Arial" w:hAnsi="Arial" w:cs="Arial"/>
          <w:color w:val="000000"/>
        </w:rPr>
        <w:t>Conducting a review of the available literature on the outstanding technologies and management practices in the SADC region as a basis for developing the case studies and technical briefs on each of them. The key areas of interest in the literature review will be:</w:t>
      </w:r>
    </w:p>
    <w:p w:rsidR="00990523" w:rsidRPr="006234EE" w:rsidRDefault="00990523" w:rsidP="00990523">
      <w:pPr>
        <w:pStyle w:val="ListParagraph"/>
        <w:ind w:left="1440" w:hanging="720"/>
        <w:jc w:val="both"/>
        <w:rPr>
          <w:rFonts w:ascii="Arial" w:hAnsi="Arial" w:cs="Arial"/>
          <w:color w:val="000000"/>
        </w:rPr>
      </w:pPr>
      <w:r w:rsidRPr="006234EE">
        <w:rPr>
          <w:rFonts w:ascii="Arial" w:hAnsi="Arial" w:cs="Arial"/>
          <w:color w:val="000000"/>
        </w:rPr>
        <w:t xml:space="preserve"> </w:t>
      </w:r>
    </w:p>
    <w:p w:rsidR="00990523" w:rsidRPr="006234EE" w:rsidRDefault="00990523" w:rsidP="00990523">
      <w:pPr>
        <w:pStyle w:val="ListParagraph"/>
        <w:numPr>
          <w:ilvl w:val="1"/>
          <w:numId w:val="26"/>
        </w:numPr>
        <w:ind w:left="2160" w:hanging="720"/>
        <w:contextualSpacing w:val="0"/>
        <w:jc w:val="both"/>
        <w:rPr>
          <w:rFonts w:ascii="Arial" w:hAnsi="Arial" w:cs="Arial"/>
          <w:color w:val="000000"/>
        </w:rPr>
      </w:pPr>
      <w:r w:rsidRPr="006234EE">
        <w:rPr>
          <w:rFonts w:ascii="Arial" w:hAnsi="Arial" w:cs="Arial"/>
          <w:color w:val="000000"/>
        </w:rPr>
        <w:t xml:space="preserve">the technical details of the technology/management practice; </w:t>
      </w:r>
    </w:p>
    <w:p w:rsidR="00990523" w:rsidRPr="006234EE" w:rsidRDefault="00990523" w:rsidP="00990523">
      <w:pPr>
        <w:pStyle w:val="ListParagraph"/>
        <w:numPr>
          <w:ilvl w:val="1"/>
          <w:numId w:val="26"/>
        </w:numPr>
        <w:ind w:left="2160" w:hanging="720"/>
        <w:contextualSpacing w:val="0"/>
        <w:jc w:val="both"/>
        <w:rPr>
          <w:rFonts w:ascii="Arial" w:hAnsi="Arial" w:cs="Arial"/>
          <w:color w:val="000000"/>
        </w:rPr>
      </w:pPr>
      <w:r w:rsidRPr="006234EE">
        <w:rPr>
          <w:rFonts w:ascii="Arial" w:hAnsi="Arial" w:cs="Arial"/>
          <w:color w:val="000000"/>
        </w:rPr>
        <w:t xml:space="preserve">effects on production and productivity; </w:t>
      </w:r>
    </w:p>
    <w:p w:rsidR="00990523" w:rsidRPr="006234EE" w:rsidRDefault="00990523" w:rsidP="00990523">
      <w:pPr>
        <w:pStyle w:val="ListParagraph"/>
        <w:numPr>
          <w:ilvl w:val="1"/>
          <w:numId w:val="26"/>
        </w:numPr>
        <w:ind w:left="2160" w:hanging="720"/>
        <w:contextualSpacing w:val="0"/>
        <w:jc w:val="both"/>
        <w:rPr>
          <w:rFonts w:ascii="Arial" w:hAnsi="Arial" w:cs="Arial"/>
          <w:color w:val="000000"/>
        </w:rPr>
      </w:pPr>
      <w:r w:rsidRPr="006234EE">
        <w:rPr>
          <w:rFonts w:ascii="Arial" w:hAnsi="Arial" w:cs="Arial"/>
          <w:color w:val="000000"/>
        </w:rPr>
        <w:t xml:space="preserve">ease of use; </w:t>
      </w:r>
    </w:p>
    <w:p w:rsidR="00990523" w:rsidRPr="006234EE" w:rsidRDefault="00990523" w:rsidP="00990523">
      <w:pPr>
        <w:pStyle w:val="ListParagraph"/>
        <w:numPr>
          <w:ilvl w:val="1"/>
          <w:numId w:val="26"/>
        </w:numPr>
        <w:ind w:left="2160" w:hanging="720"/>
        <w:contextualSpacing w:val="0"/>
        <w:jc w:val="both"/>
        <w:rPr>
          <w:rFonts w:ascii="Arial" w:hAnsi="Arial" w:cs="Arial"/>
          <w:color w:val="000000"/>
        </w:rPr>
      </w:pPr>
      <w:r w:rsidRPr="006234EE">
        <w:rPr>
          <w:rFonts w:ascii="Arial" w:hAnsi="Arial" w:cs="Arial"/>
          <w:color w:val="000000"/>
        </w:rPr>
        <w:t xml:space="preserve">economic benefit to users; </w:t>
      </w:r>
    </w:p>
    <w:p w:rsidR="00990523" w:rsidRPr="006234EE" w:rsidRDefault="00990523" w:rsidP="00990523">
      <w:pPr>
        <w:pStyle w:val="ListParagraph"/>
        <w:numPr>
          <w:ilvl w:val="1"/>
          <w:numId w:val="26"/>
        </w:numPr>
        <w:ind w:left="2160" w:hanging="720"/>
        <w:contextualSpacing w:val="0"/>
        <w:jc w:val="both"/>
        <w:rPr>
          <w:rFonts w:ascii="Arial" w:hAnsi="Arial" w:cs="Arial"/>
          <w:color w:val="000000"/>
        </w:rPr>
      </w:pPr>
      <w:r w:rsidRPr="006234EE">
        <w:rPr>
          <w:rFonts w:ascii="Arial" w:hAnsi="Arial" w:cs="Arial"/>
          <w:color w:val="000000"/>
        </w:rPr>
        <w:t xml:space="preserve">success factors for each technology/management practice in so far as post-harvest loss management and advancing livelihoods opportunities for SSF; and </w:t>
      </w:r>
    </w:p>
    <w:p w:rsidR="00990523" w:rsidRDefault="00990523" w:rsidP="00990523">
      <w:pPr>
        <w:pStyle w:val="ListParagraph"/>
        <w:numPr>
          <w:ilvl w:val="1"/>
          <w:numId w:val="26"/>
        </w:numPr>
        <w:ind w:left="2160" w:hanging="720"/>
        <w:contextualSpacing w:val="0"/>
        <w:jc w:val="both"/>
        <w:rPr>
          <w:rFonts w:ascii="Arial" w:hAnsi="Arial" w:cs="Arial"/>
          <w:color w:val="000000"/>
        </w:rPr>
      </w:pPr>
      <w:r w:rsidRPr="006234EE">
        <w:rPr>
          <w:rFonts w:ascii="Arial" w:hAnsi="Arial" w:cs="Arial"/>
          <w:color w:val="000000"/>
        </w:rPr>
        <w:t xml:space="preserve">Potential for out-scaling to all the SADC Member States. </w:t>
      </w:r>
    </w:p>
    <w:p w:rsidR="00990523" w:rsidRPr="006234EE" w:rsidRDefault="00990523" w:rsidP="00990523">
      <w:pPr>
        <w:pStyle w:val="ListParagraph"/>
        <w:ind w:left="1440" w:hanging="720"/>
        <w:jc w:val="both"/>
        <w:rPr>
          <w:rFonts w:ascii="Arial" w:hAnsi="Arial" w:cs="Arial"/>
          <w:color w:val="000000"/>
        </w:rPr>
      </w:pPr>
    </w:p>
    <w:p w:rsidR="00990523" w:rsidRDefault="00990523" w:rsidP="00990523">
      <w:pPr>
        <w:pStyle w:val="ListParagraph"/>
        <w:numPr>
          <w:ilvl w:val="0"/>
          <w:numId w:val="25"/>
        </w:numPr>
        <w:ind w:left="1440" w:hanging="720"/>
        <w:contextualSpacing w:val="0"/>
        <w:jc w:val="both"/>
        <w:rPr>
          <w:rFonts w:ascii="Arial" w:hAnsi="Arial" w:cs="Arial"/>
          <w:color w:val="000000"/>
        </w:rPr>
      </w:pPr>
      <w:r w:rsidRPr="006234EE">
        <w:rPr>
          <w:rFonts w:ascii="Arial" w:hAnsi="Arial" w:cs="Arial"/>
          <w:color w:val="000000"/>
        </w:rPr>
        <w:t>Drafting case studies with short policy advisory notes (for each technology/management practice) on how the SADC Member States could facilitate their adoption the by SSF and broader fishing communities.</w:t>
      </w:r>
    </w:p>
    <w:p w:rsidR="00990523" w:rsidRPr="006234EE" w:rsidRDefault="00990523" w:rsidP="00990523">
      <w:pPr>
        <w:pStyle w:val="ListParagraph"/>
        <w:ind w:left="1440" w:hanging="720"/>
        <w:jc w:val="both"/>
        <w:rPr>
          <w:rFonts w:ascii="Arial" w:hAnsi="Arial" w:cs="Arial"/>
          <w:color w:val="000000"/>
        </w:rPr>
      </w:pPr>
    </w:p>
    <w:p w:rsidR="00990523" w:rsidRDefault="00990523" w:rsidP="00990523">
      <w:pPr>
        <w:pStyle w:val="ListParagraph"/>
        <w:numPr>
          <w:ilvl w:val="0"/>
          <w:numId w:val="25"/>
        </w:numPr>
        <w:ind w:left="1440" w:hanging="720"/>
        <w:contextualSpacing w:val="0"/>
        <w:jc w:val="both"/>
        <w:rPr>
          <w:rFonts w:ascii="Arial" w:hAnsi="Arial" w:cs="Arial"/>
          <w:color w:val="000000"/>
        </w:rPr>
      </w:pPr>
      <w:r w:rsidRPr="006234EE">
        <w:rPr>
          <w:rFonts w:ascii="Arial" w:hAnsi="Arial" w:cs="Arial"/>
          <w:color w:val="000000"/>
        </w:rPr>
        <w:t>Compile the information in a simple and clear format, including important graphics where possible.</w:t>
      </w:r>
    </w:p>
    <w:p w:rsidR="00990523" w:rsidRDefault="00990523" w:rsidP="00990523">
      <w:pPr>
        <w:pStyle w:val="ListParagraph"/>
        <w:numPr>
          <w:ilvl w:val="0"/>
          <w:numId w:val="25"/>
        </w:numPr>
        <w:ind w:left="1440" w:hanging="720"/>
        <w:contextualSpacing w:val="0"/>
        <w:jc w:val="both"/>
        <w:rPr>
          <w:rFonts w:ascii="Arial" w:hAnsi="Arial" w:cs="Arial"/>
          <w:color w:val="000000"/>
        </w:rPr>
      </w:pPr>
      <w:r w:rsidRPr="006234EE">
        <w:rPr>
          <w:rFonts w:ascii="Arial" w:hAnsi="Arial" w:cs="Arial"/>
          <w:color w:val="000000"/>
        </w:rPr>
        <w:t>Development of infographics, flyers and promotional materials.</w:t>
      </w:r>
    </w:p>
    <w:p w:rsidR="00990523" w:rsidRPr="006234EE" w:rsidRDefault="00990523" w:rsidP="00990523">
      <w:pPr>
        <w:pStyle w:val="ListParagraph"/>
        <w:ind w:left="0"/>
        <w:jc w:val="both"/>
        <w:rPr>
          <w:rFonts w:ascii="Arial" w:hAnsi="Arial" w:cs="Arial"/>
          <w:color w:val="000000"/>
        </w:rPr>
      </w:pPr>
    </w:p>
    <w:p w:rsidR="00990523" w:rsidRDefault="00990523" w:rsidP="00990523">
      <w:pPr>
        <w:pStyle w:val="ListParagraph"/>
        <w:ind w:left="0"/>
        <w:jc w:val="both"/>
        <w:rPr>
          <w:rFonts w:ascii="Arial" w:hAnsi="Arial" w:cs="Arial"/>
          <w:color w:val="000000"/>
        </w:rPr>
      </w:pPr>
      <w:r w:rsidRPr="006234EE">
        <w:rPr>
          <w:rFonts w:ascii="Arial" w:hAnsi="Arial" w:cs="Arial"/>
          <w:color w:val="000000"/>
        </w:rPr>
        <w:t xml:space="preserve">At the conclusion of the assignment it is expected that there shall be at least </w:t>
      </w:r>
      <w:r>
        <w:rPr>
          <w:rFonts w:ascii="Arial" w:hAnsi="Arial" w:cs="Arial"/>
          <w:color w:val="000000"/>
        </w:rPr>
        <w:t>eight (</w:t>
      </w:r>
      <w:r w:rsidRPr="006234EE">
        <w:rPr>
          <w:rFonts w:ascii="Arial" w:hAnsi="Arial" w:cs="Arial"/>
          <w:color w:val="000000"/>
        </w:rPr>
        <w:t>8</w:t>
      </w:r>
      <w:r>
        <w:rPr>
          <w:rFonts w:ascii="Arial" w:hAnsi="Arial" w:cs="Arial"/>
          <w:color w:val="000000"/>
        </w:rPr>
        <w:t>)</w:t>
      </w:r>
      <w:r w:rsidRPr="006234EE">
        <w:rPr>
          <w:rFonts w:ascii="Arial" w:hAnsi="Arial" w:cs="Arial"/>
          <w:color w:val="000000"/>
        </w:rPr>
        <w:t xml:space="preserve"> case studies and technology briefs written in English and ready for translation into French and Portuguese in order to make the information available in the three official SADC languages.</w:t>
      </w:r>
    </w:p>
    <w:p w:rsidR="00990523" w:rsidRDefault="00990523" w:rsidP="00990523">
      <w:pPr>
        <w:pStyle w:val="ListParagraph"/>
        <w:ind w:left="0"/>
        <w:jc w:val="both"/>
        <w:rPr>
          <w:rFonts w:ascii="Arial" w:hAnsi="Arial" w:cs="Arial"/>
        </w:rPr>
      </w:pPr>
      <w:r w:rsidRPr="006234EE">
        <w:rPr>
          <w:rFonts w:ascii="Arial" w:hAnsi="Arial" w:cs="Arial"/>
          <w:color w:val="000000"/>
        </w:rPr>
        <w:t xml:space="preserve"> </w:t>
      </w:r>
    </w:p>
    <w:p w:rsidR="00990523" w:rsidRDefault="00990523" w:rsidP="00990523">
      <w:pPr>
        <w:pStyle w:val="Heading2"/>
        <w:numPr>
          <w:ilvl w:val="1"/>
          <w:numId w:val="21"/>
        </w:numPr>
        <w:ind w:left="720" w:hanging="720"/>
        <w:jc w:val="both"/>
        <w:rPr>
          <w:rFonts w:ascii="Arial" w:hAnsi="Arial" w:cs="Arial"/>
        </w:rPr>
      </w:pPr>
      <w:r w:rsidRPr="00736BCC">
        <w:rPr>
          <w:rFonts w:ascii="Arial" w:hAnsi="Arial" w:cs="Arial"/>
        </w:rPr>
        <w:t>Required Outputs</w:t>
      </w:r>
      <w:r>
        <w:rPr>
          <w:rFonts w:ascii="Arial" w:hAnsi="Arial" w:cs="Arial"/>
        </w:rPr>
        <w:t xml:space="preserve"> and Deliverables</w:t>
      </w:r>
    </w:p>
    <w:p w:rsidR="00990523" w:rsidRDefault="00990523" w:rsidP="00990523">
      <w:pPr>
        <w:tabs>
          <w:tab w:val="left" w:pos="284"/>
        </w:tabs>
        <w:ind w:right="-1"/>
        <w:rPr>
          <w:rFonts w:ascii="Arial" w:hAnsi="Arial" w:cs="Arial"/>
        </w:rPr>
      </w:pPr>
    </w:p>
    <w:p w:rsidR="00990523" w:rsidRPr="00916DE9" w:rsidRDefault="00990523" w:rsidP="00990523">
      <w:pPr>
        <w:tabs>
          <w:tab w:val="left" w:pos="284"/>
        </w:tabs>
        <w:ind w:right="-1"/>
        <w:rPr>
          <w:rFonts w:ascii="Arial" w:hAnsi="Arial" w:cs="Arial"/>
        </w:rPr>
      </w:pPr>
      <w:r w:rsidRPr="00916DE9">
        <w:rPr>
          <w:rFonts w:ascii="Arial" w:hAnsi="Arial" w:cs="Arial"/>
        </w:rPr>
        <w:t xml:space="preserve">The outputs </w:t>
      </w:r>
      <w:r>
        <w:rPr>
          <w:rFonts w:ascii="Arial" w:hAnsi="Arial" w:cs="Arial"/>
        </w:rPr>
        <w:t xml:space="preserve">and deliverables </w:t>
      </w:r>
      <w:r w:rsidRPr="00916DE9">
        <w:rPr>
          <w:rFonts w:ascii="Arial" w:hAnsi="Arial" w:cs="Arial"/>
        </w:rPr>
        <w:t xml:space="preserve">expected </w:t>
      </w:r>
      <w:r>
        <w:rPr>
          <w:rFonts w:ascii="Arial" w:hAnsi="Arial" w:cs="Arial"/>
        </w:rPr>
        <w:t>from</w:t>
      </w:r>
      <w:r w:rsidRPr="00916DE9">
        <w:rPr>
          <w:rFonts w:ascii="Arial" w:hAnsi="Arial" w:cs="Arial"/>
        </w:rPr>
        <w:t xml:space="preserve"> the assignment are:</w:t>
      </w:r>
    </w:p>
    <w:p w:rsidR="00990523" w:rsidRPr="00916DE9" w:rsidRDefault="00990523" w:rsidP="00990523">
      <w:pPr>
        <w:tabs>
          <w:tab w:val="left" w:pos="284"/>
        </w:tabs>
        <w:ind w:right="-1"/>
        <w:rPr>
          <w:rFonts w:ascii="Arial" w:hAnsi="Arial" w:cs="Arial"/>
        </w:rPr>
      </w:pPr>
    </w:p>
    <w:p w:rsidR="00990523" w:rsidRDefault="00990523" w:rsidP="00990523">
      <w:pPr>
        <w:pStyle w:val="Heading3"/>
        <w:numPr>
          <w:ilvl w:val="0"/>
          <w:numId w:val="22"/>
        </w:numPr>
        <w:tabs>
          <w:tab w:val="left" w:pos="1440"/>
        </w:tabs>
        <w:spacing w:before="120" w:after="120"/>
        <w:ind w:left="1440"/>
        <w:jc w:val="both"/>
        <w:rPr>
          <w:rFonts w:ascii="Arial" w:hAnsi="Arial" w:cs="Arial"/>
          <w:i/>
        </w:rPr>
      </w:pPr>
      <w:r>
        <w:rPr>
          <w:rFonts w:ascii="Arial" w:hAnsi="Arial" w:cs="Arial"/>
          <w:b/>
          <w:i/>
        </w:rPr>
        <w:t>Execution p</w:t>
      </w:r>
      <w:r w:rsidRPr="00863579">
        <w:rPr>
          <w:rFonts w:ascii="Arial" w:hAnsi="Arial" w:cs="Arial"/>
          <w:b/>
          <w:i/>
        </w:rPr>
        <w:t>lan</w:t>
      </w:r>
      <w:r w:rsidRPr="00863579">
        <w:rPr>
          <w:rFonts w:ascii="Arial" w:hAnsi="Arial" w:cs="Arial"/>
          <w:i/>
        </w:rPr>
        <w:t xml:space="preserve"> that outlines a detailed approach and methodology for implementing this assignment; </w:t>
      </w:r>
    </w:p>
    <w:p w:rsidR="00990523" w:rsidRDefault="00990523" w:rsidP="00990523">
      <w:pPr>
        <w:pStyle w:val="Heading3"/>
        <w:numPr>
          <w:ilvl w:val="0"/>
          <w:numId w:val="22"/>
        </w:numPr>
        <w:tabs>
          <w:tab w:val="left" w:pos="1440"/>
        </w:tabs>
        <w:spacing w:before="120" w:after="120"/>
        <w:ind w:left="1440"/>
        <w:jc w:val="both"/>
        <w:rPr>
          <w:rFonts w:ascii="Arial" w:hAnsi="Arial" w:cs="Arial"/>
          <w:i/>
        </w:rPr>
      </w:pPr>
      <w:r>
        <w:rPr>
          <w:rFonts w:ascii="Arial" w:hAnsi="Arial" w:cs="Arial"/>
          <w:b/>
          <w:i/>
        </w:rPr>
        <w:t>Inception r</w:t>
      </w:r>
      <w:r w:rsidRPr="00863579">
        <w:rPr>
          <w:rFonts w:ascii="Arial" w:hAnsi="Arial" w:cs="Arial"/>
          <w:b/>
          <w:i/>
        </w:rPr>
        <w:t>eport</w:t>
      </w:r>
      <w:r w:rsidRPr="00863579">
        <w:rPr>
          <w:rFonts w:ascii="Arial" w:hAnsi="Arial" w:cs="Arial"/>
          <w:i/>
        </w:rPr>
        <w:t xml:space="preserve"> that will, inter alia, provide an assessment of the existing </w:t>
      </w:r>
      <w:r>
        <w:rPr>
          <w:rFonts w:ascii="Arial" w:hAnsi="Arial" w:cs="Arial"/>
          <w:i/>
        </w:rPr>
        <w:t>information</w:t>
      </w:r>
      <w:r w:rsidRPr="00863579">
        <w:rPr>
          <w:rFonts w:ascii="Arial" w:hAnsi="Arial" w:cs="Arial"/>
          <w:i/>
        </w:rPr>
        <w:t xml:space="preserve"> </w:t>
      </w:r>
      <w:r>
        <w:rPr>
          <w:rFonts w:ascii="Arial" w:hAnsi="Arial" w:cs="Arial"/>
          <w:i/>
        </w:rPr>
        <w:t>available in the region;</w:t>
      </w:r>
      <w:r w:rsidRPr="00863579">
        <w:rPr>
          <w:rFonts w:ascii="Arial" w:hAnsi="Arial" w:cs="Arial"/>
          <w:i/>
        </w:rPr>
        <w:t xml:space="preserve"> </w:t>
      </w:r>
    </w:p>
    <w:p w:rsidR="00990523" w:rsidRDefault="00990523" w:rsidP="00990523">
      <w:pPr>
        <w:pStyle w:val="Heading3"/>
        <w:numPr>
          <w:ilvl w:val="0"/>
          <w:numId w:val="22"/>
        </w:numPr>
        <w:tabs>
          <w:tab w:val="left" w:pos="1440"/>
        </w:tabs>
        <w:spacing w:before="120" w:after="120"/>
        <w:ind w:left="1440"/>
        <w:jc w:val="both"/>
        <w:rPr>
          <w:rFonts w:ascii="Arial" w:hAnsi="Arial" w:cs="Arial"/>
          <w:i/>
        </w:rPr>
      </w:pPr>
      <w:r w:rsidRPr="005A5EB9">
        <w:rPr>
          <w:rFonts w:ascii="Arial" w:hAnsi="Arial" w:cs="Arial"/>
          <w:b/>
          <w:i/>
        </w:rPr>
        <w:t xml:space="preserve">Draft </w:t>
      </w:r>
      <w:r>
        <w:rPr>
          <w:rFonts w:ascii="Arial" w:hAnsi="Arial" w:cs="Arial"/>
          <w:b/>
          <w:i/>
        </w:rPr>
        <w:t>case studies and technical briefs</w:t>
      </w:r>
      <w:r w:rsidRPr="005A5EB9">
        <w:rPr>
          <w:rFonts w:ascii="Arial" w:hAnsi="Arial" w:cs="Arial"/>
          <w:i/>
        </w:rPr>
        <w:t xml:space="preserve"> </w:t>
      </w:r>
      <w:r>
        <w:rPr>
          <w:rFonts w:ascii="Arial" w:hAnsi="Arial" w:cs="Arial"/>
          <w:i/>
        </w:rPr>
        <w:t xml:space="preserve">including a model power-point presentation and promotion materials (infographics, pamphlets, booklets and flyers) that SADC could publish; </w:t>
      </w:r>
      <w:r w:rsidRPr="005A5EB9">
        <w:rPr>
          <w:rFonts w:ascii="Arial" w:hAnsi="Arial" w:cs="Arial"/>
          <w:i/>
        </w:rPr>
        <w:t>and</w:t>
      </w:r>
    </w:p>
    <w:p w:rsidR="00990523" w:rsidRPr="00CB2620" w:rsidRDefault="00990523" w:rsidP="00990523">
      <w:pPr>
        <w:pStyle w:val="Heading3"/>
        <w:numPr>
          <w:ilvl w:val="0"/>
          <w:numId w:val="22"/>
        </w:numPr>
        <w:tabs>
          <w:tab w:val="left" w:pos="1440"/>
        </w:tabs>
        <w:spacing w:before="120" w:after="120"/>
        <w:ind w:left="1440"/>
        <w:jc w:val="both"/>
        <w:rPr>
          <w:rFonts w:ascii="Arial" w:hAnsi="Arial" w:cs="Arial"/>
          <w:i/>
        </w:rPr>
      </w:pPr>
      <w:r>
        <w:rPr>
          <w:rFonts w:ascii="Arial" w:hAnsi="Arial" w:cs="Arial"/>
          <w:b/>
          <w:i/>
        </w:rPr>
        <w:t>A f</w:t>
      </w:r>
      <w:r w:rsidRPr="00CB2620">
        <w:rPr>
          <w:rFonts w:ascii="Arial" w:hAnsi="Arial" w:cs="Arial"/>
          <w:b/>
          <w:i/>
        </w:rPr>
        <w:t xml:space="preserve">inal </w:t>
      </w:r>
      <w:r>
        <w:rPr>
          <w:rFonts w:ascii="Arial" w:hAnsi="Arial" w:cs="Arial"/>
          <w:b/>
          <w:i/>
        </w:rPr>
        <w:t>close-out r</w:t>
      </w:r>
      <w:r w:rsidRPr="00CB2620">
        <w:rPr>
          <w:rFonts w:ascii="Arial" w:hAnsi="Arial" w:cs="Arial"/>
          <w:b/>
          <w:i/>
        </w:rPr>
        <w:t>eport</w:t>
      </w:r>
      <w:r w:rsidRPr="00CB2620">
        <w:rPr>
          <w:rFonts w:ascii="Arial" w:hAnsi="Arial" w:cs="Arial"/>
          <w:i/>
        </w:rPr>
        <w:t xml:space="preserve"> with specific recommendations as outlined in the description of the assignment and tasks. </w:t>
      </w:r>
    </w:p>
    <w:p w:rsidR="00990523" w:rsidRPr="00CB2620" w:rsidRDefault="00990523" w:rsidP="00990523">
      <w:pPr>
        <w:rPr>
          <w:lang w:bidi="ne-NP"/>
        </w:rPr>
      </w:pPr>
    </w:p>
    <w:p w:rsidR="00990523" w:rsidRPr="00916DE9" w:rsidRDefault="00990523" w:rsidP="00990523">
      <w:pPr>
        <w:pStyle w:val="ListParagraph"/>
        <w:ind w:left="0" w:right="-1"/>
        <w:jc w:val="both"/>
        <w:rPr>
          <w:rFonts w:ascii="Arial" w:hAnsi="Arial" w:cs="Arial"/>
        </w:rPr>
      </w:pPr>
      <w:r w:rsidRPr="00916DE9">
        <w:rPr>
          <w:rFonts w:ascii="Arial" w:hAnsi="Arial" w:cs="Arial"/>
        </w:rPr>
        <w:t>All reports and communications with the contracting authority shall be in English in MS Word/Excel/PowerPoint format, and ready for printing and distribution</w:t>
      </w:r>
      <w:r>
        <w:rPr>
          <w:rFonts w:ascii="Arial" w:hAnsi="Arial" w:cs="Arial"/>
        </w:rPr>
        <w:t>. Reports shall not exceed 50 pages</w:t>
      </w:r>
      <w:r w:rsidRPr="00916DE9">
        <w:rPr>
          <w:rFonts w:ascii="Arial" w:hAnsi="Arial" w:cs="Arial"/>
        </w:rPr>
        <w:t>. The SADC Secretariat will arrange for the translation of reports and communications into all SADC languages.</w:t>
      </w:r>
    </w:p>
    <w:p w:rsidR="00990523" w:rsidRDefault="00990523" w:rsidP="00990523">
      <w:pPr>
        <w:pStyle w:val="Text2"/>
        <w:spacing w:after="0"/>
        <w:rPr>
          <w:lang w:bidi="ne-NP"/>
        </w:rPr>
      </w:pPr>
    </w:p>
    <w:p w:rsidR="00990523" w:rsidRPr="00784D5C" w:rsidRDefault="00990523" w:rsidP="00990523">
      <w:pPr>
        <w:pStyle w:val="Heading1"/>
        <w:ind w:left="720" w:hanging="720"/>
        <w:rPr>
          <w:rFonts w:ascii="Arial" w:hAnsi="Arial" w:cs="Arial"/>
        </w:rPr>
      </w:pPr>
      <w:r>
        <w:rPr>
          <w:rFonts w:ascii="Arial" w:hAnsi="Arial" w:cs="Arial"/>
        </w:rPr>
        <w:t>3.</w:t>
      </w:r>
      <w:r>
        <w:rPr>
          <w:rFonts w:ascii="Arial" w:hAnsi="Arial" w:cs="Arial"/>
        </w:rPr>
        <w:tab/>
      </w:r>
      <w:r w:rsidRPr="00784D5C">
        <w:rPr>
          <w:rFonts w:ascii="Arial" w:hAnsi="Arial" w:cs="Arial"/>
        </w:rPr>
        <w:t>PROFILE OR EXPERTISE REQUIRED</w:t>
      </w:r>
    </w:p>
    <w:p w:rsidR="00990523" w:rsidRPr="00784D5C" w:rsidRDefault="00990523" w:rsidP="00990523">
      <w:pPr>
        <w:rPr>
          <w:rFonts w:ascii="Arial" w:hAnsi="Arial" w:cs="Arial"/>
          <w:lang w:bidi="ne-NP"/>
        </w:rPr>
      </w:pPr>
    </w:p>
    <w:p w:rsidR="00990523" w:rsidRDefault="00990523" w:rsidP="00990523">
      <w:pPr>
        <w:pStyle w:val="ListParagraph"/>
        <w:numPr>
          <w:ilvl w:val="1"/>
          <w:numId w:val="23"/>
        </w:numPr>
        <w:tabs>
          <w:tab w:val="left" w:pos="720"/>
        </w:tabs>
        <w:ind w:left="720" w:hanging="720"/>
        <w:jc w:val="both"/>
        <w:rPr>
          <w:rFonts w:ascii="Arial" w:hAnsi="Arial" w:cs="Arial"/>
        </w:rPr>
      </w:pPr>
      <w:r>
        <w:rPr>
          <w:rFonts w:ascii="Arial" w:hAnsi="Arial" w:cs="Arial"/>
        </w:rPr>
        <w:t>Uni</w:t>
      </w:r>
      <w:r w:rsidRPr="00784D5C">
        <w:rPr>
          <w:rFonts w:ascii="Arial" w:hAnsi="Arial" w:cs="Arial"/>
        </w:rPr>
        <w:t xml:space="preserve">versity degree in the field of </w:t>
      </w:r>
      <w:r>
        <w:rPr>
          <w:rFonts w:ascii="Arial" w:hAnsi="Arial" w:cs="Arial"/>
        </w:rPr>
        <w:t xml:space="preserve">fisheries </w:t>
      </w:r>
      <w:r w:rsidRPr="00784D5C">
        <w:rPr>
          <w:rFonts w:ascii="Arial" w:hAnsi="Arial" w:cs="Arial"/>
        </w:rPr>
        <w:t>economics, fi</w:t>
      </w:r>
      <w:r>
        <w:rPr>
          <w:rFonts w:ascii="Arial" w:hAnsi="Arial" w:cs="Arial"/>
        </w:rPr>
        <w:t>sheries biology, fisheries management, aquaculture, natural resources management and related fields;</w:t>
      </w:r>
      <w:r w:rsidRPr="00916DE9">
        <w:rPr>
          <w:rFonts w:ascii="Arial" w:hAnsi="Arial" w:cs="Arial"/>
        </w:rPr>
        <w:t xml:space="preserve"> </w:t>
      </w:r>
    </w:p>
    <w:p w:rsidR="00990523" w:rsidRDefault="00990523" w:rsidP="00990523">
      <w:pPr>
        <w:pStyle w:val="ListParagraph"/>
        <w:tabs>
          <w:tab w:val="left" w:pos="720"/>
        </w:tabs>
        <w:jc w:val="both"/>
        <w:rPr>
          <w:rFonts w:ascii="Arial" w:hAnsi="Arial" w:cs="Arial"/>
        </w:rPr>
      </w:pPr>
    </w:p>
    <w:p w:rsidR="00990523" w:rsidRDefault="00990523" w:rsidP="00990523">
      <w:pPr>
        <w:pStyle w:val="ListParagraph"/>
        <w:numPr>
          <w:ilvl w:val="1"/>
          <w:numId w:val="23"/>
        </w:numPr>
        <w:tabs>
          <w:tab w:val="left" w:pos="720"/>
        </w:tabs>
        <w:ind w:left="720" w:hanging="720"/>
        <w:jc w:val="both"/>
        <w:rPr>
          <w:rFonts w:ascii="Arial" w:hAnsi="Arial" w:cs="Arial"/>
        </w:rPr>
      </w:pPr>
      <w:r w:rsidRPr="00CB2620">
        <w:rPr>
          <w:rFonts w:ascii="Arial" w:hAnsi="Arial" w:cs="Arial"/>
        </w:rPr>
        <w:t xml:space="preserve">At least 10-years post-graduate experience working on issues related to regional economic integration and fisheries </w:t>
      </w:r>
      <w:r>
        <w:rPr>
          <w:rFonts w:ascii="Arial" w:hAnsi="Arial" w:cs="Arial"/>
        </w:rPr>
        <w:t xml:space="preserve">and aquaculture </w:t>
      </w:r>
      <w:r w:rsidRPr="00CB2620">
        <w:rPr>
          <w:rFonts w:ascii="Arial" w:hAnsi="Arial" w:cs="Arial"/>
        </w:rPr>
        <w:t>management</w:t>
      </w:r>
      <w:r>
        <w:rPr>
          <w:rFonts w:ascii="Arial" w:hAnsi="Arial" w:cs="Arial"/>
        </w:rPr>
        <w:t xml:space="preserve"> and development. </w:t>
      </w:r>
      <w:r w:rsidRPr="00CB2620">
        <w:rPr>
          <w:rFonts w:ascii="Arial" w:hAnsi="Arial" w:cs="Arial"/>
        </w:rPr>
        <w:t xml:space="preserve">Experience in </w:t>
      </w:r>
      <w:r>
        <w:rPr>
          <w:rFonts w:ascii="Arial" w:hAnsi="Arial" w:cs="Arial"/>
        </w:rPr>
        <w:t>doing similar</w:t>
      </w:r>
      <w:r w:rsidRPr="00CB2620">
        <w:rPr>
          <w:rFonts w:ascii="Arial" w:hAnsi="Arial" w:cs="Arial"/>
        </w:rPr>
        <w:t xml:space="preserve"> projects in the field of natural resources, specifically in fisheries sector will be a strong advantage;  </w:t>
      </w:r>
    </w:p>
    <w:p w:rsidR="00990523" w:rsidRDefault="00990523" w:rsidP="00990523">
      <w:pPr>
        <w:pStyle w:val="ListParagraph"/>
        <w:rPr>
          <w:rFonts w:ascii="Arial" w:hAnsi="Arial" w:cs="Arial"/>
        </w:rPr>
      </w:pPr>
    </w:p>
    <w:p w:rsidR="00990523" w:rsidRDefault="00990523" w:rsidP="00990523">
      <w:pPr>
        <w:pStyle w:val="ListParagraph"/>
        <w:numPr>
          <w:ilvl w:val="1"/>
          <w:numId w:val="23"/>
        </w:numPr>
        <w:tabs>
          <w:tab w:val="left" w:pos="720"/>
        </w:tabs>
        <w:ind w:left="720" w:hanging="720"/>
        <w:jc w:val="both"/>
        <w:rPr>
          <w:rFonts w:ascii="Arial" w:hAnsi="Arial" w:cs="Arial"/>
        </w:rPr>
      </w:pPr>
      <w:r w:rsidRPr="00CB2620">
        <w:rPr>
          <w:rFonts w:ascii="Arial" w:hAnsi="Arial" w:cs="Arial"/>
        </w:rPr>
        <w:t>Excellent report writing capability</w:t>
      </w:r>
      <w:r>
        <w:rPr>
          <w:rFonts w:ascii="Arial" w:hAnsi="Arial" w:cs="Arial"/>
        </w:rPr>
        <w:t>, track record in publication, especially in dissemination of science-based studies to communities through popular publications</w:t>
      </w:r>
      <w:r w:rsidRPr="00CB2620">
        <w:rPr>
          <w:rFonts w:ascii="Arial" w:hAnsi="Arial" w:cs="Arial"/>
        </w:rPr>
        <w:t>;</w:t>
      </w:r>
    </w:p>
    <w:p w:rsidR="00990523" w:rsidRDefault="00990523" w:rsidP="00990523">
      <w:pPr>
        <w:pStyle w:val="ListParagraph"/>
        <w:rPr>
          <w:rFonts w:ascii="Arial" w:hAnsi="Arial" w:cs="Arial"/>
        </w:rPr>
      </w:pPr>
    </w:p>
    <w:p w:rsidR="00990523" w:rsidRDefault="00990523" w:rsidP="00990523">
      <w:pPr>
        <w:pStyle w:val="ListParagraph"/>
        <w:numPr>
          <w:ilvl w:val="1"/>
          <w:numId w:val="23"/>
        </w:numPr>
        <w:tabs>
          <w:tab w:val="left" w:pos="720"/>
        </w:tabs>
        <w:ind w:left="720" w:hanging="720"/>
        <w:jc w:val="both"/>
        <w:rPr>
          <w:rFonts w:ascii="Arial" w:hAnsi="Arial" w:cs="Arial"/>
        </w:rPr>
      </w:pPr>
      <w:r w:rsidRPr="00CB2620">
        <w:rPr>
          <w:rFonts w:ascii="Arial" w:hAnsi="Arial" w:cs="Arial"/>
        </w:rPr>
        <w:t xml:space="preserve">Fluent in spoken and written English. Working knowledge of French and/or Portuguese is an added advantage; </w:t>
      </w:r>
    </w:p>
    <w:p w:rsidR="00990523" w:rsidRDefault="00990523" w:rsidP="00990523">
      <w:pPr>
        <w:pStyle w:val="ListParagraph"/>
        <w:rPr>
          <w:rFonts w:ascii="Arial" w:hAnsi="Arial" w:cs="Arial"/>
          <w:color w:val="000000"/>
        </w:rPr>
      </w:pPr>
    </w:p>
    <w:p w:rsidR="00990523" w:rsidRDefault="00990523" w:rsidP="00990523">
      <w:pPr>
        <w:pStyle w:val="ListParagraph"/>
        <w:numPr>
          <w:ilvl w:val="1"/>
          <w:numId w:val="23"/>
        </w:numPr>
        <w:tabs>
          <w:tab w:val="left" w:pos="720"/>
        </w:tabs>
        <w:ind w:left="720" w:hanging="720"/>
        <w:jc w:val="both"/>
        <w:rPr>
          <w:rFonts w:ascii="Arial" w:hAnsi="Arial" w:cs="Arial"/>
        </w:rPr>
      </w:pPr>
      <w:r w:rsidRPr="00CB2620">
        <w:rPr>
          <w:rFonts w:ascii="Arial" w:hAnsi="Arial" w:cs="Arial"/>
          <w:color w:val="000000"/>
        </w:rPr>
        <w:t xml:space="preserve">Computer literate with </w:t>
      </w:r>
      <w:r w:rsidRPr="00CB2620">
        <w:rPr>
          <w:rFonts w:ascii="Arial" w:hAnsi="Arial" w:cs="Arial"/>
        </w:rPr>
        <w:t xml:space="preserve">good working knowledge of the standard Microsoft Office suite of programmes; and   </w:t>
      </w:r>
    </w:p>
    <w:p w:rsidR="00990523" w:rsidRDefault="00990523" w:rsidP="00990523">
      <w:pPr>
        <w:pStyle w:val="ListParagraph"/>
        <w:rPr>
          <w:rFonts w:ascii="Arial" w:hAnsi="Arial" w:cs="Arial"/>
        </w:rPr>
      </w:pPr>
    </w:p>
    <w:p w:rsidR="00990523" w:rsidRDefault="00990523" w:rsidP="00990523">
      <w:pPr>
        <w:pStyle w:val="ListParagraph"/>
        <w:numPr>
          <w:ilvl w:val="1"/>
          <w:numId w:val="23"/>
        </w:numPr>
        <w:tabs>
          <w:tab w:val="left" w:pos="720"/>
        </w:tabs>
        <w:ind w:left="720" w:hanging="720"/>
        <w:jc w:val="both"/>
        <w:rPr>
          <w:rFonts w:ascii="Arial" w:hAnsi="Arial" w:cs="Arial"/>
        </w:rPr>
      </w:pPr>
      <w:r w:rsidRPr="00CB2620">
        <w:rPr>
          <w:rFonts w:ascii="Arial" w:hAnsi="Arial" w:cs="Arial"/>
        </w:rPr>
        <w:t>Experience working in or with or understanding of the SADC region and its policies, strategies and programmes in fisheries and aquaculture, and through knowledge of the SADC fisheries sector.</w:t>
      </w:r>
    </w:p>
    <w:p w:rsidR="00990523" w:rsidRPr="00CB2620" w:rsidRDefault="00990523" w:rsidP="00990523">
      <w:pPr>
        <w:pStyle w:val="ListParagraph"/>
        <w:tabs>
          <w:tab w:val="left" w:pos="720"/>
        </w:tabs>
        <w:ind w:left="0"/>
        <w:jc w:val="both"/>
        <w:rPr>
          <w:rFonts w:ascii="Arial" w:hAnsi="Arial" w:cs="Arial"/>
        </w:rPr>
      </w:pPr>
    </w:p>
    <w:p w:rsidR="00990523" w:rsidRPr="00CB2620" w:rsidRDefault="00990523" w:rsidP="00990523">
      <w:pPr>
        <w:pStyle w:val="Heading1"/>
        <w:numPr>
          <w:ilvl w:val="0"/>
          <w:numId w:val="24"/>
        </w:numPr>
        <w:tabs>
          <w:tab w:val="clear" w:pos="850"/>
          <w:tab w:val="num" w:pos="720"/>
        </w:tabs>
        <w:ind w:left="720" w:hanging="720"/>
        <w:jc w:val="both"/>
        <w:rPr>
          <w:rFonts w:ascii="Arial" w:hAnsi="Arial" w:cs="Arial"/>
          <w:smallCaps/>
        </w:rPr>
      </w:pPr>
      <w:r w:rsidRPr="00CB2620">
        <w:rPr>
          <w:rFonts w:ascii="Arial" w:hAnsi="Arial" w:cs="Arial"/>
          <w:smallCaps/>
        </w:rPr>
        <w:t>LOCATION AND DURATION</w:t>
      </w:r>
    </w:p>
    <w:p w:rsidR="00990523" w:rsidRPr="00784D5C" w:rsidRDefault="00990523" w:rsidP="00990523">
      <w:pPr>
        <w:rPr>
          <w:lang w:bidi="ne-NP"/>
        </w:rPr>
      </w:pPr>
    </w:p>
    <w:p w:rsidR="00990523" w:rsidRDefault="00990523" w:rsidP="00990523">
      <w:pPr>
        <w:jc w:val="both"/>
        <w:rPr>
          <w:rFonts w:ascii="Arial" w:hAnsi="Arial" w:cs="Arial"/>
        </w:rPr>
      </w:pPr>
      <w:r w:rsidRPr="00784D5C">
        <w:rPr>
          <w:rFonts w:ascii="Arial" w:hAnsi="Arial" w:cs="Arial"/>
        </w:rPr>
        <w:t>The location of the assignment will be home based with travel to Gaborone</w:t>
      </w:r>
      <w:r>
        <w:rPr>
          <w:rFonts w:ascii="Arial" w:hAnsi="Arial" w:cs="Arial"/>
        </w:rPr>
        <w:t>,</w:t>
      </w:r>
      <w:r w:rsidRPr="00784D5C">
        <w:rPr>
          <w:rFonts w:ascii="Arial" w:hAnsi="Arial" w:cs="Arial"/>
        </w:rPr>
        <w:t xml:space="preserve"> Botswana</w:t>
      </w:r>
      <w:r>
        <w:rPr>
          <w:rFonts w:ascii="Arial" w:hAnsi="Arial" w:cs="Arial"/>
        </w:rPr>
        <w:t xml:space="preserve"> and selected SADC Member States</w:t>
      </w:r>
      <w:r w:rsidRPr="00784D5C">
        <w:rPr>
          <w:rFonts w:ascii="Arial" w:hAnsi="Arial" w:cs="Arial"/>
        </w:rPr>
        <w:t>, for initial meetings/presentations</w:t>
      </w:r>
      <w:r>
        <w:rPr>
          <w:rFonts w:ascii="Arial" w:hAnsi="Arial" w:cs="Arial"/>
        </w:rPr>
        <w:t xml:space="preserve"> with project team (SADC Secretariat) and engagement with fisheries and aquaculture authorities in Member States and other relevant stakeholders. </w:t>
      </w:r>
    </w:p>
    <w:p w:rsidR="00990523" w:rsidRPr="00784D5C" w:rsidRDefault="00990523" w:rsidP="00990523">
      <w:pPr>
        <w:jc w:val="both"/>
        <w:rPr>
          <w:rFonts w:ascii="Arial" w:hAnsi="Arial" w:cs="Arial"/>
        </w:rPr>
      </w:pPr>
    </w:p>
    <w:p w:rsidR="00990523" w:rsidRDefault="00990523" w:rsidP="00990523">
      <w:pPr>
        <w:jc w:val="both"/>
        <w:rPr>
          <w:rFonts w:ascii="Arial" w:hAnsi="Arial" w:cs="Arial"/>
        </w:rPr>
      </w:pPr>
      <w:r w:rsidRPr="00784D5C">
        <w:rPr>
          <w:rFonts w:ascii="Arial" w:hAnsi="Arial" w:cs="Arial"/>
        </w:rPr>
        <w:t>Th</w:t>
      </w:r>
      <w:r>
        <w:rPr>
          <w:rFonts w:ascii="Arial" w:hAnsi="Arial" w:cs="Arial"/>
        </w:rPr>
        <w:t xml:space="preserve">is </w:t>
      </w:r>
      <w:r w:rsidRPr="00784D5C">
        <w:rPr>
          <w:rFonts w:ascii="Arial" w:hAnsi="Arial" w:cs="Arial"/>
        </w:rPr>
        <w:t xml:space="preserve">assignment is expected to start in </w:t>
      </w:r>
      <w:r>
        <w:rPr>
          <w:rFonts w:ascii="Arial" w:hAnsi="Arial" w:cs="Arial"/>
        </w:rPr>
        <w:t>July</w:t>
      </w:r>
      <w:r w:rsidRPr="00784D5C">
        <w:rPr>
          <w:rFonts w:ascii="Arial" w:hAnsi="Arial" w:cs="Arial"/>
        </w:rPr>
        <w:t xml:space="preserve"> 201</w:t>
      </w:r>
      <w:r>
        <w:rPr>
          <w:rFonts w:ascii="Arial" w:hAnsi="Arial" w:cs="Arial"/>
        </w:rPr>
        <w:t>9</w:t>
      </w:r>
      <w:r w:rsidRPr="00784D5C">
        <w:rPr>
          <w:rFonts w:ascii="Arial" w:hAnsi="Arial" w:cs="Arial"/>
        </w:rPr>
        <w:t xml:space="preserve"> </w:t>
      </w:r>
      <w:r>
        <w:rPr>
          <w:rFonts w:ascii="Arial" w:hAnsi="Arial" w:cs="Arial"/>
        </w:rPr>
        <w:t>and t</w:t>
      </w:r>
      <w:r w:rsidRPr="00784D5C">
        <w:rPr>
          <w:rFonts w:ascii="Arial" w:hAnsi="Arial" w:cs="Arial"/>
        </w:rPr>
        <w:t xml:space="preserve">he total number of days allocated for this assignment is </w:t>
      </w:r>
      <w:r>
        <w:rPr>
          <w:rFonts w:ascii="Arial" w:hAnsi="Arial" w:cs="Arial"/>
        </w:rPr>
        <w:t>30</w:t>
      </w:r>
      <w:r w:rsidRPr="00784D5C">
        <w:rPr>
          <w:rFonts w:ascii="Arial" w:hAnsi="Arial" w:cs="Arial"/>
        </w:rPr>
        <w:t xml:space="preserve"> working days. The following table provides an indicative timetable for the assignment.  </w:t>
      </w:r>
    </w:p>
    <w:p w:rsidR="00990523" w:rsidRDefault="00990523" w:rsidP="00990523">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1886"/>
        <w:gridCol w:w="3747"/>
      </w:tblGrid>
      <w:tr w:rsidR="00990523" w:rsidRPr="000D0BF7" w:rsidTr="00990523">
        <w:tc>
          <w:tcPr>
            <w:tcW w:w="3258" w:type="dxa"/>
            <w:shd w:val="clear" w:color="auto" w:fill="auto"/>
          </w:tcPr>
          <w:p w:rsidR="00990523" w:rsidRPr="000D0BF7" w:rsidRDefault="00990523" w:rsidP="00990523">
            <w:pPr>
              <w:jc w:val="both"/>
              <w:rPr>
                <w:rFonts w:ascii="Arial" w:hAnsi="Arial" w:cs="Arial"/>
                <w:b/>
                <w:sz w:val="22"/>
                <w:szCs w:val="22"/>
              </w:rPr>
            </w:pPr>
            <w:r w:rsidRPr="000D0BF7">
              <w:rPr>
                <w:rFonts w:ascii="Arial" w:hAnsi="Arial" w:cs="Arial"/>
                <w:b/>
                <w:sz w:val="22"/>
                <w:szCs w:val="22"/>
              </w:rPr>
              <w:t>Date</w:t>
            </w:r>
          </w:p>
        </w:tc>
        <w:tc>
          <w:tcPr>
            <w:tcW w:w="1980" w:type="dxa"/>
            <w:shd w:val="clear" w:color="auto" w:fill="auto"/>
          </w:tcPr>
          <w:p w:rsidR="00990523" w:rsidRPr="000D0BF7" w:rsidRDefault="00990523" w:rsidP="00990523">
            <w:pPr>
              <w:jc w:val="both"/>
              <w:rPr>
                <w:rFonts w:ascii="Arial" w:hAnsi="Arial" w:cs="Arial"/>
                <w:b/>
                <w:sz w:val="22"/>
                <w:szCs w:val="22"/>
              </w:rPr>
            </w:pPr>
            <w:r w:rsidRPr="000D0BF7">
              <w:rPr>
                <w:rFonts w:ascii="Arial" w:hAnsi="Arial" w:cs="Arial"/>
                <w:b/>
                <w:sz w:val="22"/>
                <w:szCs w:val="22"/>
              </w:rPr>
              <w:t>Required Output</w:t>
            </w:r>
          </w:p>
        </w:tc>
        <w:tc>
          <w:tcPr>
            <w:tcW w:w="4068" w:type="dxa"/>
            <w:shd w:val="clear" w:color="auto" w:fill="auto"/>
          </w:tcPr>
          <w:p w:rsidR="00990523" w:rsidRPr="000D0BF7" w:rsidRDefault="00990523" w:rsidP="00990523">
            <w:pPr>
              <w:jc w:val="both"/>
              <w:rPr>
                <w:rFonts w:ascii="Arial" w:hAnsi="Arial" w:cs="Arial"/>
                <w:b/>
                <w:sz w:val="22"/>
                <w:szCs w:val="22"/>
              </w:rPr>
            </w:pPr>
            <w:r w:rsidRPr="000D0BF7">
              <w:rPr>
                <w:rFonts w:ascii="Arial" w:hAnsi="Arial" w:cs="Arial"/>
                <w:b/>
                <w:sz w:val="22"/>
                <w:szCs w:val="22"/>
              </w:rPr>
              <w:t>Remarks</w:t>
            </w:r>
          </w:p>
        </w:tc>
      </w:tr>
      <w:tr w:rsidR="00990523" w:rsidRPr="000D0BF7" w:rsidTr="00990523">
        <w:tc>
          <w:tcPr>
            <w:tcW w:w="3258" w:type="dxa"/>
            <w:shd w:val="clear" w:color="auto" w:fill="auto"/>
          </w:tcPr>
          <w:p w:rsidR="00990523" w:rsidRPr="000D0BF7" w:rsidRDefault="00990523" w:rsidP="00990523">
            <w:pPr>
              <w:rPr>
                <w:rFonts w:ascii="Arial" w:hAnsi="Arial" w:cs="Arial"/>
                <w:sz w:val="22"/>
                <w:szCs w:val="22"/>
              </w:rPr>
            </w:pPr>
            <w:r>
              <w:rPr>
                <w:rFonts w:ascii="Arial" w:hAnsi="Arial" w:cs="Arial"/>
                <w:sz w:val="22"/>
                <w:szCs w:val="22"/>
              </w:rPr>
              <w:t>4</w:t>
            </w:r>
            <w:r w:rsidRPr="00D13EE8">
              <w:rPr>
                <w:rFonts w:ascii="Arial" w:hAnsi="Arial" w:cs="Arial"/>
                <w:sz w:val="22"/>
                <w:szCs w:val="22"/>
                <w:vertAlign w:val="superscript"/>
              </w:rPr>
              <w:t>th</w:t>
            </w:r>
            <w:r>
              <w:rPr>
                <w:rFonts w:ascii="Arial" w:hAnsi="Arial" w:cs="Arial"/>
                <w:sz w:val="22"/>
                <w:szCs w:val="22"/>
              </w:rPr>
              <w:t xml:space="preserve"> </w:t>
            </w:r>
            <w:r w:rsidRPr="000D0BF7">
              <w:rPr>
                <w:rFonts w:ascii="Arial" w:hAnsi="Arial" w:cs="Arial"/>
                <w:sz w:val="22"/>
                <w:szCs w:val="22"/>
              </w:rPr>
              <w:t xml:space="preserve">week of </w:t>
            </w:r>
            <w:r w:rsidR="002A0C1D">
              <w:rPr>
                <w:rFonts w:ascii="Arial" w:hAnsi="Arial" w:cs="Arial"/>
                <w:sz w:val="22"/>
                <w:szCs w:val="22"/>
              </w:rPr>
              <w:t>September</w:t>
            </w:r>
            <w:r w:rsidRPr="000D0BF7">
              <w:rPr>
                <w:rFonts w:ascii="Arial" w:hAnsi="Arial" w:cs="Arial"/>
                <w:sz w:val="22"/>
                <w:szCs w:val="22"/>
              </w:rPr>
              <w:t xml:space="preserve"> 201</w:t>
            </w:r>
            <w:r>
              <w:rPr>
                <w:rFonts w:ascii="Arial" w:hAnsi="Arial" w:cs="Arial"/>
                <w:sz w:val="22"/>
                <w:szCs w:val="22"/>
              </w:rPr>
              <w:t>9</w:t>
            </w:r>
          </w:p>
        </w:tc>
        <w:tc>
          <w:tcPr>
            <w:tcW w:w="1980" w:type="dxa"/>
            <w:shd w:val="clear" w:color="auto" w:fill="auto"/>
          </w:tcPr>
          <w:p w:rsidR="00990523" w:rsidRPr="000D0BF7" w:rsidRDefault="00990523" w:rsidP="00990523">
            <w:pPr>
              <w:rPr>
                <w:rFonts w:ascii="Arial" w:hAnsi="Arial" w:cs="Arial"/>
                <w:sz w:val="22"/>
                <w:szCs w:val="22"/>
              </w:rPr>
            </w:pPr>
            <w:r w:rsidRPr="000D0BF7">
              <w:rPr>
                <w:rFonts w:ascii="Arial" w:hAnsi="Arial" w:cs="Arial"/>
                <w:sz w:val="22"/>
                <w:szCs w:val="22"/>
              </w:rPr>
              <w:t>Execution plan</w:t>
            </w:r>
          </w:p>
        </w:tc>
        <w:tc>
          <w:tcPr>
            <w:tcW w:w="4068" w:type="dxa"/>
            <w:shd w:val="clear" w:color="auto" w:fill="auto"/>
          </w:tcPr>
          <w:p w:rsidR="00990523" w:rsidRPr="000D0BF7" w:rsidRDefault="00990523" w:rsidP="00990523">
            <w:pPr>
              <w:jc w:val="both"/>
              <w:rPr>
                <w:rFonts w:ascii="Arial" w:hAnsi="Arial" w:cs="Arial"/>
                <w:sz w:val="22"/>
                <w:szCs w:val="22"/>
              </w:rPr>
            </w:pPr>
            <w:r w:rsidRPr="000D0BF7">
              <w:rPr>
                <w:rFonts w:ascii="Arial" w:hAnsi="Arial" w:cs="Arial"/>
                <w:sz w:val="22"/>
                <w:szCs w:val="22"/>
              </w:rPr>
              <w:t>Signing of contract will be informed by acceptance of the plan.</w:t>
            </w:r>
          </w:p>
        </w:tc>
      </w:tr>
      <w:tr w:rsidR="00990523" w:rsidRPr="000D0BF7" w:rsidTr="00990523">
        <w:tc>
          <w:tcPr>
            <w:tcW w:w="3258" w:type="dxa"/>
            <w:shd w:val="clear" w:color="auto" w:fill="auto"/>
          </w:tcPr>
          <w:p w:rsidR="00990523" w:rsidRPr="000D0BF7" w:rsidRDefault="00990523" w:rsidP="00990523">
            <w:pPr>
              <w:rPr>
                <w:rFonts w:ascii="Arial" w:hAnsi="Arial" w:cs="Arial"/>
                <w:sz w:val="22"/>
                <w:szCs w:val="22"/>
              </w:rPr>
            </w:pPr>
            <w:r>
              <w:rPr>
                <w:rFonts w:ascii="Arial" w:hAnsi="Arial" w:cs="Arial"/>
                <w:sz w:val="22"/>
                <w:szCs w:val="22"/>
              </w:rPr>
              <w:t>2</w:t>
            </w:r>
            <w:r w:rsidRPr="00D13EE8">
              <w:rPr>
                <w:rFonts w:ascii="Arial" w:hAnsi="Arial" w:cs="Arial"/>
                <w:sz w:val="22"/>
                <w:szCs w:val="22"/>
                <w:vertAlign w:val="superscript"/>
              </w:rPr>
              <w:t>nd</w:t>
            </w:r>
            <w:r>
              <w:rPr>
                <w:rFonts w:ascii="Arial" w:hAnsi="Arial" w:cs="Arial"/>
                <w:sz w:val="22"/>
                <w:szCs w:val="22"/>
              </w:rPr>
              <w:t xml:space="preserve"> </w:t>
            </w:r>
            <w:r w:rsidRPr="000D0BF7">
              <w:rPr>
                <w:rFonts w:ascii="Arial" w:hAnsi="Arial" w:cs="Arial"/>
                <w:sz w:val="22"/>
                <w:szCs w:val="22"/>
              </w:rPr>
              <w:t xml:space="preserve">week of </w:t>
            </w:r>
            <w:r w:rsidR="002A0C1D">
              <w:rPr>
                <w:rFonts w:ascii="Arial" w:hAnsi="Arial" w:cs="Arial"/>
                <w:sz w:val="22"/>
                <w:szCs w:val="22"/>
              </w:rPr>
              <w:t>September</w:t>
            </w:r>
            <w:r w:rsidRPr="000D0BF7">
              <w:rPr>
                <w:rFonts w:ascii="Arial" w:hAnsi="Arial" w:cs="Arial"/>
                <w:sz w:val="22"/>
                <w:szCs w:val="22"/>
              </w:rPr>
              <w:t xml:space="preserve"> 201</w:t>
            </w:r>
            <w:r>
              <w:rPr>
                <w:rFonts w:ascii="Arial" w:hAnsi="Arial" w:cs="Arial"/>
                <w:sz w:val="22"/>
                <w:szCs w:val="22"/>
              </w:rPr>
              <w:t>9</w:t>
            </w:r>
          </w:p>
        </w:tc>
        <w:tc>
          <w:tcPr>
            <w:tcW w:w="1980" w:type="dxa"/>
            <w:shd w:val="clear" w:color="auto" w:fill="auto"/>
          </w:tcPr>
          <w:p w:rsidR="00990523" w:rsidRPr="000D0BF7" w:rsidRDefault="00990523" w:rsidP="00990523">
            <w:pPr>
              <w:rPr>
                <w:rFonts w:ascii="Arial" w:hAnsi="Arial" w:cs="Arial"/>
                <w:sz w:val="22"/>
                <w:szCs w:val="22"/>
              </w:rPr>
            </w:pPr>
            <w:r w:rsidRPr="000D0BF7">
              <w:rPr>
                <w:rFonts w:ascii="Arial" w:hAnsi="Arial" w:cs="Arial"/>
                <w:sz w:val="22"/>
                <w:szCs w:val="22"/>
              </w:rPr>
              <w:t>Inception report</w:t>
            </w:r>
          </w:p>
        </w:tc>
        <w:tc>
          <w:tcPr>
            <w:tcW w:w="4068" w:type="dxa"/>
            <w:shd w:val="clear" w:color="auto" w:fill="auto"/>
          </w:tcPr>
          <w:p w:rsidR="00990523" w:rsidRPr="000D0BF7" w:rsidRDefault="00990523" w:rsidP="00990523">
            <w:pPr>
              <w:jc w:val="both"/>
              <w:rPr>
                <w:rFonts w:ascii="Arial" w:hAnsi="Arial" w:cs="Arial"/>
                <w:sz w:val="22"/>
                <w:szCs w:val="22"/>
              </w:rPr>
            </w:pPr>
            <w:r w:rsidRPr="000D0BF7">
              <w:rPr>
                <w:rFonts w:ascii="Arial" w:hAnsi="Arial" w:cs="Arial"/>
                <w:sz w:val="22"/>
                <w:szCs w:val="22"/>
              </w:rPr>
              <w:t>To be cleared by SADC Secretariat before initial payment effected.</w:t>
            </w:r>
          </w:p>
        </w:tc>
      </w:tr>
      <w:tr w:rsidR="00990523" w:rsidRPr="000D0BF7" w:rsidTr="00990523">
        <w:tc>
          <w:tcPr>
            <w:tcW w:w="3258" w:type="dxa"/>
            <w:shd w:val="clear" w:color="auto" w:fill="auto"/>
          </w:tcPr>
          <w:p w:rsidR="00990523" w:rsidRPr="000D0BF7" w:rsidRDefault="00990523" w:rsidP="00990523">
            <w:pPr>
              <w:rPr>
                <w:rFonts w:ascii="Arial" w:hAnsi="Arial" w:cs="Arial"/>
                <w:sz w:val="22"/>
                <w:szCs w:val="22"/>
              </w:rPr>
            </w:pPr>
            <w:r>
              <w:rPr>
                <w:rFonts w:ascii="Arial" w:hAnsi="Arial" w:cs="Arial"/>
                <w:sz w:val="22"/>
                <w:szCs w:val="22"/>
              </w:rPr>
              <w:t>2</w:t>
            </w:r>
            <w:r w:rsidRPr="00D13EE8">
              <w:rPr>
                <w:rFonts w:ascii="Arial" w:hAnsi="Arial" w:cs="Arial"/>
                <w:sz w:val="22"/>
                <w:szCs w:val="22"/>
                <w:vertAlign w:val="superscript"/>
              </w:rPr>
              <w:t>nd</w:t>
            </w:r>
            <w:r>
              <w:rPr>
                <w:rFonts w:ascii="Arial" w:hAnsi="Arial" w:cs="Arial"/>
                <w:sz w:val="22"/>
                <w:szCs w:val="22"/>
              </w:rPr>
              <w:t xml:space="preserve"> </w:t>
            </w:r>
            <w:r w:rsidR="002A0C1D">
              <w:rPr>
                <w:rFonts w:ascii="Arial" w:hAnsi="Arial" w:cs="Arial"/>
                <w:sz w:val="22"/>
                <w:szCs w:val="22"/>
              </w:rPr>
              <w:t>week of October</w:t>
            </w:r>
            <w:r w:rsidRPr="000D0BF7">
              <w:rPr>
                <w:rFonts w:ascii="Arial" w:hAnsi="Arial" w:cs="Arial"/>
                <w:sz w:val="22"/>
                <w:szCs w:val="22"/>
              </w:rPr>
              <w:t xml:space="preserve"> 201</w:t>
            </w:r>
            <w:r>
              <w:rPr>
                <w:rFonts w:ascii="Arial" w:hAnsi="Arial" w:cs="Arial"/>
                <w:sz w:val="22"/>
                <w:szCs w:val="22"/>
              </w:rPr>
              <w:t>9</w:t>
            </w:r>
          </w:p>
        </w:tc>
        <w:tc>
          <w:tcPr>
            <w:tcW w:w="1980" w:type="dxa"/>
            <w:shd w:val="clear" w:color="auto" w:fill="auto"/>
          </w:tcPr>
          <w:p w:rsidR="00990523" w:rsidRPr="00D13EE8" w:rsidRDefault="00990523" w:rsidP="00990523">
            <w:pPr>
              <w:rPr>
                <w:rFonts w:ascii="Arial" w:hAnsi="Arial" w:cs="Arial"/>
                <w:sz w:val="22"/>
                <w:szCs w:val="22"/>
              </w:rPr>
            </w:pPr>
            <w:r w:rsidRPr="00D13EE8">
              <w:rPr>
                <w:rFonts w:ascii="Arial" w:hAnsi="Arial" w:cs="Arial"/>
              </w:rPr>
              <w:t>Draft case studies and technical briefs</w:t>
            </w:r>
          </w:p>
        </w:tc>
        <w:tc>
          <w:tcPr>
            <w:tcW w:w="4068" w:type="dxa"/>
            <w:shd w:val="clear" w:color="auto" w:fill="auto"/>
          </w:tcPr>
          <w:p w:rsidR="00990523" w:rsidRPr="000D0BF7" w:rsidRDefault="00990523" w:rsidP="00990523">
            <w:pPr>
              <w:jc w:val="both"/>
              <w:rPr>
                <w:rFonts w:ascii="Arial" w:hAnsi="Arial" w:cs="Arial"/>
                <w:sz w:val="22"/>
                <w:szCs w:val="22"/>
              </w:rPr>
            </w:pPr>
            <w:r w:rsidRPr="000D0BF7">
              <w:rPr>
                <w:rFonts w:ascii="Arial" w:hAnsi="Arial" w:cs="Arial"/>
                <w:sz w:val="22"/>
                <w:szCs w:val="22"/>
              </w:rPr>
              <w:t xml:space="preserve">To be technically reviewed </w:t>
            </w:r>
            <w:r>
              <w:rPr>
                <w:rFonts w:ascii="Arial" w:hAnsi="Arial" w:cs="Arial"/>
                <w:sz w:val="22"/>
                <w:szCs w:val="22"/>
              </w:rPr>
              <w:t>by SADC Secretariat</w:t>
            </w:r>
          </w:p>
        </w:tc>
      </w:tr>
      <w:tr w:rsidR="00990523" w:rsidRPr="000D0BF7" w:rsidTr="00990523">
        <w:tc>
          <w:tcPr>
            <w:tcW w:w="3258" w:type="dxa"/>
            <w:shd w:val="clear" w:color="auto" w:fill="auto"/>
          </w:tcPr>
          <w:p w:rsidR="00990523" w:rsidRPr="000D0BF7" w:rsidRDefault="00990523" w:rsidP="00990523">
            <w:pPr>
              <w:rPr>
                <w:rFonts w:ascii="Arial" w:hAnsi="Arial" w:cs="Arial"/>
                <w:sz w:val="22"/>
                <w:szCs w:val="22"/>
              </w:rPr>
            </w:pPr>
            <w:r>
              <w:rPr>
                <w:rFonts w:ascii="Arial" w:hAnsi="Arial" w:cs="Arial"/>
                <w:sz w:val="22"/>
                <w:szCs w:val="22"/>
              </w:rPr>
              <w:t>3</w:t>
            </w:r>
            <w:r w:rsidRPr="00D13EE8">
              <w:rPr>
                <w:rFonts w:ascii="Arial" w:hAnsi="Arial" w:cs="Arial"/>
                <w:sz w:val="22"/>
                <w:szCs w:val="22"/>
                <w:vertAlign w:val="superscript"/>
              </w:rPr>
              <w:t>rd</w:t>
            </w:r>
            <w:r w:rsidR="002A0C1D">
              <w:rPr>
                <w:rFonts w:ascii="Arial" w:hAnsi="Arial" w:cs="Arial"/>
                <w:sz w:val="22"/>
                <w:szCs w:val="22"/>
              </w:rPr>
              <w:t xml:space="preserve"> week of October</w:t>
            </w:r>
            <w:r>
              <w:rPr>
                <w:rFonts w:ascii="Arial" w:hAnsi="Arial" w:cs="Arial"/>
                <w:sz w:val="22"/>
                <w:szCs w:val="22"/>
              </w:rPr>
              <w:t xml:space="preserve"> 2019</w:t>
            </w:r>
          </w:p>
        </w:tc>
        <w:tc>
          <w:tcPr>
            <w:tcW w:w="1980" w:type="dxa"/>
            <w:shd w:val="clear" w:color="auto" w:fill="auto"/>
          </w:tcPr>
          <w:p w:rsidR="00990523" w:rsidRPr="00D13EE8" w:rsidRDefault="00990523" w:rsidP="00990523">
            <w:pPr>
              <w:rPr>
                <w:rFonts w:ascii="Arial" w:hAnsi="Arial" w:cs="Arial"/>
                <w:sz w:val="22"/>
                <w:szCs w:val="22"/>
              </w:rPr>
            </w:pPr>
            <w:r w:rsidRPr="00D13EE8">
              <w:rPr>
                <w:rFonts w:ascii="Arial" w:hAnsi="Arial" w:cs="Arial"/>
              </w:rPr>
              <w:t>A final close-out report</w:t>
            </w:r>
          </w:p>
        </w:tc>
        <w:tc>
          <w:tcPr>
            <w:tcW w:w="4068" w:type="dxa"/>
            <w:shd w:val="clear" w:color="auto" w:fill="auto"/>
          </w:tcPr>
          <w:p w:rsidR="00990523" w:rsidRPr="000D0BF7" w:rsidRDefault="00990523" w:rsidP="00990523">
            <w:pPr>
              <w:jc w:val="both"/>
              <w:rPr>
                <w:rFonts w:ascii="Arial" w:hAnsi="Arial" w:cs="Arial"/>
                <w:sz w:val="22"/>
                <w:szCs w:val="22"/>
              </w:rPr>
            </w:pPr>
            <w:r w:rsidRPr="00CC2A17">
              <w:rPr>
                <w:rFonts w:ascii="Arial" w:hAnsi="Arial" w:cs="Arial"/>
                <w:sz w:val="22"/>
                <w:szCs w:val="22"/>
              </w:rPr>
              <w:t>To be technically reviewed by SADC Secretariat</w:t>
            </w:r>
          </w:p>
        </w:tc>
      </w:tr>
    </w:tbl>
    <w:p w:rsidR="00990523" w:rsidRDefault="00990523" w:rsidP="00990523">
      <w:pPr>
        <w:jc w:val="both"/>
        <w:rPr>
          <w:rFonts w:ascii="Arial" w:hAnsi="Arial" w:cs="Arial"/>
        </w:rPr>
      </w:pPr>
    </w:p>
    <w:p w:rsidR="00990523" w:rsidRPr="00F8621F" w:rsidRDefault="00990523" w:rsidP="00990523">
      <w:pPr>
        <w:pStyle w:val="Heading1"/>
        <w:numPr>
          <w:ilvl w:val="0"/>
          <w:numId w:val="24"/>
        </w:numPr>
        <w:tabs>
          <w:tab w:val="clear" w:pos="850"/>
          <w:tab w:val="num" w:pos="720"/>
        </w:tabs>
        <w:ind w:left="720" w:hanging="720"/>
        <w:jc w:val="both"/>
        <w:rPr>
          <w:rFonts w:ascii="Arial" w:hAnsi="Arial" w:cs="Arial"/>
          <w:smallCaps/>
        </w:rPr>
      </w:pPr>
      <w:r w:rsidRPr="00F8621F">
        <w:rPr>
          <w:rFonts w:ascii="Arial" w:hAnsi="Arial" w:cs="Arial"/>
          <w:smallCaps/>
        </w:rPr>
        <w:t>REPORTING</w:t>
      </w:r>
    </w:p>
    <w:p w:rsidR="00990523" w:rsidRDefault="00990523" w:rsidP="00990523">
      <w:pPr>
        <w:rPr>
          <w:lang w:bidi="ne-NP"/>
        </w:rPr>
      </w:pPr>
    </w:p>
    <w:p w:rsidR="00990523" w:rsidRDefault="00990523" w:rsidP="00990523">
      <w:pPr>
        <w:jc w:val="both"/>
        <w:rPr>
          <w:rFonts w:ascii="Arial" w:hAnsi="Arial" w:cs="Arial"/>
        </w:rPr>
      </w:pPr>
      <w:r w:rsidRPr="00916DE9">
        <w:rPr>
          <w:rFonts w:ascii="Arial" w:hAnsi="Arial" w:cs="Arial"/>
        </w:rPr>
        <w:t xml:space="preserve">The consultant will report </w:t>
      </w:r>
      <w:r>
        <w:rPr>
          <w:rFonts w:ascii="Arial" w:hAnsi="Arial" w:cs="Arial"/>
        </w:rPr>
        <w:t>to</w:t>
      </w:r>
      <w:r w:rsidRPr="00916DE9">
        <w:rPr>
          <w:rFonts w:ascii="Arial" w:hAnsi="Arial" w:cs="Arial"/>
        </w:rPr>
        <w:t xml:space="preserve"> the </w:t>
      </w:r>
      <w:r>
        <w:rPr>
          <w:rFonts w:ascii="Arial" w:hAnsi="Arial" w:cs="Arial"/>
        </w:rPr>
        <w:t xml:space="preserve">Director of Food, Agriculture and Natural Resources (FANR) through the Technical Advisor for Fisheries. </w:t>
      </w:r>
    </w:p>
    <w:p w:rsidR="00990523" w:rsidRPr="00916DE9" w:rsidRDefault="00990523" w:rsidP="00990523">
      <w:pPr>
        <w:jc w:val="both"/>
        <w:rPr>
          <w:rFonts w:ascii="Arial" w:hAnsi="Arial" w:cs="Arial"/>
        </w:rPr>
      </w:pPr>
    </w:p>
    <w:p w:rsidR="00990523" w:rsidRDefault="00990523" w:rsidP="00990523">
      <w:pPr>
        <w:pStyle w:val="Heading1"/>
        <w:numPr>
          <w:ilvl w:val="0"/>
          <w:numId w:val="24"/>
        </w:numPr>
        <w:jc w:val="both"/>
        <w:rPr>
          <w:rFonts w:ascii="Arial" w:hAnsi="Arial" w:cs="Arial"/>
          <w:smallCaps/>
        </w:rPr>
      </w:pPr>
      <w:r>
        <w:rPr>
          <w:rFonts w:ascii="Arial" w:hAnsi="Arial" w:cs="Arial"/>
          <w:smallCaps/>
        </w:rPr>
        <w:t>BUDGET</w:t>
      </w:r>
    </w:p>
    <w:p w:rsidR="00990523" w:rsidRDefault="00990523" w:rsidP="00990523">
      <w:pPr>
        <w:rPr>
          <w:lang w:bidi="ne-NP"/>
        </w:rPr>
      </w:pPr>
    </w:p>
    <w:p w:rsidR="00990523" w:rsidRDefault="00990523" w:rsidP="00990523">
      <w:pPr>
        <w:jc w:val="both"/>
        <w:rPr>
          <w:rFonts w:ascii="Arial" w:hAnsi="Arial" w:cs="Arial"/>
        </w:rPr>
      </w:pPr>
      <w:r w:rsidRPr="00916DE9">
        <w:rPr>
          <w:rFonts w:ascii="Arial" w:hAnsi="Arial" w:cs="Arial"/>
        </w:rPr>
        <w:t xml:space="preserve">The </w:t>
      </w:r>
      <w:r>
        <w:rPr>
          <w:rFonts w:ascii="Arial" w:hAnsi="Arial" w:cs="Arial"/>
        </w:rPr>
        <w:t>estimated budget for this consultancy is USD18, 000.</w:t>
      </w:r>
    </w:p>
    <w:p w:rsidR="00990523" w:rsidRDefault="00990523" w:rsidP="00990523">
      <w:pPr>
        <w:jc w:val="both"/>
        <w:rPr>
          <w:rFonts w:ascii="Arial" w:hAnsi="Arial" w:cs="Arial"/>
        </w:rPr>
      </w:pPr>
    </w:p>
    <w:p w:rsidR="00990523" w:rsidRDefault="00990523" w:rsidP="00990523">
      <w:pPr>
        <w:jc w:val="both"/>
        <w:rPr>
          <w:rFonts w:ascii="Arial" w:hAnsi="Arial" w:cs="Arial"/>
        </w:rPr>
      </w:pPr>
    </w:p>
    <w:p w:rsidR="00990523" w:rsidRDefault="00990523" w:rsidP="00990523">
      <w:pPr>
        <w:jc w:val="both"/>
        <w:rPr>
          <w:rFonts w:ascii="Arial" w:hAnsi="Arial" w:cs="Arial"/>
        </w:rPr>
      </w:pPr>
    </w:p>
    <w:p w:rsidR="00990523" w:rsidRDefault="00990523" w:rsidP="00990523">
      <w:pPr>
        <w:jc w:val="both"/>
        <w:rPr>
          <w:rFonts w:ascii="Arial" w:hAnsi="Arial" w:cs="Arial"/>
        </w:rPr>
      </w:pPr>
    </w:p>
    <w:p w:rsidR="00990523" w:rsidRDefault="00990523" w:rsidP="00990523">
      <w:pPr>
        <w:jc w:val="both"/>
        <w:rPr>
          <w:rFonts w:ascii="Arial" w:hAnsi="Arial" w:cs="Arial"/>
        </w:rPr>
      </w:pPr>
    </w:p>
    <w:p w:rsidR="00990523" w:rsidRDefault="00990523" w:rsidP="00990523">
      <w:pPr>
        <w:jc w:val="both"/>
        <w:rPr>
          <w:rFonts w:ascii="Arial" w:hAnsi="Arial" w:cs="Arial"/>
        </w:rPr>
      </w:pPr>
    </w:p>
    <w:p w:rsidR="00990523" w:rsidRPr="009605EF" w:rsidRDefault="00990523" w:rsidP="00990523">
      <w:pPr>
        <w:pStyle w:val="Heading1"/>
        <w:numPr>
          <w:ilvl w:val="0"/>
          <w:numId w:val="24"/>
        </w:numPr>
        <w:spacing w:before="360" w:after="120"/>
        <w:jc w:val="both"/>
        <w:rPr>
          <w:rFonts w:ascii="Arial" w:hAnsi="Arial" w:cs="Arial"/>
        </w:rPr>
      </w:pPr>
      <w:r>
        <w:rPr>
          <w:rFonts w:ascii="Arial" w:hAnsi="Arial" w:cs="Arial"/>
        </w:rPr>
        <w:lastRenderedPageBreak/>
        <w:t>APPROVAL STATUS</w:t>
      </w:r>
    </w:p>
    <w:p w:rsidR="00990523" w:rsidRDefault="00990523" w:rsidP="00990523">
      <w:pPr>
        <w:jc w:val="both"/>
        <w:rPr>
          <w:rFonts w:ascii="Arial" w:hAnsi="Arial" w:cs="Arial"/>
        </w:rPr>
      </w:pPr>
    </w:p>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686"/>
        <w:gridCol w:w="4280"/>
      </w:tblGrid>
      <w:tr w:rsidR="00990523" w:rsidRPr="009A044C" w:rsidTr="00990523">
        <w:tc>
          <w:tcPr>
            <w:tcW w:w="1696" w:type="dxa"/>
            <w:shd w:val="clear" w:color="auto" w:fill="auto"/>
          </w:tcPr>
          <w:p w:rsidR="00990523" w:rsidRPr="007E7A6B" w:rsidRDefault="00990523" w:rsidP="00990523">
            <w:pPr>
              <w:jc w:val="center"/>
              <w:rPr>
                <w:rFonts w:ascii="Arial" w:hAnsi="Arial" w:cs="Arial"/>
                <w:b/>
                <w:sz w:val="22"/>
                <w:szCs w:val="22"/>
              </w:rPr>
            </w:pPr>
            <w:r w:rsidRPr="007E7A6B">
              <w:rPr>
                <w:rFonts w:ascii="Arial" w:hAnsi="Arial" w:cs="Arial"/>
                <w:b/>
                <w:sz w:val="22"/>
                <w:szCs w:val="22"/>
              </w:rPr>
              <w:t>Action</w:t>
            </w:r>
          </w:p>
        </w:tc>
        <w:tc>
          <w:tcPr>
            <w:tcW w:w="3686" w:type="dxa"/>
            <w:shd w:val="clear" w:color="auto" w:fill="auto"/>
          </w:tcPr>
          <w:p w:rsidR="00990523" w:rsidRPr="007E7A6B" w:rsidRDefault="00990523" w:rsidP="00990523">
            <w:pPr>
              <w:jc w:val="center"/>
              <w:rPr>
                <w:rFonts w:ascii="Arial" w:hAnsi="Arial" w:cs="Arial"/>
                <w:b/>
                <w:sz w:val="22"/>
                <w:szCs w:val="22"/>
              </w:rPr>
            </w:pPr>
            <w:r w:rsidRPr="007E7A6B">
              <w:rPr>
                <w:rFonts w:ascii="Arial" w:hAnsi="Arial" w:cs="Arial"/>
                <w:b/>
                <w:sz w:val="22"/>
                <w:szCs w:val="22"/>
              </w:rPr>
              <w:t>Responsible Officer</w:t>
            </w:r>
          </w:p>
        </w:tc>
        <w:tc>
          <w:tcPr>
            <w:tcW w:w="4280" w:type="dxa"/>
            <w:shd w:val="clear" w:color="auto" w:fill="auto"/>
          </w:tcPr>
          <w:p w:rsidR="00990523" w:rsidRPr="007E7A6B" w:rsidRDefault="00990523" w:rsidP="00990523">
            <w:pPr>
              <w:jc w:val="center"/>
              <w:rPr>
                <w:rFonts w:ascii="Arial" w:hAnsi="Arial" w:cs="Arial"/>
                <w:b/>
                <w:sz w:val="22"/>
                <w:szCs w:val="22"/>
              </w:rPr>
            </w:pPr>
            <w:r w:rsidRPr="007E7A6B">
              <w:rPr>
                <w:rFonts w:ascii="Arial" w:hAnsi="Arial" w:cs="Arial"/>
                <w:b/>
                <w:sz w:val="22"/>
                <w:szCs w:val="22"/>
              </w:rPr>
              <w:t>Signature and Date</w:t>
            </w:r>
          </w:p>
        </w:tc>
      </w:tr>
      <w:tr w:rsidR="00990523" w:rsidRPr="009A044C" w:rsidTr="00990523">
        <w:trPr>
          <w:trHeight w:val="1322"/>
        </w:trPr>
        <w:tc>
          <w:tcPr>
            <w:tcW w:w="1696" w:type="dxa"/>
            <w:shd w:val="clear" w:color="auto" w:fill="auto"/>
          </w:tcPr>
          <w:p w:rsidR="00990523" w:rsidRPr="007E7A6B" w:rsidRDefault="00990523" w:rsidP="00990523">
            <w:pPr>
              <w:rPr>
                <w:rFonts w:ascii="Arial" w:hAnsi="Arial" w:cs="Arial"/>
                <w:sz w:val="22"/>
                <w:szCs w:val="22"/>
              </w:rPr>
            </w:pPr>
          </w:p>
          <w:p w:rsidR="00990523" w:rsidRPr="007E7A6B" w:rsidRDefault="00990523" w:rsidP="00990523">
            <w:pPr>
              <w:rPr>
                <w:rFonts w:ascii="Arial" w:hAnsi="Arial" w:cs="Arial"/>
                <w:sz w:val="22"/>
                <w:szCs w:val="22"/>
              </w:rPr>
            </w:pPr>
          </w:p>
          <w:p w:rsidR="00990523" w:rsidRPr="007E7A6B" w:rsidRDefault="00990523" w:rsidP="00990523">
            <w:pPr>
              <w:rPr>
                <w:rFonts w:ascii="Arial" w:hAnsi="Arial" w:cs="Arial"/>
                <w:sz w:val="22"/>
                <w:szCs w:val="22"/>
              </w:rPr>
            </w:pPr>
            <w:r w:rsidRPr="007E7A6B">
              <w:rPr>
                <w:rFonts w:ascii="Arial" w:hAnsi="Arial" w:cs="Arial"/>
                <w:sz w:val="22"/>
                <w:szCs w:val="22"/>
              </w:rPr>
              <w:t>Requested by</w:t>
            </w:r>
          </w:p>
        </w:tc>
        <w:tc>
          <w:tcPr>
            <w:tcW w:w="3686" w:type="dxa"/>
            <w:shd w:val="clear" w:color="auto" w:fill="auto"/>
          </w:tcPr>
          <w:p w:rsidR="00990523" w:rsidRPr="007E7A6B" w:rsidRDefault="00990523" w:rsidP="00990523">
            <w:pPr>
              <w:rPr>
                <w:rFonts w:ascii="Arial" w:hAnsi="Arial" w:cs="Arial"/>
                <w:sz w:val="22"/>
                <w:szCs w:val="22"/>
              </w:rPr>
            </w:pPr>
          </w:p>
          <w:p w:rsidR="00990523" w:rsidRPr="007E7A6B" w:rsidRDefault="00990523" w:rsidP="00990523">
            <w:pPr>
              <w:rPr>
                <w:rFonts w:ascii="Arial" w:hAnsi="Arial" w:cs="Arial"/>
                <w:sz w:val="22"/>
                <w:szCs w:val="22"/>
              </w:rPr>
            </w:pPr>
          </w:p>
          <w:p w:rsidR="00990523" w:rsidRDefault="00990523" w:rsidP="00990523">
            <w:pPr>
              <w:rPr>
                <w:rFonts w:ascii="Arial" w:hAnsi="Arial" w:cs="Arial"/>
                <w:sz w:val="22"/>
                <w:szCs w:val="22"/>
              </w:rPr>
            </w:pPr>
            <w:r>
              <w:rPr>
                <w:rFonts w:ascii="Arial" w:hAnsi="Arial" w:cs="Arial"/>
                <w:sz w:val="22"/>
                <w:szCs w:val="22"/>
              </w:rPr>
              <w:t>Mr. Duncan Samikwa</w:t>
            </w:r>
          </w:p>
          <w:p w:rsidR="00990523" w:rsidRPr="007E7A6B" w:rsidRDefault="00990523" w:rsidP="00990523">
            <w:pPr>
              <w:rPr>
                <w:rFonts w:ascii="Arial" w:hAnsi="Arial" w:cs="Arial"/>
                <w:sz w:val="22"/>
                <w:szCs w:val="22"/>
              </w:rPr>
            </w:pPr>
            <w:r>
              <w:rPr>
                <w:rFonts w:ascii="Arial" w:hAnsi="Arial" w:cs="Arial"/>
                <w:sz w:val="22"/>
                <w:szCs w:val="22"/>
              </w:rPr>
              <w:t>Officer-in-Charge (FANR)</w:t>
            </w:r>
          </w:p>
          <w:p w:rsidR="00990523" w:rsidRPr="007E7A6B" w:rsidRDefault="00990523" w:rsidP="00990523">
            <w:pPr>
              <w:rPr>
                <w:rFonts w:ascii="Arial" w:hAnsi="Arial" w:cs="Arial"/>
                <w:sz w:val="22"/>
                <w:szCs w:val="22"/>
              </w:rPr>
            </w:pPr>
          </w:p>
          <w:p w:rsidR="00990523" w:rsidRPr="007E7A6B" w:rsidRDefault="00990523" w:rsidP="00990523">
            <w:pPr>
              <w:rPr>
                <w:rFonts w:ascii="Arial" w:hAnsi="Arial" w:cs="Arial"/>
                <w:sz w:val="22"/>
                <w:szCs w:val="22"/>
              </w:rPr>
            </w:pPr>
          </w:p>
        </w:tc>
        <w:tc>
          <w:tcPr>
            <w:tcW w:w="4280" w:type="dxa"/>
            <w:shd w:val="clear" w:color="auto" w:fill="auto"/>
          </w:tcPr>
          <w:p w:rsidR="00990523" w:rsidRPr="007E7A6B" w:rsidRDefault="00990523" w:rsidP="00990523">
            <w:pPr>
              <w:rPr>
                <w:rFonts w:ascii="Arial" w:hAnsi="Arial" w:cs="Arial"/>
                <w:sz w:val="22"/>
                <w:szCs w:val="22"/>
              </w:rPr>
            </w:pPr>
          </w:p>
          <w:p w:rsidR="00990523" w:rsidRPr="007E7A6B" w:rsidRDefault="00990523" w:rsidP="00990523">
            <w:pPr>
              <w:rPr>
                <w:rFonts w:ascii="Arial" w:hAnsi="Arial" w:cs="Arial"/>
                <w:sz w:val="22"/>
                <w:szCs w:val="22"/>
              </w:rPr>
            </w:pPr>
          </w:p>
        </w:tc>
      </w:tr>
      <w:tr w:rsidR="00990523" w:rsidRPr="009A044C" w:rsidTr="00990523">
        <w:trPr>
          <w:trHeight w:val="1430"/>
        </w:trPr>
        <w:tc>
          <w:tcPr>
            <w:tcW w:w="1696" w:type="dxa"/>
            <w:shd w:val="clear" w:color="auto" w:fill="auto"/>
          </w:tcPr>
          <w:p w:rsidR="00990523" w:rsidRPr="007E7A6B" w:rsidRDefault="00990523" w:rsidP="00990523">
            <w:pPr>
              <w:rPr>
                <w:rFonts w:ascii="Arial" w:hAnsi="Arial" w:cs="Arial"/>
                <w:sz w:val="22"/>
                <w:szCs w:val="22"/>
              </w:rPr>
            </w:pPr>
          </w:p>
          <w:p w:rsidR="00990523" w:rsidRPr="007E7A6B" w:rsidRDefault="00990523" w:rsidP="00990523">
            <w:pPr>
              <w:rPr>
                <w:rFonts w:ascii="Arial" w:hAnsi="Arial" w:cs="Arial"/>
                <w:sz w:val="22"/>
                <w:szCs w:val="22"/>
              </w:rPr>
            </w:pPr>
          </w:p>
          <w:p w:rsidR="00990523" w:rsidRPr="007E7A6B" w:rsidRDefault="00990523" w:rsidP="00990523">
            <w:pPr>
              <w:rPr>
                <w:rFonts w:ascii="Arial" w:hAnsi="Arial" w:cs="Arial"/>
                <w:sz w:val="22"/>
                <w:szCs w:val="22"/>
              </w:rPr>
            </w:pPr>
            <w:r w:rsidRPr="007E7A6B">
              <w:rPr>
                <w:rFonts w:ascii="Arial" w:hAnsi="Arial" w:cs="Arial"/>
                <w:sz w:val="22"/>
                <w:szCs w:val="22"/>
              </w:rPr>
              <w:t>Approved by</w:t>
            </w:r>
          </w:p>
        </w:tc>
        <w:tc>
          <w:tcPr>
            <w:tcW w:w="3686" w:type="dxa"/>
            <w:shd w:val="clear" w:color="auto" w:fill="auto"/>
          </w:tcPr>
          <w:p w:rsidR="00990523" w:rsidRPr="007E7A6B" w:rsidRDefault="00990523" w:rsidP="00990523">
            <w:pPr>
              <w:rPr>
                <w:rFonts w:ascii="Arial" w:hAnsi="Arial" w:cs="Arial"/>
                <w:sz w:val="22"/>
                <w:szCs w:val="22"/>
              </w:rPr>
            </w:pPr>
          </w:p>
          <w:p w:rsidR="00990523" w:rsidRPr="007E7A6B" w:rsidRDefault="00990523" w:rsidP="00990523">
            <w:pPr>
              <w:rPr>
                <w:rFonts w:ascii="Arial" w:hAnsi="Arial" w:cs="Arial"/>
                <w:sz w:val="22"/>
                <w:szCs w:val="22"/>
              </w:rPr>
            </w:pPr>
          </w:p>
          <w:p w:rsidR="00990523" w:rsidRPr="007E7A6B" w:rsidRDefault="00990523" w:rsidP="00990523">
            <w:pPr>
              <w:rPr>
                <w:rFonts w:ascii="Arial" w:hAnsi="Arial" w:cs="Arial"/>
                <w:sz w:val="22"/>
                <w:szCs w:val="22"/>
              </w:rPr>
            </w:pPr>
            <w:r w:rsidRPr="007E7A6B">
              <w:rPr>
                <w:rFonts w:ascii="Arial" w:hAnsi="Arial" w:cs="Arial"/>
                <w:sz w:val="22"/>
                <w:szCs w:val="22"/>
              </w:rPr>
              <w:t xml:space="preserve">Dr T Mhlongo </w:t>
            </w:r>
          </w:p>
          <w:p w:rsidR="00990523" w:rsidRPr="007E7A6B" w:rsidRDefault="00990523" w:rsidP="00990523">
            <w:pPr>
              <w:rPr>
                <w:rFonts w:ascii="Arial" w:hAnsi="Arial" w:cs="Arial"/>
                <w:sz w:val="22"/>
                <w:szCs w:val="22"/>
              </w:rPr>
            </w:pPr>
            <w:r w:rsidRPr="007E7A6B">
              <w:rPr>
                <w:rFonts w:ascii="Arial" w:hAnsi="Arial" w:cs="Arial"/>
                <w:sz w:val="22"/>
                <w:szCs w:val="22"/>
              </w:rPr>
              <w:t>Deputy Executive Secretary (RI)</w:t>
            </w:r>
          </w:p>
          <w:p w:rsidR="00990523" w:rsidRPr="007E7A6B" w:rsidRDefault="00990523" w:rsidP="00990523">
            <w:pPr>
              <w:rPr>
                <w:rFonts w:ascii="Arial" w:hAnsi="Arial" w:cs="Arial"/>
                <w:sz w:val="22"/>
                <w:szCs w:val="22"/>
              </w:rPr>
            </w:pPr>
          </w:p>
        </w:tc>
        <w:tc>
          <w:tcPr>
            <w:tcW w:w="4280" w:type="dxa"/>
            <w:shd w:val="clear" w:color="auto" w:fill="auto"/>
          </w:tcPr>
          <w:p w:rsidR="00990523" w:rsidRPr="007E7A6B" w:rsidRDefault="00990523" w:rsidP="00990523">
            <w:pPr>
              <w:rPr>
                <w:rFonts w:ascii="Arial" w:hAnsi="Arial" w:cs="Arial"/>
                <w:sz w:val="22"/>
                <w:szCs w:val="22"/>
              </w:rPr>
            </w:pPr>
          </w:p>
        </w:tc>
      </w:tr>
    </w:tbl>
    <w:p w:rsidR="00D8263B" w:rsidRPr="000B5FFB" w:rsidRDefault="00D8263B" w:rsidP="00344671">
      <w:pPr>
        <w:spacing w:after="200" w:line="276" w:lineRule="auto"/>
        <w:ind w:left="-270"/>
        <w:rPr>
          <w:rFonts w:ascii="Arial" w:hAnsi="Arial" w:cs="Arial"/>
          <w:sz w:val="22"/>
          <w:szCs w:val="22"/>
          <w:lang w:val="nl-NL"/>
        </w:rPr>
      </w:pPr>
    </w:p>
    <w:p w:rsidR="00A770AB" w:rsidRDefault="00A770AB" w:rsidP="008617A7">
      <w:pPr>
        <w:pStyle w:val="BodyText2"/>
        <w:tabs>
          <w:tab w:val="left" w:pos="720"/>
          <w:tab w:val="left" w:pos="1440"/>
          <w:tab w:val="left" w:pos="2880"/>
          <w:tab w:val="right" w:leader="dot" w:pos="8640"/>
        </w:tabs>
        <w:rPr>
          <w:rFonts w:ascii="Arial" w:hAnsi="Arial" w:cs="Arial"/>
          <w:b/>
          <w:lang w:val="en-GB"/>
        </w:rPr>
      </w:pPr>
    </w:p>
    <w:p w:rsidR="00382375" w:rsidRPr="000B5FFB" w:rsidRDefault="00382375" w:rsidP="00382375">
      <w:pPr>
        <w:jc w:val="center"/>
        <w:rPr>
          <w:rFonts w:ascii="Arial" w:hAnsi="Arial" w:cs="Arial"/>
          <w:b/>
          <w:lang w:val="en-GB"/>
        </w:rPr>
      </w:pPr>
      <w:r w:rsidRPr="000B5FFB">
        <w:rPr>
          <w:rFonts w:ascii="Arial" w:hAnsi="Arial" w:cs="Arial"/>
          <w:b/>
          <w:lang w:val="en-GB"/>
        </w:rPr>
        <w:t xml:space="preserve">ANNEX 2: </w:t>
      </w:r>
      <w:r w:rsidR="00C90FC4" w:rsidRPr="000B5FFB">
        <w:rPr>
          <w:rFonts w:ascii="Arial" w:hAnsi="Arial" w:cs="Arial"/>
          <w:b/>
          <w:lang w:val="en-GB"/>
        </w:rPr>
        <w:t>Expression of Interest</w:t>
      </w:r>
      <w:r w:rsidR="006A4750" w:rsidRPr="000B5FFB">
        <w:rPr>
          <w:rFonts w:ascii="Arial" w:hAnsi="Arial" w:cs="Arial"/>
          <w:b/>
          <w:lang w:val="en-GB"/>
        </w:rPr>
        <w:t xml:space="preserve"> Forms </w:t>
      </w:r>
    </w:p>
    <w:p w:rsidR="00382375" w:rsidRPr="000B5FFB" w:rsidRDefault="00382375" w:rsidP="00382375">
      <w:pPr>
        <w:jc w:val="center"/>
        <w:rPr>
          <w:rFonts w:ascii="Arial" w:hAnsi="Arial" w:cs="Arial"/>
          <w:b/>
          <w:lang w:val="en-GB"/>
        </w:rPr>
      </w:pPr>
    </w:p>
    <w:p w:rsidR="00382375" w:rsidRPr="000B5FFB" w:rsidRDefault="00382375" w:rsidP="00382375">
      <w:pPr>
        <w:jc w:val="center"/>
        <w:rPr>
          <w:rFonts w:ascii="Arial" w:hAnsi="Arial" w:cs="Arial"/>
          <w:b/>
          <w:lang w:val="en-GB"/>
        </w:rPr>
      </w:pPr>
    </w:p>
    <w:p w:rsidR="00382375" w:rsidRPr="000B5FFB" w:rsidRDefault="00382375" w:rsidP="00382375">
      <w:pPr>
        <w:jc w:val="center"/>
        <w:rPr>
          <w:rFonts w:ascii="Arial" w:hAnsi="Arial" w:cs="Arial"/>
          <w:b/>
          <w:lang w:val="en-GB"/>
        </w:rPr>
      </w:pPr>
    </w:p>
    <w:p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22736B" w:rsidRPr="000B5FFB" w:rsidRDefault="00C53BF6">
      <w:pPr>
        <w:pStyle w:val="TOC1"/>
        <w:tabs>
          <w:tab w:val="left" w:pos="480"/>
          <w:tab w:val="right" w:leader="dot" w:pos="8659"/>
        </w:tabs>
        <w:rPr>
          <w:rFonts w:ascii="Arial" w:hAnsi="Arial" w:cs="Arial"/>
          <w:noProof/>
          <w:lang w:val="en-GB" w:eastAsia="en-GB"/>
        </w:rPr>
      </w:pPr>
      <w:r w:rsidRPr="000B5FFB">
        <w:rPr>
          <w:rFonts w:ascii="Arial" w:hAnsi="Arial" w:cs="Arial"/>
          <w:b/>
          <w:lang w:val="en-GB"/>
        </w:rPr>
        <w:fldChar w:fldCharType="begin"/>
      </w:r>
      <w:r w:rsidR="00382375" w:rsidRPr="000B5FFB">
        <w:rPr>
          <w:rFonts w:ascii="Arial" w:hAnsi="Arial" w:cs="Arial"/>
          <w:b/>
          <w:lang w:val="en-GB"/>
        </w:rPr>
        <w:instrText xml:space="preserve"> TOC \o "1-1" \h \z \u </w:instrText>
      </w:r>
      <w:r w:rsidRPr="000B5FFB">
        <w:rPr>
          <w:rFonts w:ascii="Arial" w:hAnsi="Arial" w:cs="Arial"/>
          <w:b/>
          <w:lang w:val="en-GB"/>
        </w:rPr>
        <w:fldChar w:fldCharType="separate"/>
      </w:r>
      <w:hyperlink w:anchor="_Toc267927845" w:history="1">
        <w:r w:rsidR="0022736B" w:rsidRPr="000B5FFB">
          <w:rPr>
            <w:rStyle w:val="Hyperlink"/>
            <w:rFonts w:ascii="Arial" w:hAnsi="Arial" w:cs="Arial"/>
            <w:noProof/>
            <w:lang w:val="en-GB"/>
          </w:rPr>
          <w:t>A.</w:t>
        </w:r>
        <w:r w:rsidR="0022736B" w:rsidRPr="000B5FFB">
          <w:rPr>
            <w:rFonts w:ascii="Arial" w:hAnsi="Arial" w:cs="Arial"/>
            <w:noProof/>
            <w:lang w:val="en-GB" w:eastAsia="en-GB"/>
          </w:rPr>
          <w:tab/>
        </w:r>
        <w:r w:rsidR="0022736B" w:rsidRPr="000B5FFB">
          <w:rPr>
            <w:rStyle w:val="Hyperlink"/>
            <w:rFonts w:ascii="Arial" w:hAnsi="Arial" w:cs="Arial"/>
            <w:noProof/>
            <w:lang w:val="en-GB"/>
          </w:rPr>
          <w:t>COVER LETTER FOR THE EXPESSION OF INTEREST FOR THE PROJECT</w:t>
        </w:r>
        <w:r w:rsidR="0022736B" w:rsidRPr="000B5FFB">
          <w:rPr>
            <w:rFonts w:ascii="Arial" w:hAnsi="Arial" w:cs="Arial"/>
            <w:noProof/>
            <w:webHidden/>
          </w:rPr>
          <w:tab/>
        </w:r>
        <w:r w:rsidRPr="000B5FFB">
          <w:rPr>
            <w:rFonts w:ascii="Arial" w:hAnsi="Arial" w:cs="Arial"/>
            <w:noProof/>
            <w:webHidden/>
          </w:rPr>
          <w:fldChar w:fldCharType="begin"/>
        </w:r>
        <w:r w:rsidR="0022736B" w:rsidRPr="000B5FFB">
          <w:rPr>
            <w:rFonts w:ascii="Arial" w:hAnsi="Arial" w:cs="Arial"/>
            <w:noProof/>
            <w:webHidden/>
          </w:rPr>
          <w:instrText xml:space="preserve"> PAGEREF _Toc267927845 \h </w:instrText>
        </w:r>
        <w:r w:rsidRPr="000B5FFB">
          <w:rPr>
            <w:rFonts w:ascii="Arial" w:hAnsi="Arial" w:cs="Arial"/>
            <w:noProof/>
            <w:webHidden/>
          </w:rPr>
        </w:r>
        <w:r w:rsidRPr="000B5FFB">
          <w:rPr>
            <w:rFonts w:ascii="Arial" w:hAnsi="Arial" w:cs="Arial"/>
            <w:noProof/>
            <w:webHidden/>
          </w:rPr>
          <w:fldChar w:fldCharType="separate"/>
        </w:r>
        <w:r w:rsidR="0086173D" w:rsidRPr="000B5FFB">
          <w:rPr>
            <w:rFonts w:ascii="Arial" w:hAnsi="Arial" w:cs="Arial"/>
            <w:noProof/>
            <w:webHidden/>
          </w:rPr>
          <w:t>12</w:t>
        </w:r>
        <w:r w:rsidRPr="000B5FFB">
          <w:rPr>
            <w:rFonts w:ascii="Arial" w:hAnsi="Arial" w:cs="Arial"/>
            <w:noProof/>
            <w:webHidden/>
          </w:rPr>
          <w:fldChar w:fldCharType="end"/>
        </w:r>
      </w:hyperlink>
    </w:p>
    <w:p w:rsidR="0022736B" w:rsidRPr="000B5FFB" w:rsidRDefault="009B64F3">
      <w:pPr>
        <w:pStyle w:val="TOC1"/>
        <w:tabs>
          <w:tab w:val="left" w:pos="480"/>
          <w:tab w:val="right" w:leader="dot" w:pos="8659"/>
        </w:tabs>
        <w:rPr>
          <w:rFonts w:ascii="Arial" w:hAnsi="Arial" w:cs="Arial"/>
          <w:noProof/>
          <w:lang w:val="en-GB" w:eastAsia="en-GB"/>
        </w:rPr>
      </w:pPr>
      <w:hyperlink w:anchor="_Toc267927846" w:history="1">
        <w:r w:rsidR="0022736B" w:rsidRPr="000B5FFB">
          <w:rPr>
            <w:rStyle w:val="Hyperlink"/>
            <w:rFonts w:ascii="Arial" w:hAnsi="Arial" w:cs="Arial"/>
            <w:noProof/>
            <w:lang w:val="en-GB"/>
          </w:rPr>
          <w:t>B.</w:t>
        </w:r>
        <w:r w:rsidR="0022736B" w:rsidRPr="000B5FFB">
          <w:rPr>
            <w:rFonts w:ascii="Arial" w:hAnsi="Arial" w:cs="Arial"/>
            <w:noProof/>
            <w:lang w:val="en-GB" w:eastAsia="en-GB"/>
          </w:rPr>
          <w:tab/>
        </w:r>
        <w:r w:rsidR="0022736B" w:rsidRPr="000B5FFB">
          <w:rPr>
            <w:rStyle w:val="Hyperlink"/>
            <w:rFonts w:ascii="Arial" w:hAnsi="Arial" w:cs="Arial"/>
            <w:noProof/>
            <w:lang w:val="en-GB"/>
          </w:rPr>
          <w:t>CURRICULUM VITAE</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_Toc267927846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14</w:t>
        </w:r>
        <w:r w:rsidR="00C53BF6" w:rsidRPr="000B5FFB">
          <w:rPr>
            <w:rFonts w:ascii="Arial" w:hAnsi="Arial" w:cs="Arial"/>
            <w:noProof/>
            <w:webHidden/>
          </w:rPr>
          <w:fldChar w:fldCharType="end"/>
        </w:r>
      </w:hyperlink>
    </w:p>
    <w:p w:rsidR="0022736B" w:rsidRPr="000B5FFB" w:rsidRDefault="009B64F3">
      <w:pPr>
        <w:pStyle w:val="TOC1"/>
        <w:tabs>
          <w:tab w:val="left" w:pos="480"/>
          <w:tab w:val="right" w:leader="dot" w:pos="8659"/>
        </w:tabs>
        <w:rPr>
          <w:rFonts w:ascii="Arial" w:hAnsi="Arial" w:cs="Arial"/>
          <w:noProof/>
          <w:lang w:val="en-GB" w:eastAsia="en-GB"/>
        </w:rPr>
      </w:pPr>
      <w:hyperlink w:anchor="_Toc267927847" w:history="1">
        <w:r w:rsidR="0022736B" w:rsidRPr="000B5FFB">
          <w:rPr>
            <w:rStyle w:val="Hyperlink"/>
            <w:rFonts w:ascii="Arial" w:hAnsi="Arial" w:cs="Arial"/>
            <w:noProof/>
            <w:lang w:val="en-GB"/>
          </w:rPr>
          <w:t>C.</w:t>
        </w:r>
        <w:r w:rsidR="0022736B" w:rsidRPr="000B5FFB">
          <w:rPr>
            <w:rFonts w:ascii="Arial" w:hAnsi="Arial" w:cs="Arial"/>
            <w:noProof/>
            <w:lang w:val="en-GB" w:eastAsia="en-GB"/>
          </w:rPr>
          <w:tab/>
        </w:r>
        <w:r w:rsidR="0022736B" w:rsidRPr="000B5FFB">
          <w:rPr>
            <w:rStyle w:val="Hyperlink"/>
            <w:rFonts w:ascii="Arial" w:hAnsi="Arial" w:cs="Arial"/>
            <w:noProof/>
            <w:lang w:val="en-GB"/>
          </w:rPr>
          <w:t>FINANCIAL PROPOSAL</w:t>
        </w:r>
        <w:r w:rsidR="0022736B" w:rsidRPr="000B5FFB">
          <w:rPr>
            <w:rFonts w:ascii="Arial" w:hAnsi="Arial" w:cs="Arial"/>
            <w:noProof/>
            <w:webHidden/>
          </w:rPr>
          <w:tab/>
        </w:r>
        <w:r w:rsidR="00C53BF6" w:rsidRPr="000B5FFB">
          <w:rPr>
            <w:rFonts w:ascii="Arial" w:hAnsi="Arial" w:cs="Arial"/>
            <w:noProof/>
            <w:webHidden/>
          </w:rPr>
          <w:fldChar w:fldCharType="begin"/>
        </w:r>
        <w:r w:rsidR="0022736B" w:rsidRPr="000B5FFB">
          <w:rPr>
            <w:rFonts w:ascii="Arial" w:hAnsi="Arial" w:cs="Arial"/>
            <w:noProof/>
            <w:webHidden/>
          </w:rPr>
          <w:instrText xml:space="preserve"> PAGEREF _Toc267927847 \h </w:instrText>
        </w:r>
        <w:r w:rsidR="00C53BF6" w:rsidRPr="000B5FFB">
          <w:rPr>
            <w:rFonts w:ascii="Arial" w:hAnsi="Arial" w:cs="Arial"/>
            <w:noProof/>
            <w:webHidden/>
          </w:rPr>
        </w:r>
        <w:r w:rsidR="00C53BF6" w:rsidRPr="000B5FFB">
          <w:rPr>
            <w:rFonts w:ascii="Arial" w:hAnsi="Arial" w:cs="Arial"/>
            <w:noProof/>
            <w:webHidden/>
          </w:rPr>
          <w:fldChar w:fldCharType="separate"/>
        </w:r>
        <w:r w:rsidR="0086173D" w:rsidRPr="000B5FFB">
          <w:rPr>
            <w:rFonts w:ascii="Arial" w:hAnsi="Arial" w:cs="Arial"/>
            <w:noProof/>
            <w:webHidden/>
          </w:rPr>
          <w:t>18</w:t>
        </w:r>
        <w:r w:rsidR="00C53BF6" w:rsidRPr="000B5FFB">
          <w:rPr>
            <w:rFonts w:ascii="Arial" w:hAnsi="Arial" w:cs="Arial"/>
            <w:noProof/>
            <w:webHidden/>
          </w:rPr>
          <w:fldChar w:fldCharType="end"/>
        </w:r>
      </w:hyperlink>
    </w:p>
    <w:p w:rsidR="00382375" w:rsidRPr="000B5FFB" w:rsidRDefault="00C53BF6" w:rsidP="00382375">
      <w:pPr>
        <w:pStyle w:val="BodyText2"/>
        <w:tabs>
          <w:tab w:val="left" w:pos="720"/>
          <w:tab w:val="left" w:pos="1440"/>
          <w:tab w:val="left" w:pos="2880"/>
          <w:tab w:val="right" w:leader="dot" w:pos="8640"/>
        </w:tabs>
        <w:jc w:val="center"/>
        <w:rPr>
          <w:rFonts w:ascii="Arial" w:hAnsi="Arial" w:cs="Arial"/>
          <w:b/>
          <w:lang w:val="en-GB"/>
        </w:rPr>
      </w:pPr>
      <w:r w:rsidRPr="000B5FFB">
        <w:rPr>
          <w:rFonts w:ascii="Arial" w:hAnsi="Arial" w:cs="Arial"/>
          <w:b/>
          <w:lang w:val="en-GB"/>
        </w:rPr>
        <w:fldChar w:fldCharType="end"/>
      </w:r>
    </w:p>
    <w:p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0B5FFB" w:rsidRDefault="00382375" w:rsidP="00382375">
      <w:pPr>
        <w:pStyle w:val="BodyText2"/>
        <w:tabs>
          <w:tab w:val="left" w:pos="720"/>
          <w:tab w:val="left" w:pos="1440"/>
          <w:tab w:val="left" w:pos="2880"/>
          <w:tab w:val="right" w:leader="dot" w:pos="8640"/>
        </w:tabs>
        <w:jc w:val="center"/>
        <w:rPr>
          <w:rFonts w:ascii="Arial" w:hAnsi="Arial" w:cs="Arial"/>
          <w:b/>
          <w:lang w:val="en-GB"/>
        </w:rPr>
        <w:sectPr w:rsidR="00382375" w:rsidRPr="000B5FFB" w:rsidSect="00EC3A43">
          <w:headerReference w:type="even" r:id="rId20"/>
          <w:footnotePr>
            <w:numRestart w:val="eachPage"/>
          </w:footnotePr>
          <w:pgSz w:w="11909" w:h="16834" w:code="9"/>
          <w:pgMar w:top="1440" w:right="1440" w:bottom="1440" w:left="1800" w:header="576" w:footer="576" w:gutter="0"/>
          <w:cols w:space="708"/>
          <w:docGrid w:linePitch="360"/>
        </w:sectPr>
      </w:pPr>
    </w:p>
    <w:p w:rsidR="00382375" w:rsidRPr="000B5FFB" w:rsidRDefault="006A4750" w:rsidP="00680A7C">
      <w:pPr>
        <w:pStyle w:val="Heading1"/>
        <w:jc w:val="center"/>
        <w:rPr>
          <w:rFonts w:ascii="Arial" w:hAnsi="Arial" w:cs="Arial"/>
          <w:lang w:val="en-GB"/>
        </w:rPr>
      </w:pPr>
      <w:bookmarkStart w:id="2" w:name="_Toc267927845"/>
      <w:bookmarkStart w:id="3" w:name="_Toc397501854"/>
      <w:r w:rsidRPr="000B5FFB">
        <w:rPr>
          <w:rFonts w:ascii="Arial" w:hAnsi="Arial" w:cs="Arial"/>
          <w:lang w:val="en-GB"/>
        </w:rPr>
        <w:lastRenderedPageBreak/>
        <w:t>A.</w:t>
      </w:r>
      <w:r w:rsidRPr="000B5FFB">
        <w:rPr>
          <w:rFonts w:ascii="Arial" w:hAnsi="Arial" w:cs="Arial"/>
          <w:lang w:val="en-GB"/>
        </w:rPr>
        <w:tab/>
      </w:r>
      <w:r w:rsidR="00C90FC4" w:rsidRPr="000B5FFB">
        <w:rPr>
          <w:rFonts w:ascii="Arial" w:hAnsi="Arial" w:cs="Arial"/>
          <w:lang w:val="en-GB"/>
        </w:rPr>
        <w:t>COVER LETTER FOR THE EXP</w:t>
      </w:r>
      <w:r w:rsidR="00115F57" w:rsidRPr="000B5FFB">
        <w:rPr>
          <w:rFonts w:ascii="Arial" w:hAnsi="Arial" w:cs="Arial"/>
          <w:lang w:val="en-GB"/>
        </w:rPr>
        <w:t>R</w:t>
      </w:r>
      <w:r w:rsidR="00C90FC4" w:rsidRPr="000B5FFB">
        <w:rPr>
          <w:rFonts w:ascii="Arial" w:hAnsi="Arial" w:cs="Arial"/>
          <w:lang w:val="en-GB"/>
        </w:rPr>
        <w:t>ESSION OF INTEREST FOR THE PROJECT</w:t>
      </w:r>
      <w:bookmarkEnd w:id="2"/>
    </w:p>
    <w:p w:rsidR="00106590" w:rsidRPr="000B5FFB" w:rsidRDefault="00106590" w:rsidP="00106590">
      <w:pPr>
        <w:pStyle w:val="BodyText"/>
        <w:numPr>
          <w:ilvl w:val="0"/>
          <w:numId w:val="0"/>
        </w:numPr>
        <w:tabs>
          <w:tab w:val="clear" w:pos="4680"/>
        </w:tabs>
        <w:spacing w:line="240" w:lineRule="auto"/>
        <w:rPr>
          <w:rFonts w:ascii="Arial" w:hAnsi="Arial" w:cs="Arial"/>
          <w:lang w:val="en-GB"/>
        </w:rPr>
      </w:pPr>
    </w:p>
    <w:p w:rsidR="00E71D4A" w:rsidRPr="008318AF" w:rsidRDefault="00E71D4A" w:rsidP="00E71D4A">
      <w:pPr>
        <w:pStyle w:val="BodyText"/>
        <w:numPr>
          <w:ilvl w:val="0"/>
          <w:numId w:val="0"/>
        </w:numPr>
        <w:rPr>
          <w:rFonts w:ascii="Arial" w:hAnsi="Arial" w:cs="Arial"/>
          <w:bCs/>
          <w:lang w:val="en-GB"/>
        </w:rPr>
      </w:pPr>
      <w:r w:rsidRPr="008318AF">
        <w:rPr>
          <w:rFonts w:ascii="Arial" w:hAnsi="Arial" w:cs="Arial"/>
          <w:bCs/>
          <w:lang w:val="en-GB"/>
        </w:rPr>
        <w:t xml:space="preserve">REFERENCE NUMBER: </w:t>
      </w:r>
      <w:r w:rsidR="00990523">
        <w:rPr>
          <w:rFonts w:ascii="Arial" w:hAnsi="Arial" w:cs="Arial"/>
          <w:b w:val="0"/>
          <w:bCs/>
          <w:sz w:val="28"/>
          <w:szCs w:val="28"/>
          <w:lang w:val="en-GB"/>
        </w:rPr>
        <w:t xml:space="preserve">SADC/3/5/2/61 </w:t>
      </w:r>
    </w:p>
    <w:p w:rsidR="00E71D4A" w:rsidRPr="008318AF" w:rsidRDefault="00E71D4A" w:rsidP="00E71D4A">
      <w:pPr>
        <w:pStyle w:val="BodyText"/>
        <w:numPr>
          <w:ilvl w:val="0"/>
          <w:numId w:val="0"/>
        </w:numPr>
        <w:jc w:val="both"/>
        <w:rPr>
          <w:rFonts w:ascii="Arial" w:hAnsi="Arial" w:cs="Arial"/>
          <w:bCs/>
          <w:lang w:val="en-GB"/>
        </w:rPr>
      </w:pPr>
    </w:p>
    <w:p w:rsidR="00990523" w:rsidRDefault="00FA5B63" w:rsidP="00990523">
      <w:pPr>
        <w:tabs>
          <w:tab w:val="left" w:pos="567"/>
        </w:tabs>
        <w:ind w:left="284" w:hanging="426"/>
        <w:jc w:val="both"/>
        <w:rPr>
          <w:rFonts w:ascii="Arial" w:hAnsi="Arial" w:cs="Arial"/>
          <w:b/>
          <w:lang w:val="tn-ZA"/>
        </w:rPr>
      </w:pPr>
      <w:r w:rsidRPr="008318AF">
        <w:rPr>
          <w:rFonts w:ascii="Arial" w:hAnsi="Arial" w:cs="Arial"/>
          <w:b/>
          <w:lang w:val="en-GB"/>
        </w:rPr>
        <w:t>REQUEST FOR SERVICES TITLE:</w:t>
      </w:r>
      <w:r w:rsidR="00990523" w:rsidRPr="00990523">
        <w:rPr>
          <w:rFonts w:ascii="Arial" w:hAnsi="Arial" w:cs="Arial"/>
          <w:b/>
          <w:caps/>
        </w:rPr>
        <w:t xml:space="preserve"> </w:t>
      </w:r>
      <w:r w:rsidR="00990523" w:rsidRPr="00085AFD">
        <w:rPr>
          <w:rFonts w:ascii="Arial" w:hAnsi="Arial" w:cs="Arial"/>
          <w:b/>
          <w:caps/>
        </w:rPr>
        <w:t xml:space="preserve">Consultancy to </w:t>
      </w:r>
      <w:r w:rsidR="00990523">
        <w:rPr>
          <w:rFonts w:ascii="Arial" w:hAnsi="Arial" w:cs="Arial"/>
          <w:b/>
          <w:caps/>
        </w:rPr>
        <w:t>DEVELOP BEST PRACTICES FOR IMPROVING POST HARVEST LOSSES IN SMALL SCALE FISHERIES THROUGH LABOUR SAVING NTECHNOLOGIES IN SADC REGION</w:t>
      </w:r>
    </w:p>
    <w:p w:rsidR="00FB09B7" w:rsidRPr="008318AF" w:rsidRDefault="00FB09B7" w:rsidP="00FB09B7">
      <w:pPr>
        <w:tabs>
          <w:tab w:val="left" w:pos="270"/>
          <w:tab w:val="left" w:pos="540"/>
        </w:tabs>
        <w:ind w:left="720"/>
        <w:jc w:val="center"/>
        <w:rPr>
          <w:b/>
        </w:rPr>
      </w:pPr>
    </w:p>
    <w:p w:rsidR="00FA3BA9" w:rsidRPr="00FA3BA9" w:rsidRDefault="00FA3BA9" w:rsidP="00990523">
      <w:pPr>
        <w:jc w:val="center"/>
        <w:rPr>
          <w:rFonts w:ascii="Arial" w:hAnsi="Arial" w:cs="Arial"/>
          <w:b/>
          <w:caps/>
        </w:rPr>
      </w:pPr>
    </w:p>
    <w:p w:rsidR="00382375" w:rsidRPr="00FA3BA9" w:rsidRDefault="00382375" w:rsidP="00382375">
      <w:pPr>
        <w:jc w:val="right"/>
        <w:rPr>
          <w:rFonts w:ascii="Arial" w:hAnsi="Arial" w:cs="Arial"/>
          <w:lang w:val="en-GB"/>
        </w:rPr>
      </w:pPr>
    </w:p>
    <w:p w:rsidR="00382375" w:rsidRPr="000B5FFB" w:rsidRDefault="00382375" w:rsidP="00382375">
      <w:pPr>
        <w:jc w:val="right"/>
        <w:rPr>
          <w:rFonts w:ascii="Arial" w:hAnsi="Arial" w:cs="Arial"/>
          <w:lang w:val="en-GB"/>
        </w:rPr>
      </w:pPr>
      <w:r w:rsidRPr="000B5FFB">
        <w:rPr>
          <w:rFonts w:ascii="Arial" w:hAnsi="Arial" w:cs="Arial"/>
          <w:lang w:val="en-GB"/>
        </w:rPr>
        <w:t>[</w:t>
      </w:r>
      <w:r w:rsidRPr="000B5FFB">
        <w:rPr>
          <w:rFonts w:ascii="Arial" w:hAnsi="Arial" w:cs="Arial"/>
          <w:i/>
          <w:lang w:val="en-GB"/>
        </w:rPr>
        <w:t>Location, Date</w:t>
      </w:r>
      <w:r w:rsidRPr="000B5FFB">
        <w:rPr>
          <w:rFonts w:ascii="Arial" w:hAnsi="Arial" w:cs="Arial"/>
          <w:lang w:val="en-GB"/>
        </w:rPr>
        <w:t>]</w:t>
      </w:r>
    </w:p>
    <w:p w:rsidR="00382375" w:rsidRPr="000B5FFB" w:rsidRDefault="00382375" w:rsidP="00382375">
      <w:pPr>
        <w:pStyle w:val="Header"/>
        <w:tabs>
          <w:tab w:val="clear" w:pos="4320"/>
          <w:tab w:val="clear" w:pos="8640"/>
        </w:tabs>
        <w:rPr>
          <w:rFonts w:ascii="Arial" w:hAnsi="Arial" w:cs="Arial"/>
          <w:lang w:val="en-GB" w:eastAsia="it-IT"/>
        </w:rPr>
      </w:pPr>
    </w:p>
    <w:p w:rsidR="00382375" w:rsidRPr="00E22B74" w:rsidRDefault="00382375" w:rsidP="00382375">
      <w:pPr>
        <w:rPr>
          <w:rFonts w:ascii="Arial" w:hAnsi="Arial" w:cs="Arial"/>
          <w:lang w:val="en-GB"/>
        </w:rPr>
      </w:pPr>
      <w:r w:rsidRPr="00E22B74">
        <w:rPr>
          <w:rFonts w:ascii="Arial" w:hAnsi="Arial" w:cs="Arial"/>
          <w:lang w:val="en-GB"/>
        </w:rPr>
        <w:t>To:</w:t>
      </w:r>
      <w:r w:rsidRPr="00E22B74">
        <w:rPr>
          <w:rFonts w:ascii="Arial" w:hAnsi="Arial" w:cs="Arial"/>
          <w:lang w:val="en-GB"/>
        </w:rPr>
        <w:tab/>
      </w:r>
      <w:r w:rsidR="00AB4D9D" w:rsidRPr="00E22B74">
        <w:rPr>
          <w:rFonts w:ascii="Arial" w:hAnsi="Arial" w:cs="Arial"/>
          <w:lang w:val="en-GB"/>
        </w:rPr>
        <w:t>SADC Secretariat</w:t>
      </w:r>
    </w:p>
    <w:p w:rsidR="00382375" w:rsidRPr="00E22B74" w:rsidRDefault="00382375" w:rsidP="00382375">
      <w:pPr>
        <w:rPr>
          <w:rFonts w:ascii="Arial" w:hAnsi="Arial" w:cs="Arial"/>
          <w:lang w:val="en-GB"/>
        </w:rPr>
      </w:pPr>
    </w:p>
    <w:p w:rsidR="00382375" w:rsidRPr="00E22B74" w:rsidRDefault="00382375" w:rsidP="00382375">
      <w:pPr>
        <w:rPr>
          <w:rFonts w:ascii="Arial" w:hAnsi="Arial" w:cs="Arial"/>
          <w:lang w:val="en-GB"/>
        </w:rPr>
      </w:pPr>
      <w:r w:rsidRPr="00E22B74">
        <w:rPr>
          <w:rFonts w:ascii="Arial" w:hAnsi="Arial" w:cs="Arial"/>
          <w:lang w:val="en-GB"/>
        </w:rPr>
        <w:t>Dear Sirs:</w:t>
      </w:r>
    </w:p>
    <w:p w:rsidR="00382375" w:rsidRPr="00E22B74" w:rsidRDefault="00382375" w:rsidP="00382375">
      <w:pPr>
        <w:rPr>
          <w:rFonts w:ascii="Arial" w:hAnsi="Arial" w:cs="Arial"/>
          <w:lang w:val="en-GB"/>
        </w:rPr>
      </w:pPr>
    </w:p>
    <w:p w:rsidR="00DA71AB" w:rsidRPr="00AC678B" w:rsidRDefault="00C90FC4" w:rsidP="00AC678B">
      <w:pPr>
        <w:tabs>
          <w:tab w:val="left" w:pos="567"/>
        </w:tabs>
        <w:ind w:left="284" w:hanging="426"/>
        <w:jc w:val="both"/>
        <w:rPr>
          <w:rFonts w:ascii="Arial" w:hAnsi="Arial" w:cs="Arial"/>
          <w:b/>
          <w:lang w:val="tn-ZA"/>
        </w:rPr>
      </w:pPr>
      <w:r w:rsidRPr="00BE4F03">
        <w:rPr>
          <w:rFonts w:ascii="Arial" w:hAnsi="Arial" w:cs="Arial"/>
          <w:lang w:val="en-GB"/>
        </w:rPr>
        <w:t>I</w:t>
      </w:r>
      <w:r w:rsidR="00382375" w:rsidRPr="00BE4F03">
        <w:rPr>
          <w:rFonts w:ascii="Arial" w:hAnsi="Arial" w:cs="Arial"/>
          <w:lang w:val="en-GB"/>
        </w:rPr>
        <w:t xml:space="preserve">, the undersigned, offer to provide the consulting services for </w:t>
      </w:r>
      <w:r w:rsidR="009972DC" w:rsidRPr="00BE4F03">
        <w:rPr>
          <w:rFonts w:ascii="Arial" w:hAnsi="Arial" w:cs="Arial"/>
          <w:lang w:val="en-GB"/>
        </w:rPr>
        <w:t>the</w:t>
      </w:r>
      <w:r w:rsidR="00AC678B" w:rsidRPr="00AC678B">
        <w:rPr>
          <w:rFonts w:ascii="Arial" w:hAnsi="Arial" w:cs="Arial"/>
          <w:b/>
          <w:caps/>
        </w:rPr>
        <w:t xml:space="preserve"> </w:t>
      </w:r>
      <w:r w:rsidR="00AC678B" w:rsidRPr="00085AFD">
        <w:rPr>
          <w:rFonts w:ascii="Arial" w:hAnsi="Arial" w:cs="Arial"/>
          <w:b/>
          <w:caps/>
        </w:rPr>
        <w:t xml:space="preserve">Consultancy to </w:t>
      </w:r>
      <w:r w:rsidR="00AC678B">
        <w:rPr>
          <w:rFonts w:ascii="Arial" w:hAnsi="Arial" w:cs="Arial"/>
          <w:b/>
          <w:caps/>
        </w:rPr>
        <w:t>DEVELOP BEST PRACTICES FOR IMPROVING POST HARVEST LOSSES IN SMALL SCALE FISHERIES THROUGH LABOUR SAVING NTECHNOLOGIES IN SADC REGION</w:t>
      </w:r>
      <w:r w:rsidR="009972DC" w:rsidRPr="00BE4F03">
        <w:rPr>
          <w:rFonts w:ascii="Arial" w:hAnsi="Arial" w:cs="Arial"/>
        </w:rPr>
        <w:t xml:space="preserve"> </w:t>
      </w:r>
      <w:r w:rsidR="00382375" w:rsidRPr="00E22B74">
        <w:rPr>
          <w:rFonts w:ascii="Arial" w:hAnsi="Arial" w:cs="Arial"/>
          <w:lang w:val="en-GB"/>
        </w:rPr>
        <w:t>in accordanc</w:t>
      </w:r>
      <w:r w:rsidRPr="00E22B74">
        <w:rPr>
          <w:rFonts w:ascii="Arial" w:hAnsi="Arial" w:cs="Arial"/>
          <w:lang w:val="en-GB"/>
        </w:rPr>
        <w:t>e with your Request for Expression of Interests</w:t>
      </w:r>
      <w:r w:rsidR="00382375" w:rsidRPr="00E22B74">
        <w:rPr>
          <w:rFonts w:ascii="Arial" w:hAnsi="Arial" w:cs="Arial"/>
          <w:lang w:val="en-GB"/>
        </w:rPr>
        <w:t xml:space="preserve"> number </w:t>
      </w:r>
      <w:r w:rsidR="00E22B74" w:rsidRPr="00E22B74">
        <w:rPr>
          <w:rFonts w:ascii="Arial" w:hAnsi="Arial" w:cs="Arial"/>
          <w:b/>
          <w:bCs/>
          <w:lang w:val="en-GB"/>
        </w:rPr>
        <w:t>SADC/</w:t>
      </w:r>
      <w:r w:rsidR="00AC678B">
        <w:rPr>
          <w:rFonts w:ascii="Arial" w:hAnsi="Arial" w:cs="Arial"/>
          <w:b/>
          <w:bCs/>
          <w:lang w:val="en-GB"/>
        </w:rPr>
        <w:t>3/5/2/61</w:t>
      </w:r>
      <w:r w:rsidR="00382375" w:rsidRPr="00E22B74">
        <w:rPr>
          <w:rFonts w:ascii="Arial" w:hAnsi="Arial" w:cs="Arial"/>
          <w:i/>
          <w:lang w:val="en-GB"/>
        </w:rPr>
        <w:t>,</w:t>
      </w:r>
      <w:r w:rsidR="00382375" w:rsidRPr="00E22B74">
        <w:rPr>
          <w:rFonts w:ascii="Arial" w:hAnsi="Arial" w:cs="Arial"/>
          <w:lang w:val="en-GB"/>
        </w:rPr>
        <w:t xml:space="preserve"> dated [</w:t>
      </w:r>
      <w:r w:rsidR="00382375" w:rsidRPr="00E22B74">
        <w:rPr>
          <w:rFonts w:ascii="Arial" w:hAnsi="Arial" w:cs="Arial"/>
          <w:i/>
          <w:iCs/>
          <w:lang w:val="en-GB"/>
        </w:rPr>
        <w:t xml:space="preserve">insert </w:t>
      </w:r>
      <w:r w:rsidR="00382375" w:rsidRPr="00E22B74">
        <w:rPr>
          <w:rFonts w:ascii="Arial" w:hAnsi="Arial" w:cs="Arial"/>
          <w:i/>
          <w:lang w:val="en-GB"/>
        </w:rPr>
        <w:t>date</w:t>
      </w:r>
      <w:r w:rsidR="002A40B5" w:rsidRPr="00E22B74">
        <w:rPr>
          <w:rFonts w:ascii="Arial" w:hAnsi="Arial" w:cs="Arial"/>
          <w:lang w:val="en-GB"/>
        </w:rPr>
        <w:t xml:space="preserve">] </w:t>
      </w:r>
      <w:r w:rsidR="00DA71AB" w:rsidRPr="00E22B74">
        <w:rPr>
          <w:rFonts w:ascii="Arial" w:hAnsi="Arial" w:cs="Arial"/>
          <w:lang w:val="en-GB"/>
        </w:rPr>
        <w:t>for the sum of [</w:t>
      </w:r>
      <w:r w:rsidR="00DA71AB" w:rsidRPr="00E22B74">
        <w:rPr>
          <w:rFonts w:ascii="Arial" w:hAnsi="Arial" w:cs="Arial"/>
          <w:i/>
          <w:iCs/>
          <w:lang w:val="en-GB"/>
        </w:rPr>
        <w:t>Insert a</w:t>
      </w:r>
      <w:r w:rsidR="00DA71AB" w:rsidRPr="00E22B74">
        <w:rPr>
          <w:rFonts w:ascii="Arial" w:hAnsi="Arial" w:cs="Arial"/>
          <w:i/>
          <w:lang w:val="en-GB"/>
        </w:rPr>
        <w:t>mount(s) in words and figures</w:t>
      </w:r>
      <w:r w:rsidR="00DA71AB" w:rsidRPr="00E22B74">
        <w:rPr>
          <w:rFonts w:ascii="Arial" w:hAnsi="Arial" w:cs="Arial"/>
          <w:iCs/>
          <w:vertAlign w:val="superscript"/>
          <w:lang w:val="en-GB"/>
        </w:rPr>
        <w:t>1</w:t>
      </w:r>
      <w:r w:rsidR="00DA71AB" w:rsidRPr="00E22B74">
        <w:rPr>
          <w:rStyle w:val="FootnoteReference"/>
          <w:rFonts w:ascii="Arial" w:hAnsi="Arial" w:cs="Arial"/>
          <w:lang w:val="en-GB"/>
        </w:rPr>
        <w:footnoteReference w:id="1"/>
      </w:r>
      <w:r w:rsidR="00DA71AB" w:rsidRPr="00E22B74">
        <w:rPr>
          <w:rFonts w:ascii="Arial" w:hAnsi="Arial" w:cs="Arial"/>
          <w:lang w:val="en-GB"/>
        </w:rPr>
        <w:t xml:space="preserve">].  This amount </w:t>
      </w:r>
      <w:r w:rsidR="00115F57" w:rsidRPr="00E22B74">
        <w:rPr>
          <w:rFonts w:ascii="Arial" w:hAnsi="Arial" w:cs="Arial"/>
          <w:lang w:val="en-GB"/>
        </w:rPr>
        <w:t xml:space="preserve">is </w:t>
      </w:r>
      <w:r w:rsidR="00DA71AB" w:rsidRPr="00E22B74">
        <w:rPr>
          <w:rFonts w:ascii="Arial" w:hAnsi="Arial" w:cs="Arial"/>
          <w:lang w:val="en-GB"/>
        </w:rPr>
        <w:t xml:space="preserve">inclusive of all expenses deemed necessary for the performance of the contract in accordance with the Terms of Reference requirements, and </w:t>
      </w:r>
      <w:r w:rsidR="00DA71AB" w:rsidRPr="00E22B74">
        <w:rPr>
          <w:rFonts w:ascii="Arial" w:hAnsi="Arial" w:cs="Arial"/>
          <w:i/>
          <w:lang w:val="en-GB"/>
        </w:rPr>
        <w:t xml:space="preserve">[“does” or “does not” delete as applicable] </w:t>
      </w:r>
      <w:r w:rsidR="00DA71AB" w:rsidRPr="00E22B74">
        <w:rPr>
          <w:rFonts w:ascii="Arial" w:hAnsi="Arial" w:cs="Arial"/>
          <w:lang w:val="en-GB"/>
        </w:rPr>
        <w:t>include</w:t>
      </w:r>
      <w:r w:rsidR="00DA71AB" w:rsidRPr="00E22B74">
        <w:rPr>
          <w:rFonts w:ascii="Arial" w:hAnsi="Arial" w:cs="Arial"/>
          <w:i/>
          <w:lang w:val="en-GB"/>
        </w:rPr>
        <w:t xml:space="preserve"> </w:t>
      </w:r>
      <w:r w:rsidR="00DA71AB" w:rsidRPr="00E22B74">
        <w:rPr>
          <w:rFonts w:ascii="Arial" w:hAnsi="Arial" w:cs="Arial"/>
          <w:lang w:val="en-GB"/>
        </w:rPr>
        <w:t xml:space="preserve">any of the following </w:t>
      </w:r>
      <w:r w:rsidR="00DA71AB" w:rsidRPr="00E22B74">
        <w:rPr>
          <w:rFonts w:ascii="Arial" w:hAnsi="Arial" w:cs="Arial"/>
          <w:color w:val="000000"/>
          <w:lang w:val="en-GB"/>
        </w:rPr>
        <w:t xml:space="preserve">taxes in </w:t>
      </w:r>
      <w:r w:rsidR="00D017D8" w:rsidRPr="00E22B74">
        <w:rPr>
          <w:rFonts w:ascii="Arial" w:hAnsi="Arial" w:cs="Arial"/>
          <w:color w:val="000000"/>
          <w:lang w:val="en-GB"/>
        </w:rPr>
        <w:t>Procuring Entity</w:t>
      </w:r>
      <w:r w:rsidR="005F2A44" w:rsidRPr="00E22B74">
        <w:rPr>
          <w:rFonts w:ascii="Arial" w:hAnsi="Arial" w:cs="Arial"/>
          <w:color w:val="000000"/>
          <w:lang w:val="en-GB"/>
        </w:rPr>
        <w:t>’s</w:t>
      </w:r>
      <w:r w:rsidR="00DA71AB" w:rsidRPr="00E22B74">
        <w:rPr>
          <w:rFonts w:ascii="Arial" w:hAnsi="Arial" w:cs="Arial"/>
          <w:color w:val="000000"/>
          <w:lang w:val="en-GB"/>
        </w:rPr>
        <w:t xml:space="preserve"> country: value added tax and social charges or/and income taxes on fees and benefits.</w:t>
      </w:r>
    </w:p>
    <w:p w:rsidR="00DA71AB" w:rsidRPr="00E22B74" w:rsidRDefault="00DA71AB" w:rsidP="00115F57">
      <w:pPr>
        <w:jc w:val="both"/>
        <w:rPr>
          <w:rFonts w:ascii="Arial" w:hAnsi="Arial" w:cs="Arial"/>
          <w:lang w:val="en-GB"/>
        </w:rPr>
      </w:pPr>
    </w:p>
    <w:p w:rsidR="00115F57" w:rsidRPr="00E22B74" w:rsidRDefault="002A40B5" w:rsidP="00115F57">
      <w:pPr>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 xml:space="preserve">hereby declare that all the information and statements made in </w:t>
      </w:r>
      <w:r w:rsidR="00115F57" w:rsidRPr="00E22B74">
        <w:rPr>
          <w:rFonts w:ascii="Arial" w:hAnsi="Arial" w:cs="Arial"/>
          <w:lang w:val="en-GB"/>
        </w:rPr>
        <w:t xml:space="preserve">my </w:t>
      </w:r>
      <w:r w:rsidRPr="00E22B74">
        <w:rPr>
          <w:rFonts w:ascii="Arial" w:hAnsi="Arial" w:cs="Arial"/>
          <w:lang w:val="en-GB"/>
        </w:rPr>
        <w:t xml:space="preserve">CV </w:t>
      </w:r>
      <w:r w:rsidR="00382375" w:rsidRPr="00E22B74">
        <w:rPr>
          <w:rFonts w:ascii="Arial" w:hAnsi="Arial" w:cs="Arial"/>
          <w:lang w:val="en-GB"/>
        </w:rPr>
        <w:t>are true and accept that any misinterpretation</w:t>
      </w:r>
      <w:r w:rsidRPr="00E22B74">
        <w:rPr>
          <w:rFonts w:ascii="Arial" w:hAnsi="Arial" w:cs="Arial"/>
          <w:lang w:val="en-GB"/>
        </w:rPr>
        <w:t xml:space="preserve"> contained in it may lead to my disqualification.</w:t>
      </w:r>
    </w:p>
    <w:p w:rsidR="00CD0445" w:rsidRPr="00E22B74" w:rsidRDefault="002A40B5" w:rsidP="00115F57">
      <w:pPr>
        <w:jc w:val="both"/>
        <w:rPr>
          <w:rFonts w:ascii="Arial" w:hAnsi="Arial" w:cs="Arial"/>
          <w:lang w:val="en-GB"/>
        </w:rPr>
      </w:pPr>
      <w:r w:rsidRPr="00E22B74">
        <w:rPr>
          <w:rFonts w:ascii="Arial" w:hAnsi="Arial" w:cs="Arial"/>
          <w:lang w:val="en-GB"/>
        </w:rPr>
        <w:t xml:space="preserve"> </w:t>
      </w:r>
    </w:p>
    <w:p w:rsidR="002A40B5" w:rsidRPr="00E22B74" w:rsidRDefault="002A40B5" w:rsidP="00115F57">
      <w:pPr>
        <w:jc w:val="both"/>
        <w:rPr>
          <w:rFonts w:ascii="Arial" w:hAnsi="Arial" w:cs="Arial"/>
        </w:rPr>
      </w:pPr>
      <w:r w:rsidRPr="00E22B74">
        <w:rPr>
          <w:rFonts w:ascii="Arial" w:hAnsi="Arial" w:cs="Arial"/>
        </w:rPr>
        <w:t>I take note that under the provisions of the SADC Procurement Policy applicable to this Request For Expression of Interest, a contract cannot be awarded to applicants who are in any of the following situations:</w:t>
      </w:r>
    </w:p>
    <w:p w:rsidR="00900768" w:rsidRPr="00E22B74" w:rsidRDefault="00900768" w:rsidP="00115F57">
      <w:pPr>
        <w:autoSpaceDE w:val="0"/>
        <w:autoSpaceDN w:val="0"/>
        <w:adjustRightInd w:val="0"/>
        <w:spacing w:after="120"/>
        <w:ind w:left="426" w:hanging="294"/>
        <w:jc w:val="both"/>
        <w:rPr>
          <w:rFonts w:ascii="Arial" w:hAnsi="Arial" w:cs="Arial"/>
          <w:i/>
          <w:lang w:val="en-GB"/>
        </w:rPr>
      </w:pPr>
      <w:r w:rsidRPr="00E22B74">
        <w:rPr>
          <w:rFonts w:ascii="Arial" w:hAnsi="Arial" w:cs="Arial"/>
          <w:i/>
          <w:lang w:val="en-GB"/>
        </w:rPr>
        <w:t>a)</w:t>
      </w:r>
      <w:r w:rsidR="00115F57" w:rsidRPr="00E22B74">
        <w:rPr>
          <w:rFonts w:ascii="Arial" w:hAnsi="Arial" w:cs="Arial"/>
          <w:i/>
          <w:lang w:val="en-GB"/>
        </w:rPr>
        <w:tab/>
      </w:r>
      <w:r w:rsidRPr="00E22B74">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b)</w:t>
      </w:r>
      <w:r w:rsidR="00115F57" w:rsidRPr="00E22B74">
        <w:rPr>
          <w:rFonts w:ascii="Arial" w:hAnsi="Arial" w:cs="Arial"/>
          <w:i/>
          <w:lang w:val="en-GB"/>
        </w:rPr>
        <w:tab/>
      </w:r>
      <w:r w:rsidRPr="00E22B74">
        <w:rPr>
          <w:rFonts w:ascii="Arial" w:hAnsi="Arial" w:cs="Arial"/>
          <w:i/>
          <w:lang w:val="en-GB"/>
        </w:rPr>
        <w:t xml:space="preserve">they have been convicted of offences concerning their professional conduct by a judgment which haves the force of res judicata; (i.e. against which no appeal is possible);  </w:t>
      </w:r>
    </w:p>
    <w:p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c)</w:t>
      </w:r>
      <w:r w:rsidR="00115F57" w:rsidRPr="00E22B74">
        <w:rPr>
          <w:rFonts w:ascii="Arial" w:hAnsi="Arial" w:cs="Arial"/>
          <w:i/>
          <w:lang w:val="en-GB"/>
        </w:rPr>
        <w:tab/>
      </w:r>
      <w:r w:rsidRPr="00E22B74">
        <w:rPr>
          <w:rFonts w:ascii="Arial" w:hAnsi="Arial" w:cs="Arial"/>
          <w:i/>
          <w:lang w:val="en-GB"/>
        </w:rPr>
        <w:t xml:space="preserve">they have been declared guilty of grave professional misconduct proven by any means which SADC Secretariat can justify; </w:t>
      </w:r>
    </w:p>
    <w:p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d)</w:t>
      </w:r>
      <w:r w:rsidR="00115F57" w:rsidRPr="00E22B74">
        <w:rPr>
          <w:rFonts w:ascii="Arial" w:hAnsi="Arial" w:cs="Arial"/>
          <w:i/>
          <w:lang w:val="en-GB"/>
        </w:rPr>
        <w:tab/>
      </w:r>
      <w:r w:rsidRPr="00E22B74">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e)</w:t>
      </w:r>
      <w:r w:rsidR="00115F57" w:rsidRPr="00E22B74">
        <w:rPr>
          <w:rFonts w:ascii="Arial" w:hAnsi="Arial" w:cs="Arial"/>
          <w:i/>
          <w:lang w:val="en-GB"/>
        </w:rPr>
        <w:tab/>
      </w:r>
      <w:r w:rsidRPr="00E22B74">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rsidR="00900768" w:rsidRPr="00E22B74" w:rsidRDefault="00900768" w:rsidP="00115F57">
      <w:pPr>
        <w:spacing w:after="120"/>
        <w:ind w:left="426" w:hanging="294"/>
        <w:jc w:val="both"/>
        <w:rPr>
          <w:rFonts w:ascii="Arial" w:hAnsi="Arial" w:cs="Arial"/>
          <w:i/>
          <w:lang w:val="en-GB"/>
        </w:rPr>
      </w:pPr>
      <w:r w:rsidRPr="00E22B74">
        <w:rPr>
          <w:rFonts w:ascii="Arial" w:hAnsi="Arial" w:cs="Arial"/>
          <w:i/>
          <w:lang w:val="en-GB"/>
        </w:rPr>
        <w:t>f)</w:t>
      </w:r>
      <w:r w:rsidR="00115F57" w:rsidRPr="00E22B74">
        <w:rPr>
          <w:rFonts w:ascii="Arial" w:hAnsi="Arial" w:cs="Arial"/>
          <w:i/>
          <w:lang w:val="en-GB"/>
        </w:rPr>
        <w:tab/>
      </w:r>
      <w:r w:rsidRPr="00E22B74">
        <w:rPr>
          <w:rFonts w:ascii="Arial" w:hAnsi="Arial" w:cs="Arial"/>
          <w:i/>
          <w:lang w:val="en-GB"/>
        </w:rPr>
        <w:t>they are being currently subject to an administrative penalty.</w:t>
      </w:r>
    </w:p>
    <w:p w:rsidR="00CD0445" w:rsidRPr="00E22B74" w:rsidRDefault="002A40B5" w:rsidP="003141B7">
      <w:pPr>
        <w:jc w:val="both"/>
        <w:rPr>
          <w:rFonts w:ascii="Arial" w:hAnsi="Arial" w:cs="Arial"/>
        </w:rPr>
      </w:pPr>
      <w:r w:rsidRPr="00E22B74">
        <w:rPr>
          <w:rFonts w:ascii="Arial" w:hAnsi="Arial" w:cs="Arial"/>
        </w:rPr>
        <w:lastRenderedPageBreak/>
        <w:t xml:space="preserve">I confirm that I am not in any of the situations described above, </w:t>
      </w:r>
      <w:r w:rsidR="00CD0445" w:rsidRPr="00E22B74">
        <w:rPr>
          <w:rFonts w:ascii="Arial" w:hAnsi="Arial" w:cs="Arial"/>
        </w:rPr>
        <w:t xml:space="preserve">and </w:t>
      </w:r>
      <w:r w:rsidRPr="00E22B74">
        <w:rPr>
          <w:rFonts w:ascii="Arial" w:hAnsi="Arial" w:cs="Arial"/>
        </w:rPr>
        <w:t>I hereby declare that at any point in time, at the SADC Secretariat</w:t>
      </w:r>
      <w:r w:rsidR="003D026D" w:rsidRPr="00E22B74">
        <w:rPr>
          <w:rFonts w:ascii="Arial" w:hAnsi="Arial" w:cs="Arial"/>
        </w:rPr>
        <w:t>’s</w:t>
      </w:r>
      <w:r w:rsidRPr="00E22B74">
        <w:rPr>
          <w:rFonts w:ascii="Arial" w:hAnsi="Arial" w:cs="Arial"/>
        </w:rPr>
        <w:t xml:space="preserve"> request, I will</w:t>
      </w:r>
      <w:r w:rsidR="00CD0445" w:rsidRPr="00E22B74">
        <w:rPr>
          <w:rFonts w:ascii="Arial" w:hAnsi="Arial" w:cs="Arial"/>
        </w:rPr>
        <w:t xml:space="preserve"> provide certified copies of </w:t>
      </w:r>
      <w:r w:rsidRPr="00E22B74">
        <w:rPr>
          <w:rFonts w:ascii="Arial" w:hAnsi="Arial" w:cs="Arial"/>
        </w:rPr>
        <w:t xml:space="preserve">documents to prove </w:t>
      </w:r>
      <w:r w:rsidR="003D026D" w:rsidRPr="00E22B74">
        <w:rPr>
          <w:rFonts w:ascii="Arial" w:hAnsi="Arial" w:cs="Arial"/>
        </w:rPr>
        <w:t>so</w:t>
      </w:r>
      <w:r w:rsidR="00CD0445" w:rsidRPr="00E22B74">
        <w:rPr>
          <w:rFonts w:ascii="Arial" w:hAnsi="Arial" w:cs="Arial"/>
        </w:rPr>
        <w:t>.</w:t>
      </w:r>
    </w:p>
    <w:p w:rsidR="003D026D" w:rsidRPr="00E22B74" w:rsidRDefault="003D026D" w:rsidP="003141B7">
      <w:pPr>
        <w:jc w:val="both"/>
        <w:rPr>
          <w:rFonts w:ascii="Arial" w:hAnsi="Arial" w:cs="Arial"/>
        </w:rPr>
      </w:pPr>
    </w:p>
    <w:p w:rsidR="002A40B5" w:rsidRPr="00E22B74" w:rsidRDefault="00CD0445" w:rsidP="003141B7">
      <w:pPr>
        <w:jc w:val="both"/>
        <w:rPr>
          <w:rFonts w:ascii="Arial" w:hAnsi="Arial" w:cs="Arial"/>
        </w:rPr>
      </w:pPr>
      <w:r w:rsidRPr="00E22B74">
        <w:rPr>
          <w:rFonts w:ascii="Arial" w:hAnsi="Arial" w:cs="Arial"/>
        </w:rPr>
        <w:t>I am aware that the penalties set out in the Procurement Policy may be applied in the case of a false declaration, should the contract be awarded to me.</w:t>
      </w:r>
    </w:p>
    <w:p w:rsidR="00DA71AB" w:rsidRPr="00E22B74" w:rsidRDefault="00DA71AB" w:rsidP="003141B7">
      <w:pPr>
        <w:jc w:val="both"/>
        <w:rPr>
          <w:rFonts w:ascii="Arial" w:hAnsi="Arial" w:cs="Arial"/>
        </w:rPr>
      </w:pPr>
    </w:p>
    <w:p w:rsidR="00382375" w:rsidRPr="00E22B74" w:rsidRDefault="00CD0445" w:rsidP="003141B7">
      <w:pPr>
        <w:jc w:val="both"/>
        <w:rPr>
          <w:rFonts w:ascii="Arial" w:hAnsi="Arial" w:cs="Arial"/>
        </w:rPr>
      </w:pPr>
      <w:r w:rsidRPr="00E22B74">
        <w:rPr>
          <w:rFonts w:ascii="Arial" w:hAnsi="Arial" w:cs="Arial"/>
        </w:rPr>
        <w:t>My p</w:t>
      </w:r>
      <w:r w:rsidR="00382375" w:rsidRPr="00E22B74">
        <w:rPr>
          <w:rFonts w:ascii="Arial" w:hAnsi="Arial" w:cs="Arial"/>
        </w:rPr>
        <w:t xml:space="preserve">roposal </w:t>
      </w:r>
      <w:r w:rsidR="00DA71AB" w:rsidRPr="00E22B74">
        <w:rPr>
          <w:rFonts w:ascii="Arial" w:hAnsi="Arial" w:cs="Arial"/>
        </w:rPr>
        <w:t xml:space="preserve">is binding upon me </w:t>
      </w:r>
      <w:r w:rsidR="00382375" w:rsidRPr="00E22B74">
        <w:rPr>
          <w:rFonts w:ascii="Arial" w:hAnsi="Arial" w:cs="Arial"/>
        </w:rPr>
        <w:t>for the per</w:t>
      </w:r>
      <w:r w:rsidR="00900768" w:rsidRPr="00E22B74">
        <w:rPr>
          <w:rFonts w:ascii="Arial" w:hAnsi="Arial" w:cs="Arial"/>
        </w:rPr>
        <w:t>iod indicated in Paragraph 9</w:t>
      </w:r>
      <w:r w:rsidR="00382375" w:rsidRPr="00E22B74">
        <w:rPr>
          <w:rFonts w:ascii="Arial" w:hAnsi="Arial" w:cs="Arial"/>
        </w:rPr>
        <w:t>(</w:t>
      </w:r>
      <w:r w:rsidRPr="00E22B74">
        <w:rPr>
          <w:rFonts w:ascii="Arial" w:hAnsi="Arial" w:cs="Arial"/>
        </w:rPr>
        <w:t>iii) of th</w:t>
      </w:r>
      <w:r w:rsidR="003D026D" w:rsidRPr="00E22B74">
        <w:rPr>
          <w:rFonts w:ascii="Arial" w:hAnsi="Arial" w:cs="Arial"/>
        </w:rPr>
        <w:t>is</w:t>
      </w:r>
      <w:r w:rsidRPr="00E22B74">
        <w:rPr>
          <w:rFonts w:ascii="Arial" w:hAnsi="Arial" w:cs="Arial"/>
        </w:rPr>
        <w:t xml:space="preserve"> Request for Expression of Interest</w:t>
      </w:r>
      <w:r w:rsidR="00382375" w:rsidRPr="00E22B74">
        <w:rPr>
          <w:rFonts w:ascii="Arial" w:hAnsi="Arial" w:cs="Arial"/>
        </w:rPr>
        <w:t xml:space="preserve">. </w:t>
      </w:r>
    </w:p>
    <w:p w:rsidR="00CD0445" w:rsidRPr="00E22B74" w:rsidRDefault="00CD0445" w:rsidP="003141B7">
      <w:pPr>
        <w:jc w:val="both"/>
        <w:rPr>
          <w:rFonts w:ascii="Arial" w:hAnsi="Arial" w:cs="Arial"/>
        </w:rPr>
      </w:pPr>
    </w:p>
    <w:p w:rsidR="00DA71AB" w:rsidRPr="00E22B74" w:rsidRDefault="00DA71AB" w:rsidP="003141B7">
      <w:pPr>
        <w:jc w:val="both"/>
        <w:rPr>
          <w:rFonts w:ascii="Arial" w:hAnsi="Arial" w:cs="Arial"/>
          <w:b/>
        </w:rPr>
      </w:pPr>
      <w:r w:rsidRPr="00E22B74">
        <w:rPr>
          <w:rFonts w:ascii="Arial" w:hAnsi="Arial" w:cs="Arial"/>
        </w:rPr>
        <w:t xml:space="preserve">I undertake, if </w:t>
      </w:r>
      <w:r w:rsidR="003D026D" w:rsidRPr="00E22B74">
        <w:rPr>
          <w:rFonts w:ascii="Arial" w:hAnsi="Arial" w:cs="Arial"/>
        </w:rPr>
        <w:t xml:space="preserve">my </w:t>
      </w:r>
      <w:r w:rsidRPr="00E22B74">
        <w:rPr>
          <w:rFonts w:ascii="Arial" w:hAnsi="Arial" w:cs="Arial"/>
        </w:rPr>
        <w:t xml:space="preserve">Proposal is accepted, to initiate the consulting services related to the assignment not later than the date indicated in </w:t>
      </w:r>
      <w:r w:rsidR="006A4750" w:rsidRPr="00E22B74">
        <w:rPr>
          <w:rFonts w:ascii="Arial" w:hAnsi="Arial" w:cs="Arial"/>
        </w:rPr>
        <w:t xml:space="preserve">Paragraph 10 </w:t>
      </w:r>
      <w:r w:rsidRPr="00E22B74">
        <w:rPr>
          <w:rFonts w:ascii="Arial" w:hAnsi="Arial" w:cs="Arial"/>
        </w:rPr>
        <w:t>of the Request for Expression of Interest</w:t>
      </w:r>
      <w:r w:rsidR="00D91F95" w:rsidRPr="00E22B74">
        <w:rPr>
          <w:rFonts w:ascii="Arial" w:hAnsi="Arial" w:cs="Arial"/>
        </w:rPr>
        <w:t xml:space="preserve">, and to be available for the entire duration </w:t>
      </w:r>
      <w:r w:rsidR="003D026D" w:rsidRPr="00E22B74">
        <w:rPr>
          <w:rFonts w:ascii="Arial" w:hAnsi="Arial" w:cs="Arial"/>
        </w:rPr>
        <w:t xml:space="preserve">of </w:t>
      </w:r>
      <w:r w:rsidR="00D91F95" w:rsidRPr="00E22B74">
        <w:rPr>
          <w:rFonts w:ascii="Arial" w:hAnsi="Arial" w:cs="Arial"/>
        </w:rPr>
        <w:t>the contract as specified in the Terms of Reference</w:t>
      </w:r>
      <w:r w:rsidRPr="00E22B74">
        <w:rPr>
          <w:rFonts w:ascii="Arial" w:hAnsi="Arial" w:cs="Arial"/>
        </w:rPr>
        <w:t>.</w:t>
      </w:r>
    </w:p>
    <w:p w:rsidR="00CD0445" w:rsidRPr="00E22B74" w:rsidRDefault="00CD0445" w:rsidP="00CD0445">
      <w:pPr>
        <w:jc w:val="both"/>
        <w:rPr>
          <w:rFonts w:ascii="Arial" w:hAnsi="Arial" w:cs="Arial"/>
          <w:lang w:val="en-GB"/>
        </w:rPr>
      </w:pPr>
    </w:p>
    <w:p w:rsidR="00382375" w:rsidRPr="00E22B74" w:rsidRDefault="00CD0445" w:rsidP="00CD0445">
      <w:pPr>
        <w:ind w:firstLine="720"/>
        <w:jc w:val="both"/>
        <w:rPr>
          <w:rFonts w:ascii="Arial" w:hAnsi="Arial" w:cs="Arial"/>
          <w:lang w:val="en-GB"/>
        </w:rPr>
      </w:pPr>
      <w:r w:rsidRPr="00E22B74">
        <w:rPr>
          <w:rFonts w:ascii="Arial" w:hAnsi="Arial" w:cs="Arial"/>
          <w:lang w:val="en-GB"/>
        </w:rPr>
        <w:t xml:space="preserve">I </w:t>
      </w:r>
      <w:r w:rsidR="00382375" w:rsidRPr="00E22B74">
        <w:rPr>
          <w:rFonts w:ascii="Arial" w:hAnsi="Arial" w:cs="Arial"/>
          <w:lang w:val="en-GB"/>
        </w:rPr>
        <w:t>understand you are not bound to accept any Proposal you receive.</w:t>
      </w:r>
    </w:p>
    <w:p w:rsidR="00382375" w:rsidRPr="00E22B74" w:rsidRDefault="00382375" w:rsidP="00382375">
      <w:pPr>
        <w:rPr>
          <w:rFonts w:ascii="Arial" w:hAnsi="Arial" w:cs="Arial"/>
          <w:lang w:val="en-GB"/>
        </w:rPr>
      </w:pPr>
    </w:p>
    <w:p w:rsidR="00382375" w:rsidRPr="00E22B74" w:rsidRDefault="00382375" w:rsidP="00382375">
      <w:pPr>
        <w:ind w:firstLine="708"/>
        <w:jc w:val="both"/>
        <w:rPr>
          <w:rFonts w:ascii="Arial" w:hAnsi="Arial" w:cs="Arial"/>
          <w:lang w:val="en-GB"/>
        </w:rPr>
      </w:pPr>
      <w:r w:rsidRPr="00E22B74">
        <w:rPr>
          <w:rFonts w:ascii="Arial" w:hAnsi="Arial" w:cs="Arial"/>
          <w:lang w:val="en-GB"/>
        </w:rPr>
        <w:t>Yours sincerely,</w:t>
      </w:r>
    </w:p>
    <w:p w:rsidR="00382375" w:rsidRPr="00E22B74" w:rsidRDefault="00382375" w:rsidP="00382375">
      <w:pPr>
        <w:jc w:val="both"/>
        <w:rPr>
          <w:rFonts w:ascii="Arial" w:hAnsi="Arial" w:cs="Arial"/>
          <w:lang w:val="en-GB"/>
        </w:rPr>
      </w:pPr>
    </w:p>
    <w:p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Signature [</w:t>
      </w:r>
      <w:r w:rsidRPr="00E22B74">
        <w:rPr>
          <w:rFonts w:ascii="Arial" w:hAnsi="Arial" w:cs="Arial"/>
          <w:i/>
          <w:iCs/>
          <w:lang w:val="en-GB"/>
        </w:rPr>
        <w:t>In full and initials</w:t>
      </w:r>
      <w:r w:rsidRPr="00E22B74">
        <w:rPr>
          <w:rFonts w:ascii="Arial" w:hAnsi="Arial" w:cs="Arial"/>
          <w:lang w:val="en-GB"/>
        </w:rPr>
        <w:t xml:space="preserve">]:  </w:t>
      </w:r>
      <w:r w:rsidRPr="00E22B74">
        <w:rPr>
          <w:rFonts w:ascii="Arial" w:hAnsi="Arial" w:cs="Arial"/>
          <w:u w:val="single"/>
          <w:lang w:val="en-GB"/>
        </w:rPr>
        <w:tab/>
      </w:r>
    </w:p>
    <w:p w:rsidR="006A4750" w:rsidRPr="00E22B74" w:rsidRDefault="006A4750" w:rsidP="00382375">
      <w:pPr>
        <w:tabs>
          <w:tab w:val="right" w:pos="8460"/>
        </w:tabs>
        <w:ind w:left="720"/>
        <w:jc w:val="both"/>
        <w:rPr>
          <w:rFonts w:ascii="Arial" w:hAnsi="Arial" w:cs="Arial"/>
          <w:lang w:val="en-GB"/>
        </w:rPr>
      </w:pPr>
    </w:p>
    <w:p w:rsidR="00382375" w:rsidRPr="00E22B74" w:rsidRDefault="00382375" w:rsidP="00382375">
      <w:pPr>
        <w:tabs>
          <w:tab w:val="right" w:pos="8460"/>
        </w:tabs>
        <w:ind w:left="720"/>
        <w:jc w:val="both"/>
        <w:rPr>
          <w:rFonts w:ascii="Arial" w:hAnsi="Arial" w:cs="Arial"/>
          <w:u w:val="single"/>
          <w:lang w:val="en-GB"/>
        </w:rPr>
      </w:pPr>
      <w:r w:rsidRPr="00E22B74">
        <w:rPr>
          <w:rFonts w:ascii="Arial" w:hAnsi="Arial" w:cs="Arial"/>
          <w:lang w:val="en-GB"/>
        </w:rPr>
        <w:t xml:space="preserve">Name and Title of Signatory:  </w:t>
      </w:r>
      <w:r w:rsidRPr="00E22B74">
        <w:rPr>
          <w:rFonts w:ascii="Arial" w:hAnsi="Arial" w:cs="Arial"/>
          <w:u w:val="single"/>
          <w:lang w:val="en-GB"/>
        </w:rPr>
        <w:tab/>
      </w:r>
    </w:p>
    <w:p w:rsidR="00382375" w:rsidRPr="00E22B74" w:rsidRDefault="00382375" w:rsidP="00382375">
      <w:pPr>
        <w:pStyle w:val="BodyText2"/>
        <w:pBdr>
          <w:bottom w:val="single" w:sz="4" w:space="1" w:color="auto"/>
        </w:pBdr>
        <w:rPr>
          <w:rFonts w:ascii="Arial" w:hAnsi="Arial" w:cs="Arial"/>
          <w:lang w:val="en-GB"/>
        </w:rPr>
      </w:pPr>
    </w:p>
    <w:p w:rsidR="00AA48EC" w:rsidRPr="00E22B74" w:rsidRDefault="00AA48EC" w:rsidP="00382375">
      <w:pPr>
        <w:pStyle w:val="BodyText2"/>
        <w:pBdr>
          <w:bottom w:val="single" w:sz="4" w:space="1" w:color="auto"/>
        </w:pBdr>
        <w:rPr>
          <w:rFonts w:ascii="Arial" w:hAnsi="Arial" w:cs="Arial"/>
          <w:lang w:val="en-GB"/>
        </w:rPr>
      </w:pPr>
    </w:p>
    <w:p w:rsidR="00AA48EC" w:rsidRPr="00E22B74" w:rsidRDefault="00AA48EC" w:rsidP="00382375">
      <w:pPr>
        <w:pStyle w:val="BodyText2"/>
        <w:pBdr>
          <w:bottom w:val="single" w:sz="4" w:space="1" w:color="auto"/>
        </w:pBdr>
        <w:rPr>
          <w:rFonts w:ascii="Arial" w:hAnsi="Arial" w:cs="Arial"/>
          <w:lang w:val="en-GB"/>
        </w:rPr>
      </w:pPr>
    </w:p>
    <w:p w:rsidR="00382375" w:rsidRPr="00E22B74" w:rsidRDefault="00382375" w:rsidP="00382375">
      <w:pPr>
        <w:pStyle w:val="Heading3"/>
        <w:keepNext w:val="0"/>
        <w:rPr>
          <w:rFonts w:ascii="Arial" w:hAnsi="Arial" w:cs="Arial"/>
          <w:lang w:val="en-GB"/>
        </w:rPr>
      </w:pPr>
      <w:r w:rsidRPr="00E22B74">
        <w:rPr>
          <w:rFonts w:ascii="Arial" w:hAnsi="Arial" w:cs="Arial"/>
          <w:lang w:val="en-GB"/>
        </w:rPr>
        <w:br w:type="page"/>
      </w:r>
    </w:p>
    <w:p w:rsidR="006A4750" w:rsidRPr="000B5FFB" w:rsidRDefault="006A4750" w:rsidP="00680A7C">
      <w:pPr>
        <w:pStyle w:val="Fett1"/>
        <w:jc w:val="center"/>
        <w:outlineLvl w:val="0"/>
        <w:rPr>
          <w:rFonts w:cs="Arial"/>
          <w:sz w:val="24"/>
          <w:szCs w:val="24"/>
          <w:lang w:val="en-GB"/>
        </w:rPr>
      </w:pPr>
      <w:bookmarkStart w:id="4" w:name="_Toc267927846"/>
      <w:r w:rsidRPr="000B5FFB">
        <w:rPr>
          <w:rFonts w:cs="Arial"/>
          <w:sz w:val="24"/>
          <w:szCs w:val="24"/>
          <w:lang w:val="en-GB"/>
        </w:rPr>
        <w:lastRenderedPageBreak/>
        <w:t>B.</w:t>
      </w:r>
      <w:r w:rsidRPr="000B5FFB">
        <w:rPr>
          <w:rFonts w:cs="Arial"/>
          <w:sz w:val="24"/>
          <w:szCs w:val="24"/>
          <w:lang w:val="en-GB"/>
        </w:rPr>
        <w:tab/>
        <w:t>CURRICULUM VITAE</w:t>
      </w:r>
      <w:bookmarkEnd w:id="4"/>
    </w:p>
    <w:p w:rsidR="006A4750" w:rsidRPr="000B5FFB" w:rsidRDefault="006A4750" w:rsidP="006A4750">
      <w:pPr>
        <w:pBdr>
          <w:bottom w:val="single" w:sz="8" w:space="1" w:color="auto"/>
        </w:pBdr>
        <w:jc w:val="center"/>
        <w:rPr>
          <w:rFonts w:ascii="Arial" w:hAnsi="Arial" w:cs="Arial"/>
          <w:b/>
          <w:i/>
          <w:lang w:val="en-GB"/>
        </w:rPr>
      </w:pPr>
      <w:r w:rsidRPr="000B5FFB">
        <w:rPr>
          <w:rFonts w:ascii="Arial" w:hAnsi="Arial" w:cs="Arial"/>
          <w:b/>
          <w:i/>
          <w:lang w:val="en-GB"/>
        </w:rPr>
        <w:t>[insert full name]</w:t>
      </w:r>
    </w:p>
    <w:p w:rsidR="000A479E" w:rsidRPr="000B5FFB" w:rsidRDefault="000A479E" w:rsidP="006A4750">
      <w:pPr>
        <w:pBdr>
          <w:bottom w:val="single" w:sz="8" w:space="1" w:color="auto"/>
        </w:pBdr>
        <w:jc w:val="center"/>
        <w:rPr>
          <w:rFonts w:ascii="Arial" w:hAnsi="Arial" w:cs="Arial"/>
          <w:b/>
          <w:i/>
          <w:lang w:val="en-GB"/>
        </w:rPr>
      </w:pPr>
    </w:p>
    <w:p w:rsidR="006A4750" w:rsidRPr="000B5FFB" w:rsidRDefault="006A4750" w:rsidP="006A4750">
      <w:pPr>
        <w:jc w:val="right"/>
        <w:rPr>
          <w:rFonts w:ascii="Arial" w:hAnsi="Arial" w:cs="Arial"/>
          <w:lang w:val="en-GB"/>
        </w:rPr>
      </w:pPr>
    </w:p>
    <w:p w:rsidR="00382375" w:rsidRPr="000B5FFB" w:rsidRDefault="00382375" w:rsidP="00382375">
      <w:pPr>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0B5FFB" w:rsidTr="00EC3A43">
        <w:tc>
          <w:tcPr>
            <w:tcW w:w="3510" w:type="dxa"/>
          </w:tcPr>
          <w:p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Family name:</w:t>
            </w:r>
          </w:p>
        </w:tc>
        <w:tc>
          <w:tcPr>
            <w:tcW w:w="6237" w:type="dxa"/>
          </w:tcPr>
          <w:p w:rsidR="00382375" w:rsidRPr="000B5FFB" w:rsidRDefault="00382375" w:rsidP="003141B7">
            <w:pPr>
              <w:pStyle w:val="ListParagraph"/>
              <w:rPr>
                <w:rFonts w:ascii="Arial" w:hAnsi="Arial" w:cs="Arial"/>
                <w:i/>
                <w:lang w:val="en-GB"/>
              </w:rPr>
            </w:pPr>
            <w:r w:rsidRPr="000B5FFB">
              <w:rPr>
                <w:rFonts w:ascii="Arial" w:hAnsi="Arial" w:cs="Arial"/>
                <w:i/>
                <w:lang w:val="en-GB"/>
              </w:rPr>
              <w:t>[insert the name]</w:t>
            </w:r>
          </w:p>
        </w:tc>
      </w:tr>
      <w:tr w:rsidR="00382375" w:rsidRPr="000B5FFB" w:rsidTr="00EC3A43">
        <w:tc>
          <w:tcPr>
            <w:tcW w:w="3510" w:type="dxa"/>
          </w:tcPr>
          <w:p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First names:</w:t>
            </w:r>
          </w:p>
        </w:tc>
        <w:tc>
          <w:tcPr>
            <w:tcW w:w="6237" w:type="dxa"/>
          </w:tcPr>
          <w:p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names in full]</w:t>
            </w:r>
          </w:p>
        </w:tc>
      </w:tr>
      <w:tr w:rsidR="00382375" w:rsidRPr="000B5FFB" w:rsidTr="00EC3A43">
        <w:tc>
          <w:tcPr>
            <w:tcW w:w="3510" w:type="dxa"/>
          </w:tcPr>
          <w:p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Date of birth:</w:t>
            </w:r>
          </w:p>
        </w:tc>
        <w:tc>
          <w:tcPr>
            <w:tcW w:w="6237" w:type="dxa"/>
          </w:tcPr>
          <w:p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date]</w:t>
            </w:r>
          </w:p>
        </w:tc>
      </w:tr>
      <w:tr w:rsidR="00382375" w:rsidRPr="000B5FFB" w:rsidTr="00EC3A43">
        <w:tc>
          <w:tcPr>
            <w:tcW w:w="3510" w:type="dxa"/>
          </w:tcPr>
          <w:p w:rsidR="00382375" w:rsidRPr="000B5FFB" w:rsidRDefault="00382375"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Nationality:</w:t>
            </w:r>
          </w:p>
        </w:tc>
        <w:tc>
          <w:tcPr>
            <w:tcW w:w="6237" w:type="dxa"/>
          </w:tcPr>
          <w:p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country or countries of citizenship]</w:t>
            </w:r>
          </w:p>
        </w:tc>
      </w:tr>
      <w:tr w:rsidR="00382375" w:rsidRPr="000B5FFB" w:rsidTr="00EC3A43">
        <w:tc>
          <w:tcPr>
            <w:tcW w:w="3510" w:type="dxa"/>
          </w:tcPr>
          <w:p w:rsidR="00382375" w:rsidRPr="000B5FFB" w:rsidRDefault="00382375" w:rsidP="003141B7">
            <w:pPr>
              <w:pStyle w:val="ListParagraph"/>
              <w:suppressAutoHyphens/>
              <w:ind w:left="426"/>
              <w:rPr>
                <w:rFonts w:ascii="Arial" w:hAnsi="Arial" w:cs="Arial"/>
                <w:b/>
                <w:lang w:val="en-GB"/>
              </w:rPr>
            </w:pPr>
          </w:p>
        </w:tc>
        <w:tc>
          <w:tcPr>
            <w:tcW w:w="6237" w:type="dxa"/>
          </w:tcPr>
          <w:p w:rsidR="00382375" w:rsidRPr="000B5FFB" w:rsidRDefault="00382375" w:rsidP="003141B7">
            <w:pPr>
              <w:pStyle w:val="ListParagraph"/>
              <w:suppressAutoHyphens/>
              <w:ind w:left="426"/>
              <w:rPr>
                <w:rFonts w:ascii="Arial" w:hAnsi="Arial" w:cs="Arial"/>
                <w:i/>
                <w:lang w:val="en-GB"/>
              </w:rPr>
            </w:pPr>
          </w:p>
        </w:tc>
      </w:tr>
      <w:tr w:rsidR="00382375" w:rsidRPr="000B5FFB" w:rsidTr="00EC3A43">
        <w:tc>
          <w:tcPr>
            <w:tcW w:w="3510" w:type="dxa"/>
          </w:tcPr>
          <w:p w:rsidR="00F927D0" w:rsidRPr="000B5FFB" w:rsidRDefault="003D026D"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Physical address</w:t>
            </w:r>
            <w:r w:rsidR="00F927D0" w:rsidRPr="000B5FFB">
              <w:rPr>
                <w:rFonts w:ascii="Arial" w:hAnsi="Arial" w:cs="Arial"/>
                <w:b/>
                <w:lang w:val="en-GB"/>
              </w:rPr>
              <w:t>:</w:t>
            </w:r>
          </w:p>
          <w:p w:rsidR="00382375"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Postal address</w:t>
            </w:r>
          </w:p>
          <w:p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Phone:</w:t>
            </w:r>
          </w:p>
          <w:p w:rsidR="00F927D0" w:rsidRPr="000B5FFB" w:rsidRDefault="00F927D0" w:rsidP="00434A2F">
            <w:pPr>
              <w:pStyle w:val="ListParagraph"/>
              <w:numPr>
                <w:ilvl w:val="0"/>
                <w:numId w:val="10"/>
              </w:numPr>
              <w:suppressAutoHyphens/>
              <w:ind w:left="426"/>
              <w:rPr>
                <w:rFonts w:ascii="Arial" w:hAnsi="Arial" w:cs="Arial"/>
                <w:b/>
                <w:lang w:val="en-GB"/>
              </w:rPr>
            </w:pPr>
            <w:r w:rsidRPr="000B5FFB">
              <w:rPr>
                <w:rFonts w:ascii="Arial" w:hAnsi="Arial" w:cs="Arial"/>
                <w:b/>
                <w:lang w:val="en-GB"/>
              </w:rPr>
              <w:t>E-mail:</w:t>
            </w:r>
          </w:p>
        </w:tc>
        <w:tc>
          <w:tcPr>
            <w:tcW w:w="6237" w:type="dxa"/>
          </w:tcPr>
          <w:p w:rsidR="00382375" w:rsidRPr="000B5FFB" w:rsidRDefault="00382375" w:rsidP="003141B7">
            <w:pPr>
              <w:pStyle w:val="ListParagraph"/>
              <w:suppressAutoHyphens/>
              <w:ind w:left="426"/>
              <w:rPr>
                <w:rFonts w:ascii="Arial" w:hAnsi="Arial" w:cs="Arial"/>
                <w:i/>
                <w:lang w:val="en-GB"/>
              </w:rPr>
            </w:pPr>
            <w:r w:rsidRPr="000B5FFB">
              <w:rPr>
                <w:rFonts w:ascii="Arial" w:hAnsi="Arial" w:cs="Arial"/>
                <w:i/>
                <w:lang w:val="en-GB"/>
              </w:rPr>
              <w:t>[insert the physical address]</w:t>
            </w:r>
          </w:p>
          <w:p w:rsidR="00F927D0" w:rsidRPr="000B5FFB" w:rsidRDefault="00F927D0" w:rsidP="003141B7">
            <w:pPr>
              <w:pStyle w:val="ListParagraph"/>
              <w:suppressAutoHyphens/>
              <w:ind w:left="426"/>
              <w:rPr>
                <w:rFonts w:ascii="Arial" w:hAnsi="Arial" w:cs="Arial"/>
                <w:i/>
                <w:lang w:val="en-GB"/>
              </w:rPr>
            </w:pPr>
          </w:p>
          <w:p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Postal Address]</w:t>
            </w:r>
          </w:p>
          <w:p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the phone and mobile no.]</w:t>
            </w:r>
          </w:p>
          <w:p w:rsidR="00F927D0" w:rsidRPr="000B5FFB" w:rsidRDefault="00F927D0" w:rsidP="003141B7">
            <w:pPr>
              <w:pStyle w:val="ListParagraph"/>
              <w:suppressAutoHyphens/>
              <w:ind w:left="426"/>
              <w:rPr>
                <w:rFonts w:ascii="Arial" w:hAnsi="Arial" w:cs="Arial"/>
                <w:i/>
                <w:lang w:val="en-GB"/>
              </w:rPr>
            </w:pPr>
            <w:r w:rsidRPr="000B5FFB">
              <w:rPr>
                <w:rFonts w:ascii="Arial" w:hAnsi="Arial" w:cs="Arial"/>
                <w:i/>
                <w:lang w:val="en-GB"/>
              </w:rPr>
              <w:t>[Insert E-mail address(es)</w:t>
            </w:r>
          </w:p>
        </w:tc>
      </w:tr>
      <w:tr w:rsidR="00382375" w:rsidRPr="000B5FFB" w:rsidTr="00EC3A43">
        <w:tc>
          <w:tcPr>
            <w:tcW w:w="3510" w:type="dxa"/>
          </w:tcPr>
          <w:p w:rsidR="00382375" w:rsidRPr="000B5FFB" w:rsidRDefault="00382375" w:rsidP="00434A2F">
            <w:pPr>
              <w:pStyle w:val="ListParagraph"/>
              <w:numPr>
                <w:ilvl w:val="0"/>
                <w:numId w:val="11"/>
              </w:numPr>
              <w:tabs>
                <w:tab w:val="left" w:pos="426"/>
              </w:tabs>
              <w:rPr>
                <w:rFonts w:ascii="Arial" w:hAnsi="Arial" w:cs="Arial"/>
                <w:b/>
                <w:lang w:val="en-GB"/>
              </w:rPr>
            </w:pPr>
            <w:r w:rsidRPr="000B5FFB">
              <w:rPr>
                <w:rFonts w:ascii="Arial" w:hAnsi="Arial" w:cs="Arial"/>
                <w:b/>
                <w:lang w:val="en-GB"/>
              </w:rPr>
              <w:t>Education:</w:t>
            </w:r>
          </w:p>
        </w:tc>
        <w:tc>
          <w:tcPr>
            <w:tcW w:w="6237" w:type="dxa"/>
          </w:tcPr>
          <w:p w:rsidR="00382375" w:rsidRPr="000B5FFB" w:rsidRDefault="00382375" w:rsidP="00EC3A43">
            <w:pPr>
              <w:rPr>
                <w:rFonts w:ascii="Arial" w:hAnsi="Arial" w:cs="Arial"/>
                <w:lang w:val="en-GB"/>
              </w:rPr>
            </w:pPr>
          </w:p>
        </w:tc>
      </w:tr>
      <w:tr w:rsidR="00382375" w:rsidRPr="000B5FFB" w:rsidTr="00EC3A43">
        <w:tc>
          <w:tcPr>
            <w:tcW w:w="3510" w:type="dxa"/>
          </w:tcPr>
          <w:p w:rsidR="00382375" w:rsidRPr="000B5FFB" w:rsidRDefault="00382375" w:rsidP="00EC3A43">
            <w:pPr>
              <w:tabs>
                <w:tab w:val="left" w:pos="426"/>
              </w:tabs>
              <w:ind w:left="425" w:hanging="425"/>
              <w:rPr>
                <w:rFonts w:ascii="Arial" w:hAnsi="Arial" w:cs="Arial"/>
                <w:b/>
                <w:lang w:val="en-GB"/>
              </w:rPr>
            </w:pPr>
          </w:p>
        </w:tc>
        <w:tc>
          <w:tcPr>
            <w:tcW w:w="6237" w:type="dxa"/>
          </w:tcPr>
          <w:p w:rsidR="00382375" w:rsidRPr="000B5FFB" w:rsidRDefault="00382375" w:rsidP="00EC3A43">
            <w:pPr>
              <w:rPr>
                <w:rFonts w:ascii="Arial" w:hAnsi="Arial" w:cs="Arial"/>
                <w:lang w:val="en-GB"/>
              </w:rPr>
            </w:pPr>
          </w:p>
        </w:tc>
      </w:tr>
      <w:tr w:rsidR="00382375" w:rsidRPr="000B5FFB"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rsidR="00382375" w:rsidRPr="000B5FFB" w:rsidRDefault="00382375" w:rsidP="00EC3A43">
            <w:pPr>
              <w:suppressAutoHyphens/>
              <w:rPr>
                <w:rFonts w:ascii="Arial" w:hAnsi="Arial" w:cs="Arial"/>
                <w:b/>
                <w:lang w:val="en-GB"/>
              </w:rPr>
            </w:pPr>
            <w:r w:rsidRPr="000B5FFB">
              <w:rPr>
                <w:rFonts w:ascii="Arial" w:hAnsi="Arial" w:cs="Arial"/>
                <w:b/>
                <w:lang w:val="en-GB"/>
              </w:rPr>
              <w:t>Institution:</w:t>
            </w:r>
          </w:p>
          <w:p w:rsidR="00382375" w:rsidRPr="000B5FFB" w:rsidRDefault="00382375" w:rsidP="00EC3A43">
            <w:pPr>
              <w:suppressAutoHyphens/>
              <w:rPr>
                <w:rFonts w:ascii="Arial" w:hAnsi="Arial" w:cs="Arial"/>
                <w:b/>
                <w:lang w:val="en-GB"/>
              </w:rPr>
            </w:pPr>
            <w:r w:rsidRPr="000B5FFB">
              <w:rPr>
                <w:rFonts w:ascii="Arial" w:hAnsi="Arial" w:cs="Arial"/>
                <w:b/>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rsidR="00382375" w:rsidRPr="000B5FFB" w:rsidRDefault="00382375" w:rsidP="00EC3A43">
            <w:pPr>
              <w:suppressAutoHyphens/>
              <w:rPr>
                <w:rFonts w:ascii="Arial" w:hAnsi="Arial" w:cs="Arial"/>
                <w:b/>
                <w:lang w:val="en-GB"/>
              </w:rPr>
            </w:pPr>
            <w:r w:rsidRPr="000B5FFB">
              <w:rPr>
                <w:rFonts w:ascii="Arial" w:hAnsi="Arial" w:cs="Arial"/>
                <w:b/>
                <w:lang w:val="en-GB"/>
              </w:rPr>
              <w:t>Degree(s) or Diploma(s) obtained:</w:t>
            </w:r>
            <w:r w:rsidR="00C53BF6" w:rsidRPr="000B5FFB">
              <w:rPr>
                <w:rFonts w:ascii="Arial" w:hAnsi="Arial" w:cs="Arial"/>
                <w:b/>
                <w:lang w:val="en-GB"/>
              </w:rPr>
              <w:fldChar w:fldCharType="begin"/>
            </w:r>
            <w:r w:rsidRPr="000B5FFB">
              <w:rPr>
                <w:rFonts w:ascii="Arial" w:hAnsi="Arial" w:cs="Arial"/>
                <w:b/>
                <w:lang w:val="en-GB"/>
              </w:rPr>
              <w:instrText xml:space="preserve">  </w:instrText>
            </w:r>
            <w:r w:rsidR="00C53BF6" w:rsidRPr="000B5FFB">
              <w:rPr>
                <w:rFonts w:ascii="Arial" w:hAnsi="Arial" w:cs="Arial"/>
                <w:b/>
                <w:lang w:val="en-GB"/>
              </w:rPr>
              <w:fldChar w:fldCharType="end"/>
            </w:r>
          </w:p>
        </w:tc>
      </w:tr>
      <w:tr w:rsidR="00382375" w:rsidRPr="000B5FFB"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r w:rsidR="00382375" w:rsidRPr="000B5FFB"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rsidR="00382375" w:rsidRPr="000B5FFB" w:rsidRDefault="00382375" w:rsidP="00EC3A43">
            <w:pPr>
              <w:rPr>
                <w:rFonts w:ascii="Arial" w:hAnsi="Arial" w:cs="Arial"/>
                <w:lang w:val="en-GB"/>
              </w:rPr>
            </w:pPr>
            <w:r w:rsidRPr="000B5FFB">
              <w:rPr>
                <w:rFonts w:ascii="Arial" w:hAnsi="Arial" w:cs="Arial"/>
                <w:i/>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rsidR="00382375" w:rsidRPr="000B5FFB" w:rsidRDefault="00382375" w:rsidP="00EC3A43">
            <w:pPr>
              <w:rPr>
                <w:rFonts w:ascii="Arial" w:hAnsi="Arial" w:cs="Arial"/>
                <w:i/>
                <w:lang w:val="en-GB"/>
              </w:rPr>
            </w:pPr>
            <w:r w:rsidRPr="000B5FFB">
              <w:rPr>
                <w:rFonts w:ascii="Arial" w:hAnsi="Arial" w:cs="Arial"/>
                <w:i/>
                <w:lang w:val="en-GB"/>
              </w:rPr>
              <w:t>[insert the name of the diploma and the specialty/major]</w:t>
            </w:r>
          </w:p>
        </w:tc>
      </w:tr>
    </w:tbl>
    <w:p w:rsidR="00382375" w:rsidRPr="000B5FFB" w:rsidRDefault="00382375" w:rsidP="00382375">
      <w:pPr>
        <w:tabs>
          <w:tab w:val="left" w:pos="850"/>
          <w:tab w:val="left" w:pos="4252"/>
          <w:tab w:val="center" w:pos="6518"/>
          <w:tab w:val="center" w:pos="8220"/>
        </w:tabs>
        <w:suppressAutoHyphens/>
        <w:rPr>
          <w:rFonts w:ascii="Arial" w:hAnsi="Arial" w:cs="Arial"/>
          <w:lang w:val="en-GB"/>
        </w:rPr>
      </w:pPr>
    </w:p>
    <w:p w:rsidR="00382375" w:rsidRPr="000B5FFB" w:rsidRDefault="00483A66" w:rsidP="00382375">
      <w:pPr>
        <w:tabs>
          <w:tab w:val="left" w:pos="426"/>
        </w:tabs>
        <w:suppressAutoHyphens/>
        <w:rPr>
          <w:rFonts w:ascii="Arial" w:hAnsi="Arial" w:cs="Arial"/>
          <w:lang w:val="en-GB"/>
        </w:rPr>
      </w:pPr>
      <w:r w:rsidRPr="000B5FFB">
        <w:rPr>
          <w:rFonts w:ascii="Arial" w:hAnsi="Arial" w:cs="Arial"/>
          <w:b/>
          <w:lang w:val="en-GB"/>
        </w:rPr>
        <w:t>10</w:t>
      </w:r>
      <w:r w:rsidR="00382375" w:rsidRPr="000B5FFB">
        <w:rPr>
          <w:rFonts w:ascii="Arial" w:hAnsi="Arial" w:cs="Arial"/>
          <w:b/>
          <w:lang w:val="en-GB"/>
        </w:rPr>
        <w:t>.</w:t>
      </w:r>
      <w:r w:rsidR="00382375" w:rsidRPr="000B5FFB">
        <w:rPr>
          <w:rFonts w:ascii="Arial" w:hAnsi="Arial" w:cs="Arial"/>
          <w:b/>
          <w:lang w:val="en-GB"/>
        </w:rPr>
        <w:tab/>
        <w:t>Language skills:</w:t>
      </w:r>
      <w:r w:rsidR="00382375" w:rsidRPr="000B5FFB">
        <w:rPr>
          <w:rFonts w:ascii="Arial" w:hAnsi="Arial" w:cs="Arial"/>
          <w:lang w:val="en-GB"/>
        </w:rPr>
        <w:t xml:space="preserve"> (Indicate competence on a scale of 1 to 5) (1 – excellent; 5 – basic)</w:t>
      </w:r>
    </w:p>
    <w:p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0B5FFB" w:rsidTr="00EC3A43">
        <w:tc>
          <w:tcPr>
            <w:tcW w:w="3935" w:type="dxa"/>
            <w:shd w:val="clear" w:color="auto" w:fill="E6E6E6"/>
          </w:tcPr>
          <w:p w:rsidR="00382375" w:rsidRPr="000B5FFB" w:rsidRDefault="00382375" w:rsidP="00EC3A43">
            <w:pPr>
              <w:pStyle w:val="underline"/>
              <w:spacing w:before="0" w:after="0"/>
              <w:jc w:val="center"/>
              <w:rPr>
                <w:rFonts w:cs="Arial"/>
                <w:b/>
                <w:sz w:val="24"/>
                <w:szCs w:val="24"/>
              </w:rPr>
            </w:pPr>
            <w:r w:rsidRPr="000B5FFB">
              <w:rPr>
                <w:rFonts w:cs="Arial"/>
                <w:b/>
                <w:sz w:val="24"/>
                <w:szCs w:val="24"/>
                <w:u w:val="none"/>
              </w:rPr>
              <w:t>Language</w:t>
            </w:r>
          </w:p>
        </w:tc>
        <w:tc>
          <w:tcPr>
            <w:tcW w:w="1984" w:type="dxa"/>
            <w:shd w:val="clear" w:color="auto" w:fill="E6E6E6"/>
          </w:tcPr>
          <w:p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Reading</w:t>
            </w:r>
          </w:p>
        </w:tc>
        <w:tc>
          <w:tcPr>
            <w:tcW w:w="1984" w:type="dxa"/>
            <w:shd w:val="clear" w:color="auto" w:fill="E6E6E6"/>
          </w:tcPr>
          <w:p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Speaking</w:t>
            </w:r>
          </w:p>
        </w:tc>
        <w:tc>
          <w:tcPr>
            <w:tcW w:w="1843" w:type="dxa"/>
            <w:shd w:val="clear" w:color="auto" w:fill="E6E6E6"/>
          </w:tcPr>
          <w:p w:rsidR="00382375" w:rsidRPr="000B5FFB" w:rsidRDefault="00382375" w:rsidP="00EC3A43">
            <w:pPr>
              <w:pStyle w:val="underline"/>
              <w:spacing w:before="0" w:after="0"/>
              <w:jc w:val="center"/>
              <w:rPr>
                <w:rFonts w:cs="Arial"/>
                <w:b/>
                <w:sz w:val="24"/>
                <w:szCs w:val="24"/>
                <w:u w:val="none"/>
              </w:rPr>
            </w:pPr>
            <w:r w:rsidRPr="000B5FFB">
              <w:rPr>
                <w:rFonts w:cs="Arial"/>
                <w:b/>
                <w:sz w:val="24"/>
                <w:szCs w:val="24"/>
                <w:u w:val="none"/>
              </w:rPr>
              <w:t>Writing</w:t>
            </w:r>
          </w:p>
        </w:tc>
      </w:tr>
      <w:tr w:rsidR="00382375" w:rsidRPr="000B5FFB" w:rsidTr="00EC3A43">
        <w:tc>
          <w:tcPr>
            <w:tcW w:w="3935" w:type="dxa"/>
          </w:tcPr>
          <w:p w:rsidR="00382375" w:rsidRPr="000B5FFB" w:rsidRDefault="00382375" w:rsidP="00EC3A43">
            <w:pPr>
              <w:rPr>
                <w:rFonts w:ascii="Arial" w:hAnsi="Arial" w:cs="Arial"/>
                <w:i/>
                <w:lang w:val="en-GB"/>
              </w:rPr>
            </w:pPr>
            <w:r w:rsidRPr="000B5FFB">
              <w:rPr>
                <w:rFonts w:ascii="Arial" w:hAnsi="Arial" w:cs="Arial"/>
                <w:i/>
                <w:lang w:val="en-GB"/>
              </w:rPr>
              <w:t>[insert the language]</w:t>
            </w:r>
          </w:p>
        </w:tc>
        <w:tc>
          <w:tcPr>
            <w:tcW w:w="1984" w:type="dxa"/>
          </w:tcPr>
          <w:p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984" w:type="dxa"/>
          </w:tcPr>
          <w:p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c>
          <w:tcPr>
            <w:tcW w:w="1843" w:type="dxa"/>
          </w:tcPr>
          <w:p w:rsidR="00382375" w:rsidRPr="000B5FFB" w:rsidRDefault="00382375" w:rsidP="00EC3A43">
            <w:pPr>
              <w:jc w:val="center"/>
              <w:rPr>
                <w:rFonts w:ascii="Arial" w:hAnsi="Arial" w:cs="Arial"/>
                <w:i/>
                <w:lang w:val="en-GB"/>
              </w:rPr>
            </w:pPr>
            <w:r w:rsidRPr="000B5FFB">
              <w:rPr>
                <w:rFonts w:ascii="Arial" w:hAnsi="Arial" w:cs="Arial"/>
                <w:i/>
                <w:lang w:val="en-GB"/>
              </w:rPr>
              <w:t>[insert the no.]</w:t>
            </w:r>
          </w:p>
        </w:tc>
      </w:tr>
      <w:tr w:rsidR="00382375" w:rsidRPr="000B5FFB" w:rsidTr="00EC3A43">
        <w:tc>
          <w:tcPr>
            <w:tcW w:w="3935" w:type="dxa"/>
          </w:tcPr>
          <w:p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984" w:type="dxa"/>
          </w:tcPr>
          <w:p w:rsidR="00382375" w:rsidRPr="000B5FFB" w:rsidRDefault="00382375" w:rsidP="00EC3A43">
            <w:pPr>
              <w:rPr>
                <w:rFonts w:ascii="Arial" w:hAnsi="Arial" w:cs="Arial"/>
                <w:i/>
                <w:lang w:val="en-GB"/>
              </w:rPr>
            </w:pPr>
            <w:r w:rsidRPr="000B5FFB">
              <w:rPr>
                <w:rFonts w:ascii="Arial" w:hAnsi="Arial" w:cs="Arial"/>
                <w:i/>
                <w:lang w:val="en-GB"/>
              </w:rPr>
              <w:t>[insert the no.]</w:t>
            </w:r>
          </w:p>
        </w:tc>
        <w:tc>
          <w:tcPr>
            <w:tcW w:w="1843" w:type="dxa"/>
          </w:tcPr>
          <w:p w:rsidR="00382375" w:rsidRPr="000B5FFB" w:rsidRDefault="00382375" w:rsidP="00EC3A43">
            <w:pPr>
              <w:rPr>
                <w:rFonts w:ascii="Arial" w:hAnsi="Arial" w:cs="Arial"/>
                <w:i/>
                <w:lang w:val="en-GB"/>
              </w:rPr>
            </w:pPr>
            <w:r w:rsidRPr="000B5FFB">
              <w:rPr>
                <w:rFonts w:ascii="Arial" w:hAnsi="Arial" w:cs="Arial"/>
                <w:i/>
                <w:lang w:val="en-GB"/>
              </w:rPr>
              <w:t>[insert the no.]</w:t>
            </w:r>
          </w:p>
        </w:tc>
      </w:tr>
    </w:tbl>
    <w:p w:rsidR="00382375" w:rsidRPr="000B5FFB" w:rsidRDefault="00382375" w:rsidP="00382375">
      <w:pPr>
        <w:tabs>
          <w:tab w:val="left" w:pos="850"/>
          <w:tab w:val="left" w:pos="4252"/>
          <w:tab w:val="center" w:pos="6518"/>
          <w:tab w:val="center" w:pos="8220"/>
        </w:tabs>
        <w:suppressAutoHyphens/>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0B5FFB" w:rsidTr="00EC3A43">
        <w:tc>
          <w:tcPr>
            <w:tcW w:w="4077" w:type="dxa"/>
          </w:tcPr>
          <w:p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11</w:t>
            </w:r>
            <w:r w:rsidR="00382375" w:rsidRPr="000B5FFB">
              <w:rPr>
                <w:rFonts w:ascii="Arial" w:hAnsi="Arial" w:cs="Arial"/>
                <w:b/>
                <w:lang w:val="en-GB"/>
              </w:rPr>
              <w:t>.</w:t>
            </w:r>
            <w:r w:rsidR="00382375" w:rsidRPr="000B5FFB">
              <w:rPr>
                <w:rFonts w:ascii="Arial" w:hAnsi="Arial" w:cs="Arial"/>
                <w:b/>
                <w:lang w:val="en-GB"/>
              </w:rPr>
              <w:tab/>
              <w:t xml:space="preserve">Membership of professional bodies: </w:t>
            </w:r>
          </w:p>
        </w:tc>
        <w:tc>
          <w:tcPr>
            <w:tcW w:w="5670" w:type="dxa"/>
          </w:tcPr>
          <w:p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[indicate the name of the professional body]</w:t>
            </w:r>
          </w:p>
        </w:tc>
      </w:tr>
      <w:tr w:rsidR="00382375" w:rsidRPr="000B5FFB" w:rsidTr="00EC3A43">
        <w:tc>
          <w:tcPr>
            <w:tcW w:w="4077" w:type="dxa"/>
          </w:tcPr>
          <w:p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12</w:t>
            </w:r>
            <w:r w:rsidR="00382375" w:rsidRPr="000B5FFB">
              <w:rPr>
                <w:rFonts w:ascii="Arial" w:hAnsi="Arial" w:cs="Arial"/>
                <w:b/>
                <w:lang w:val="en-GB"/>
              </w:rPr>
              <w:t>.</w:t>
            </w:r>
            <w:r w:rsidR="00382375" w:rsidRPr="000B5FFB">
              <w:rPr>
                <w:rFonts w:ascii="Arial" w:hAnsi="Arial" w:cs="Arial"/>
                <w:b/>
                <w:lang w:val="en-GB"/>
              </w:rPr>
              <w:tab/>
              <w:t>Other skills:</w:t>
            </w:r>
          </w:p>
        </w:tc>
        <w:tc>
          <w:tcPr>
            <w:tcW w:w="5670" w:type="dxa"/>
          </w:tcPr>
          <w:p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skills]</w:t>
            </w:r>
          </w:p>
        </w:tc>
      </w:tr>
      <w:tr w:rsidR="00382375" w:rsidRPr="000B5FFB" w:rsidTr="00EC3A43">
        <w:tc>
          <w:tcPr>
            <w:tcW w:w="4077" w:type="dxa"/>
          </w:tcPr>
          <w:p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13</w:t>
            </w:r>
            <w:r w:rsidR="00382375" w:rsidRPr="000B5FFB">
              <w:rPr>
                <w:rFonts w:ascii="Arial" w:hAnsi="Arial" w:cs="Arial"/>
                <w:b/>
                <w:lang w:val="en-GB"/>
              </w:rPr>
              <w:t>.</w:t>
            </w:r>
            <w:r w:rsidR="00382375" w:rsidRPr="000B5FFB">
              <w:rPr>
                <w:rFonts w:ascii="Arial" w:hAnsi="Arial" w:cs="Arial"/>
                <w:b/>
                <w:lang w:val="en-GB"/>
              </w:rPr>
              <w:tab/>
              <w:t>Present position:</w:t>
            </w:r>
          </w:p>
        </w:tc>
        <w:tc>
          <w:tcPr>
            <w:tcW w:w="5670" w:type="dxa"/>
          </w:tcPr>
          <w:p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name]</w:t>
            </w:r>
          </w:p>
        </w:tc>
      </w:tr>
      <w:tr w:rsidR="00382375" w:rsidRPr="000B5FFB" w:rsidTr="00EC3A43">
        <w:tc>
          <w:tcPr>
            <w:tcW w:w="4077" w:type="dxa"/>
          </w:tcPr>
          <w:p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14</w:t>
            </w:r>
            <w:r w:rsidR="00382375" w:rsidRPr="000B5FFB">
              <w:rPr>
                <w:rFonts w:ascii="Arial" w:hAnsi="Arial" w:cs="Arial"/>
                <w:b/>
                <w:lang w:val="en-GB"/>
              </w:rPr>
              <w:t>.</w:t>
            </w:r>
            <w:r w:rsidR="00382375" w:rsidRPr="000B5FFB">
              <w:rPr>
                <w:rFonts w:ascii="Arial" w:hAnsi="Arial" w:cs="Arial"/>
                <w:b/>
                <w:lang w:val="en-GB"/>
              </w:rPr>
              <w:tab/>
              <w:t>Years of experience:</w:t>
            </w:r>
          </w:p>
        </w:tc>
        <w:tc>
          <w:tcPr>
            <w:tcW w:w="5670" w:type="dxa"/>
          </w:tcPr>
          <w:p w:rsidR="00382375" w:rsidRPr="000B5FFB" w:rsidRDefault="00382375" w:rsidP="00EC3A43">
            <w:pPr>
              <w:tabs>
                <w:tab w:val="left" w:pos="425"/>
              </w:tabs>
              <w:suppressAutoHyphens/>
              <w:rPr>
                <w:rFonts w:ascii="Arial" w:hAnsi="Arial" w:cs="Arial"/>
                <w:i/>
                <w:lang w:val="en-GB"/>
              </w:rPr>
            </w:pPr>
            <w:r w:rsidRPr="000B5FFB">
              <w:rPr>
                <w:rFonts w:ascii="Arial" w:hAnsi="Arial" w:cs="Arial"/>
                <w:i/>
                <w:lang w:val="en-GB"/>
              </w:rPr>
              <w:t>[insert the no]</w:t>
            </w:r>
          </w:p>
        </w:tc>
      </w:tr>
      <w:tr w:rsidR="00382375" w:rsidRPr="000B5FFB" w:rsidTr="00EC3A43">
        <w:tc>
          <w:tcPr>
            <w:tcW w:w="9747" w:type="dxa"/>
            <w:gridSpan w:val="2"/>
          </w:tcPr>
          <w:p w:rsidR="00382375" w:rsidRPr="000B5FFB" w:rsidRDefault="00483A66" w:rsidP="00EC3A43">
            <w:pPr>
              <w:tabs>
                <w:tab w:val="left" w:pos="425"/>
              </w:tabs>
              <w:suppressAutoHyphens/>
              <w:ind w:left="426" w:hanging="426"/>
              <w:rPr>
                <w:rFonts w:ascii="Arial" w:hAnsi="Arial" w:cs="Arial"/>
                <w:b/>
                <w:lang w:val="en-GB"/>
              </w:rPr>
            </w:pPr>
            <w:r w:rsidRPr="000B5FFB">
              <w:rPr>
                <w:rFonts w:ascii="Arial" w:hAnsi="Arial" w:cs="Arial"/>
                <w:b/>
                <w:lang w:val="en-GB"/>
              </w:rPr>
              <w:t>15</w:t>
            </w:r>
            <w:r w:rsidR="00382375" w:rsidRPr="000B5FFB">
              <w:rPr>
                <w:rFonts w:ascii="Arial" w:hAnsi="Arial" w:cs="Arial"/>
                <w:b/>
                <w:lang w:val="en-GB"/>
              </w:rPr>
              <w:t>.</w:t>
            </w:r>
            <w:r w:rsidR="00382375" w:rsidRPr="000B5FFB">
              <w:rPr>
                <w:rFonts w:ascii="Arial" w:hAnsi="Arial" w:cs="Arial"/>
                <w:b/>
                <w:lang w:val="en-GB"/>
              </w:rPr>
              <w:tab/>
              <w:t>Key qualifications:</w:t>
            </w:r>
            <w:r w:rsidR="00382375" w:rsidRPr="000B5FFB">
              <w:rPr>
                <w:rFonts w:ascii="Arial" w:hAnsi="Arial" w:cs="Arial"/>
                <w:lang w:val="en-GB"/>
              </w:rPr>
              <w:t xml:space="preserve"> (Relevant to the assignment)</w:t>
            </w:r>
          </w:p>
          <w:p w:rsidR="00382375" w:rsidRPr="000B5FFB" w:rsidRDefault="00382375" w:rsidP="00EC3A43">
            <w:pPr>
              <w:ind w:left="360"/>
              <w:rPr>
                <w:rFonts w:ascii="Arial" w:hAnsi="Arial" w:cs="Arial"/>
                <w:i/>
                <w:lang w:val="en-GB"/>
              </w:rPr>
            </w:pPr>
            <w:r w:rsidRPr="000B5FFB">
              <w:rPr>
                <w:rFonts w:ascii="Arial" w:hAnsi="Arial" w:cs="Arial"/>
                <w:i/>
                <w:lang w:val="en-GB"/>
              </w:rPr>
              <w:t>[insert the key qualifications]</w:t>
            </w:r>
            <w:r w:rsidR="00C53BF6" w:rsidRPr="000B5FFB">
              <w:rPr>
                <w:rFonts w:ascii="Arial" w:hAnsi="Arial" w:cs="Arial"/>
                <w:i/>
                <w:lang w:val="en-GB"/>
              </w:rPr>
              <w:fldChar w:fldCharType="begin"/>
            </w:r>
            <w:r w:rsidRPr="000B5FFB">
              <w:rPr>
                <w:rFonts w:ascii="Arial" w:hAnsi="Arial" w:cs="Arial"/>
                <w:i/>
                <w:lang w:val="en-GB"/>
              </w:rPr>
              <w:instrText xml:space="preserve">  </w:instrText>
            </w:r>
            <w:r w:rsidR="00C53BF6" w:rsidRPr="000B5FFB">
              <w:rPr>
                <w:rFonts w:ascii="Arial" w:hAnsi="Arial" w:cs="Arial"/>
                <w:i/>
                <w:lang w:val="en-GB"/>
              </w:rPr>
              <w:fldChar w:fldCharType="end"/>
            </w:r>
          </w:p>
        </w:tc>
      </w:tr>
    </w:tbl>
    <w:p w:rsidR="00382375" w:rsidRPr="000B5FFB" w:rsidRDefault="00483A66" w:rsidP="00382375">
      <w:pPr>
        <w:tabs>
          <w:tab w:val="left" w:pos="426"/>
        </w:tabs>
        <w:ind w:left="426" w:hanging="426"/>
        <w:rPr>
          <w:rFonts w:ascii="Arial" w:hAnsi="Arial" w:cs="Arial"/>
          <w:b/>
          <w:lang w:val="en-GB"/>
        </w:rPr>
      </w:pPr>
      <w:r w:rsidRPr="000B5FFB">
        <w:rPr>
          <w:rFonts w:ascii="Arial" w:hAnsi="Arial" w:cs="Arial"/>
          <w:b/>
          <w:lang w:val="en-GB"/>
        </w:rPr>
        <w:t>16</w:t>
      </w:r>
      <w:r w:rsidR="00382375" w:rsidRPr="000B5FFB">
        <w:rPr>
          <w:rFonts w:ascii="Arial" w:hAnsi="Arial" w:cs="Arial"/>
          <w:b/>
          <w:lang w:val="en-GB"/>
        </w:rPr>
        <w:t>.</w:t>
      </w:r>
      <w:r w:rsidR="00382375" w:rsidRPr="000B5FFB">
        <w:rPr>
          <w:rFonts w:ascii="Arial" w:hAnsi="Arial" w:cs="Arial"/>
          <w:b/>
          <w:lang w:val="en-GB"/>
        </w:rPr>
        <w:tab/>
        <w:t>Specific experience in the region:</w:t>
      </w:r>
    </w:p>
    <w:p w:rsidR="00382375" w:rsidRPr="000B5FFB" w:rsidRDefault="00382375" w:rsidP="00382375">
      <w:pPr>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0B5FFB" w:rsidTr="00EC3A43">
        <w:trPr>
          <w:jc w:val="center"/>
        </w:trPr>
        <w:tc>
          <w:tcPr>
            <w:tcW w:w="2857" w:type="dxa"/>
            <w:tcBorders>
              <w:top w:val="double" w:sz="6" w:space="0" w:color="auto"/>
              <w:left w:val="double" w:sz="6" w:space="0" w:color="auto"/>
              <w:bottom w:val="double" w:sz="6" w:space="0" w:color="auto"/>
            </w:tcBorders>
            <w:shd w:val="pct5" w:color="auto" w:fill="FFFFFF"/>
          </w:tcPr>
          <w:p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rsidR="00382375" w:rsidRPr="000B5FFB" w:rsidRDefault="00382375" w:rsidP="00EC3A43">
            <w:pPr>
              <w:pStyle w:val="normaltableau"/>
              <w:spacing w:before="0" w:after="0"/>
              <w:ind w:left="426"/>
              <w:jc w:val="center"/>
              <w:rPr>
                <w:rFonts w:ascii="Arial" w:hAnsi="Arial" w:cs="Arial"/>
                <w:b/>
                <w:sz w:val="24"/>
                <w:szCs w:val="24"/>
              </w:rPr>
            </w:pPr>
            <w:r w:rsidRPr="000B5FFB">
              <w:rPr>
                <w:rFonts w:ascii="Arial" w:hAnsi="Arial" w:cs="Arial"/>
                <w:b/>
                <w:sz w:val="24"/>
                <w:szCs w:val="24"/>
              </w:rPr>
              <w:t>Date from - Date to</w:t>
            </w:r>
          </w:p>
        </w:tc>
      </w:tr>
      <w:tr w:rsidR="00382375" w:rsidRPr="000B5FFB" w:rsidTr="00EC3A43">
        <w:trPr>
          <w:jc w:val="center"/>
        </w:trPr>
        <w:tc>
          <w:tcPr>
            <w:tcW w:w="2857" w:type="dxa"/>
            <w:tcBorders>
              <w:left w:val="double" w:sz="6" w:space="0" w:color="auto"/>
              <w:bottom w:val="single" w:sz="4" w:space="0" w:color="auto"/>
            </w:tcBorders>
          </w:tcPr>
          <w:p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left w:val="single" w:sz="6" w:space="0" w:color="auto"/>
              <w:bottom w:val="single" w:sz="4" w:space="0" w:color="auto"/>
              <w:right w:val="double" w:sz="6" w:space="0" w:color="auto"/>
            </w:tcBorders>
          </w:tcPr>
          <w:p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r w:rsidR="00382375" w:rsidRPr="000B5FFB" w:rsidTr="00EC3A43">
        <w:trPr>
          <w:jc w:val="center"/>
        </w:trPr>
        <w:tc>
          <w:tcPr>
            <w:tcW w:w="2857" w:type="dxa"/>
            <w:tcBorders>
              <w:left w:val="double" w:sz="6" w:space="0" w:color="auto"/>
              <w:bottom w:val="single" w:sz="4" w:space="0" w:color="auto"/>
            </w:tcBorders>
          </w:tcPr>
          <w:p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w:t>
            </w:r>
          </w:p>
        </w:tc>
        <w:tc>
          <w:tcPr>
            <w:tcW w:w="3855" w:type="dxa"/>
            <w:tcBorders>
              <w:left w:val="single" w:sz="6" w:space="0" w:color="auto"/>
              <w:bottom w:val="single" w:sz="4" w:space="0" w:color="auto"/>
              <w:right w:val="double" w:sz="6" w:space="0" w:color="auto"/>
            </w:tcBorders>
          </w:tcPr>
          <w:p w:rsidR="00382375" w:rsidRPr="000B5FFB" w:rsidRDefault="00382375" w:rsidP="00EC3A43">
            <w:pPr>
              <w:pStyle w:val="normaltableau"/>
              <w:spacing w:before="0" w:after="0"/>
              <w:ind w:left="426"/>
              <w:jc w:val="center"/>
              <w:rPr>
                <w:rFonts w:ascii="Arial" w:hAnsi="Arial" w:cs="Arial"/>
                <w:i/>
                <w:sz w:val="24"/>
                <w:szCs w:val="24"/>
              </w:rPr>
            </w:pPr>
            <w:r w:rsidRPr="000B5FFB">
              <w:rPr>
                <w:rFonts w:ascii="Arial" w:hAnsi="Arial" w:cs="Arial"/>
                <w:i/>
                <w:sz w:val="24"/>
                <w:szCs w:val="24"/>
              </w:rPr>
              <w:t>......................</w:t>
            </w:r>
          </w:p>
        </w:tc>
      </w:tr>
      <w:tr w:rsidR="00382375" w:rsidRPr="000B5FFB" w:rsidTr="00EC3A43">
        <w:trPr>
          <w:jc w:val="center"/>
        </w:trPr>
        <w:tc>
          <w:tcPr>
            <w:tcW w:w="2857" w:type="dxa"/>
            <w:tcBorders>
              <w:top w:val="single" w:sz="6" w:space="0" w:color="auto"/>
              <w:left w:val="double" w:sz="6" w:space="0" w:color="auto"/>
              <w:bottom w:val="double" w:sz="6" w:space="0" w:color="auto"/>
            </w:tcBorders>
          </w:tcPr>
          <w:p w:rsidR="00382375" w:rsidRPr="000B5FFB" w:rsidRDefault="00382375" w:rsidP="00EC3A43">
            <w:pPr>
              <w:pStyle w:val="normaltableau"/>
              <w:spacing w:before="0" w:after="0"/>
              <w:jc w:val="center"/>
              <w:rPr>
                <w:rFonts w:ascii="Arial" w:hAnsi="Arial" w:cs="Arial"/>
                <w:i/>
                <w:sz w:val="24"/>
                <w:szCs w:val="24"/>
              </w:rPr>
            </w:pPr>
            <w:r w:rsidRPr="000B5FFB">
              <w:rPr>
                <w:rFonts w:ascii="Arial" w:hAnsi="Arial" w:cs="Arial"/>
                <w:i/>
                <w:sz w:val="24"/>
                <w:szCs w:val="24"/>
              </w:rPr>
              <w:t>[insert the country]</w:t>
            </w:r>
          </w:p>
        </w:tc>
        <w:tc>
          <w:tcPr>
            <w:tcW w:w="3855" w:type="dxa"/>
            <w:tcBorders>
              <w:top w:val="single" w:sz="6" w:space="0" w:color="auto"/>
              <w:left w:val="single" w:sz="6" w:space="0" w:color="auto"/>
              <w:bottom w:val="double" w:sz="6" w:space="0" w:color="auto"/>
              <w:right w:val="double" w:sz="6" w:space="0" w:color="auto"/>
            </w:tcBorders>
          </w:tcPr>
          <w:p w:rsidR="00382375" w:rsidRPr="000B5FFB" w:rsidRDefault="00382375" w:rsidP="00EC3A43">
            <w:pPr>
              <w:pStyle w:val="normaltableau"/>
              <w:spacing w:before="0" w:after="0"/>
              <w:ind w:left="426"/>
              <w:jc w:val="center"/>
              <w:rPr>
                <w:rFonts w:ascii="Arial" w:hAnsi="Arial" w:cs="Arial"/>
                <w:sz w:val="24"/>
                <w:szCs w:val="24"/>
              </w:rPr>
            </w:pPr>
            <w:r w:rsidRPr="000B5FFB">
              <w:rPr>
                <w:rFonts w:ascii="Arial" w:hAnsi="Arial" w:cs="Arial"/>
                <w:i/>
                <w:sz w:val="24"/>
                <w:szCs w:val="24"/>
              </w:rPr>
              <w:t>[indicate the month and the year]</w:t>
            </w:r>
          </w:p>
        </w:tc>
      </w:tr>
    </w:tbl>
    <w:p w:rsidR="00382375" w:rsidRPr="000B5FFB" w:rsidRDefault="00C53BF6" w:rsidP="00382375">
      <w:pPr>
        <w:tabs>
          <w:tab w:val="left" w:pos="426"/>
          <w:tab w:val="center" w:pos="6518"/>
          <w:tab w:val="center" w:pos="8220"/>
        </w:tabs>
        <w:suppressAutoHyphens/>
        <w:rPr>
          <w:rFonts w:ascii="Arial" w:hAnsi="Arial" w:cs="Arial"/>
          <w:lang w:val="en-GB"/>
        </w:rPr>
        <w:sectPr w:rsidR="00382375" w:rsidRPr="000B5FFB" w:rsidSect="00EC3A43">
          <w:headerReference w:type="even" r:id="rId21"/>
          <w:footerReference w:type="even" r:id="rId22"/>
          <w:footerReference w:type="default" r:id="rId23"/>
          <w:footerReference w:type="first" r:id="rId24"/>
          <w:footnotePr>
            <w:numRestart w:val="eachPage"/>
          </w:footnotePr>
          <w:pgSz w:w="11907" w:h="16840" w:code="9"/>
          <w:pgMar w:top="851" w:right="851" w:bottom="567" w:left="1418" w:header="851" w:footer="567" w:gutter="0"/>
          <w:cols w:space="720"/>
          <w:noEndnote/>
          <w:docGrid w:linePitch="326"/>
        </w:sectPr>
      </w:pPr>
      <w:r w:rsidRPr="000B5FFB">
        <w:rPr>
          <w:rFonts w:ascii="Arial" w:hAnsi="Arial" w:cs="Arial"/>
          <w:lang w:val="en-GB"/>
        </w:rPr>
        <w:fldChar w:fldCharType="begin"/>
      </w:r>
      <w:r w:rsidR="00382375" w:rsidRPr="000B5FFB">
        <w:rPr>
          <w:rFonts w:ascii="Arial" w:hAnsi="Arial" w:cs="Arial"/>
          <w:lang w:val="en-GB"/>
        </w:rPr>
        <w:instrText xml:space="preserve">  </w:instrText>
      </w:r>
      <w:r w:rsidRPr="000B5FFB">
        <w:rPr>
          <w:rFonts w:ascii="Arial" w:hAnsi="Arial" w:cs="Arial"/>
          <w:lang w:val="en-GB"/>
        </w:rPr>
        <w:fldChar w:fldCharType="end"/>
      </w:r>
    </w:p>
    <w:p w:rsidR="00382375" w:rsidRPr="000B5FFB" w:rsidRDefault="00483A66" w:rsidP="00E71D4A">
      <w:pPr>
        <w:tabs>
          <w:tab w:val="left" w:pos="426"/>
          <w:tab w:val="center" w:pos="6518"/>
          <w:tab w:val="center" w:pos="8220"/>
        </w:tabs>
        <w:suppressAutoHyphens/>
        <w:rPr>
          <w:rFonts w:ascii="Arial" w:hAnsi="Arial" w:cs="Arial"/>
          <w:b/>
          <w:lang w:val="en-GB"/>
        </w:rPr>
      </w:pPr>
      <w:r w:rsidRPr="000B5FFB">
        <w:rPr>
          <w:rFonts w:ascii="Arial" w:hAnsi="Arial" w:cs="Arial"/>
          <w:b/>
          <w:lang w:val="en-GB"/>
        </w:rPr>
        <w:lastRenderedPageBreak/>
        <w:t xml:space="preserve">17. </w:t>
      </w:r>
      <w:r w:rsidR="00382375" w:rsidRPr="000B5FFB">
        <w:rPr>
          <w:rFonts w:ascii="Arial" w:hAnsi="Arial" w:cs="Arial"/>
          <w:b/>
          <w:lang w:val="en-GB"/>
        </w:rPr>
        <w:t>Professional experience:</w:t>
      </w:r>
    </w:p>
    <w:p w:rsidR="00382375" w:rsidRPr="000B5FFB" w:rsidRDefault="00382375" w:rsidP="00382375">
      <w:pPr>
        <w:tabs>
          <w:tab w:val="left" w:pos="426"/>
          <w:tab w:val="center" w:pos="6518"/>
          <w:tab w:val="center" w:pos="8220"/>
        </w:tabs>
        <w:suppressAutoHyphens/>
        <w:rPr>
          <w:rFonts w:ascii="Arial" w:hAnsi="Arial" w:cs="Arial"/>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0B5FFB" w:rsidTr="00EC3A43">
        <w:trPr>
          <w:trHeight w:val="483"/>
          <w:tblHeader/>
        </w:trPr>
        <w:tc>
          <w:tcPr>
            <w:tcW w:w="1242" w:type="dxa"/>
            <w:tcBorders>
              <w:bottom w:val="single" w:sz="6" w:space="0" w:color="auto"/>
            </w:tcBorders>
            <w:shd w:val="clear" w:color="auto" w:fill="E6E6E6"/>
            <w:vAlign w:val="center"/>
          </w:tcPr>
          <w:p w:rsidR="00382375" w:rsidRPr="000B5FFB" w:rsidRDefault="00382375" w:rsidP="00EC3A43">
            <w:pPr>
              <w:tabs>
                <w:tab w:val="center" w:pos="6518"/>
                <w:tab w:val="center" w:pos="8220"/>
              </w:tabs>
              <w:suppressAutoHyphens/>
              <w:rPr>
                <w:rFonts w:ascii="Arial" w:hAnsi="Arial" w:cs="Arial"/>
                <w:b/>
                <w:lang w:val="en-GB"/>
              </w:rPr>
            </w:pPr>
            <w:r w:rsidRPr="000B5FFB">
              <w:rPr>
                <w:rFonts w:ascii="Arial" w:hAnsi="Arial" w:cs="Arial"/>
                <w:b/>
                <w:lang w:val="en-GB"/>
              </w:rPr>
              <w:t>Date from – Date to</w:t>
            </w:r>
          </w:p>
        </w:tc>
        <w:tc>
          <w:tcPr>
            <w:tcW w:w="1296" w:type="dxa"/>
            <w:tcBorders>
              <w:bottom w:val="single" w:sz="6" w:space="0" w:color="auto"/>
            </w:tcBorders>
            <w:shd w:val="clear" w:color="auto" w:fill="E6E6E6"/>
            <w:vAlign w:val="center"/>
          </w:tcPr>
          <w:p w:rsidR="00382375" w:rsidRPr="000B5FFB" w:rsidRDefault="00382375" w:rsidP="00EC3A43">
            <w:pPr>
              <w:tabs>
                <w:tab w:val="center" w:pos="6518"/>
                <w:tab w:val="center" w:pos="8220"/>
              </w:tabs>
              <w:suppressAutoHyphens/>
              <w:jc w:val="center"/>
              <w:rPr>
                <w:rFonts w:ascii="Arial" w:hAnsi="Arial" w:cs="Arial"/>
                <w:b/>
                <w:lang w:val="en-GB"/>
              </w:rPr>
            </w:pPr>
            <w:r w:rsidRPr="000B5FFB">
              <w:rPr>
                <w:rFonts w:ascii="Arial" w:hAnsi="Arial" w:cs="Arial"/>
                <w:b/>
                <w:lang w:val="en-GB"/>
              </w:rPr>
              <w:t>Location of the assignment</w:t>
            </w:r>
          </w:p>
        </w:tc>
        <w:tc>
          <w:tcPr>
            <w:tcW w:w="2106" w:type="dxa"/>
            <w:tcBorders>
              <w:bottom w:val="single" w:sz="6" w:space="0" w:color="auto"/>
            </w:tcBorders>
            <w:shd w:val="clear" w:color="auto" w:fill="E6E6E6"/>
            <w:vAlign w:val="center"/>
          </w:tcPr>
          <w:p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Company&amp; reference person (name &amp; contact details)</w:t>
            </w:r>
          </w:p>
        </w:tc>
        <w:tc>
          <w:tcPr>
            <w:tcW w:w="1418" w:type="dxa"/>
            <w:tcBorders>
              <w:bottom w:val="single" w:sz="6" w:space="0" w:color="auto"/>
            </w:tcBorders>
            <w:shd w:val="clear" w:color="auto" w:fill="E6E6E6"/>
            <w:vAlign w:val="center"/>
          </w:tcPr>
          <w:p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Position</w:t>
            </w:r>
          </w:p>
        </w:tc>
        <w:tc>
          <w:tcPr>
            <w:tcW w:w="9355" w:type="dxa"/>
            <w:tcBorders>
              <w:bottom w:val="single" w:sz="6" w:space="0" w:color="auto"/>
            </w:tcBorders>
            <w:shd w:val="clear" w:color="auto" w:fill="E6E6E6"/>
            <w:vAlign w:val="center"/>
          </w:tcPr>
          <w:p w:rsidR="00382375" w:rsidRPr="000B5FFB" w:rsidRDefault="00382375" w:rsidP="00EC3A43">
            <w:pPr>
              <w:tabs>
                <w:tab w:val="left" w:pos="426"/>
                <w:tab w:val="center" w:pos="6518"/>
                <w:tab w:val="center" w:pos="8220"/>
              </w:tabs>
              <w:suppressAutoHyphens/>
              <w:jc w:val="center"/>
              <w:rPr>
                <w:rFonts w:ascii="Arial" w:hAnsi="Arial" w:cs="Arial"/>
                <w:b/>
                <w:lang w:val="en-GB"/>
              </w:rPr>
            </w:pPr>
            <w:r w:rsidRPr="000B5FFB">
              <w:rPr>
                <w:rFonts w:ascii="Arial" w:hAnsi="Arial" w:cs="Arial"/>
                <w:b/>
                <w:lang w:val="en-GB"/>
              </w:rPr>
              <w:t>Description</w:t>
            </w:r>
          </w:p>
        </w:tc>
      </w:tr>
      <w:tr w:rsidR="00382375" w:rsidRPr="000B5FFB" w:rsidTr="00EC3A43">
        <w:trPr>
          <w:trHeight w:val="483"/>
        </w:trPr>
        <w:tc>
          <w:tcPr>
            <w:tcW w:w="1242"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0B5FFB" w:rsidRDefault="00382375" w:rsidP="00EC3A43">
            <w:pPr>
              <w:rPr>
                <w:rFonts w:ascii="Arial" w:hAnsi="Arial" w:cs="Arial"/>
                <w:b/>
                <w:i/>
                <w:lang w:val="en-GB"/>
              </w:rPr>
            </w:pPr>
            <w:r w:rsidRPr="000B5FFB">
              <w:rPr>
                <w:rFonts w:ascii="Arial" w:hAnsi="Arial" w:cs="Arial"/>
                <w:b/>
                <w:i/>
                <w:lang w:val="en-GB"/>
              </w:rPr>
              <w:t>Name of the Company:</w:t>
            </w:r>
          </w:p>
          <w:p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rsidR="00382375" w:rsidRPr="000B5FFB" w:rsidRDefault="00382375" w:rsidP="00EC3A43">
            <w:pPr>
              <w:rPr>
                <w:rFonts w:ascii="Arial" w:hAnsi="Arial" w:cs="Arial"/>
                <w:b/>
                <w:i/>
                <w:lang w:val="en-GB"/>
              </w:rPr>
            </w:pPr>
            <w:r w:rsidRPr="000B5FFB">
              <w:rPr>
                <w:rFonts w:ascii="Arial" w:hAnsi="Arial" w:cs="Arial"/>
                <w:b/>
                <w:i/>
                <w:lang w:val="en-GB"/>
              </w:rPr>
              <w:t>Phone:</w:t>
            </w:r>
          </w:p>
          <w:p w:rsidR="00382375" w:rsidRPr="000B5FFB" w:rsidRDefault="00382375" w:rsidP="00EC3A43">
            <w:pPr>
              <w:rPr>
                <w:rFonts w:ascii="Arial" w:hAnsi="Arial" w:cs="Arial"/>
                <w:b/>
                <w:i/>
                <w:lang w:val="en-GB"/>
              </w:rPr>
            </w:pPr>
            <w:r w:rsidRPr="000B5FFB">
              <w:rPr>
                <w:rFonts w:ascii="Arial" w:hAnsi="Arial" w:cs="Arial"/>
                <w:b/>
                <w:i/>
                <w:lang w:val="en-GB"/>
              </w:rPr>
              <w:t>Fax:</w:t>
            </w:r>
          </w:p>
          <w:p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Name of the </w:t>
            </w:r>
            <w:r w:rsidR="007157B1" w:rsidRPr="000B5FFB">
              <w:rPr>
                <w:rFonts w:ascii="Arial" w:hAnsi="Arial" w:cs="Arial"/>
                <w:b/>
                <w:i/>
                <w:lang w:val="en-GB"/>
              </w:rPr>
              <w:t>Assignment</w:t>
            </w:r>
            <w:r w:rsidRPr="000B5FFB">
              <w:rPr>
                <w:rFonts w:ascii="Arial" w:hAnsi="Arial" w:cs="Arial"/>
                <w:b/>
                <w:i/>
                <w:lang w:val="en-GB"/>
              </w:rPr>
              <w:t xml:space="preserve">: </w:t>
            </w:r>
          </w:p>
          <w:p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Beneficiary of the </w:t>
            </w:r>
            <w:r w:rsidR="007157B1" w:rsidRPr="000B5FFB">
              <w:rPr>
                <w:rFonts w:ascii="Arial" w:hAnsi="Arial" w:cs="Arial"/>
                <w:b/>
                <w:i/>
                <w:lang w:val="en-GB"/>
              </w:rPr>
              <w:t>Assignment</w:t>
            </w:r>
            <w:r w:rsidRPr="000B5FFB">
              <w:rPr>
                <w:rFonts w:ascii="Arial" w:hAnsi="Arial" w:cs="Arial"/>
                <w:b/>
                <w:i/>
                <w:lang w:val="en-GB"/>
              </w:rPr>
              <w:t>:</w:t>
            </w:r>
          </w:p>
          <w:p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Brief description of the </w:t>
            </w:r>
            <w:r w:rsidR="007157B1" w:rsidRPr="000B5FFB">
              <w:rPr>
                <w:rFonts w:ascii="Arial" w:hAnsi="Arial" w:cs="Arial"/>
                <w:b/>
                <w:i/>
                <w:lang w:val="en-GB"/>
              </w:rPr>
              <w:t>Assignment</w:t>
            </w:r>
            <w:r w:rsidRPr="000B5FFB">
              <w:rPr>
                <w:rFonts w:ascii="Arial" w:hAnsi="Arial" w:cs="Arial"/>
                <w:b/>
                <w:i/>
                <w:lang w:val="en-GB"/>
              </w:rPr>
              <w:t xml:space="preserve">: </w:t>
            </w:r>
          </w:p>
          <w:p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rsidTr="00EC3A43">
        <w:trPr>
          <w:trHeight w:val="483"/>
        </w:trPr>
        <w:tc>
          <w:tcPr>
            <w:tcW w:w="1242"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0B5FFB" w:rsidRDefault="00382375" w:rsidP="00EC3A43">
            <w:pPr>
              <w:rPr>
                <w:rFonts w:ascii="Arial" w:hAnsi="Arial" w:cs="Arial"/>
                <w:b/>
                <w:i/>
                <w:lang w:val="en-GB"/>
              </w:rPr>
            </w:pPr>
            <w:r w:rsidRPr="000B5FFB">
              <w:rPr>
                <w:rFonts w:ascii="Arial" w:hAnsi="Arial" w:cs="Arial"/>
                <w:b/>
                <w:i/>
                <w:lang w:val="en-GB"/>
              </w:rPr>
              <w:t>Name of the Company:</w:t>
            </w:r>
          </w:p>
          <w:p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rsidR="00382375" w:rsidRPr="000B5FFB" w:rsidRDefault="00382375" w:rsidP="00EC3A43">
            <w:pPr>
              <w:rPr>
                <w:rFonts w:ascii="Arial" w:hAnsi="Arial" w:cs="Arial"/>
                <w:b/>
                <w:i/>
                <w:lang w:val="en-GB"/>
              </w:rPr>
            </w:pPr>
            <w:r w:rsidRPr="000B5FFB">
              <w:rPr>
                <w:rFonts w:ascii="Arial" w:hAnsi="Arial" w:cs="Arial"/>
                <w:b/>
                <w:i/>
                <w:lang w:val="en-GB"/>
              </w:rPr>
              <w:t>Phone:</w:t>
            </w:r>
          </w:p>
          <w:p w:rsidR="00382375" w:rsidRPr="000B5FFB" w:rsidRDefault="00382375" w:rsidP="00EC3A43">
            <w:pPr>
              <w:rPr>
                <w:rFonts w:ascii="Arial" w:hAnsi="Arial" w:cs="Arial"/>
                <w:b/>
                <w:i/>
                <w:lang w:val="en-GB"/>
              </w:rPr>
            </w:pPr>
            <w:r w:rsidRPr="000B5FFB">
              <w:rPr>
                <w:rFonts w:ascii="Arial" w:hAnsi="Arial" w:cs="Arial"/>
                <w:b/>
                <w:i/>
                <w:lang w:val="en-GB"/>
              </w:rPr>
              <w:t>Fax:</w:t>
            </w:r>
          </w:p>
          <w:p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rsidR="00382375" w:rsidRPr="000B5FFB" w:rsidRDefault="00382375" w:rsidP="00EC3A43">
            <w:pPr>
              <w:pStyle w:val="Default"/>
              <w:jc w:val="both"/>
              <w:rPr>
                <w:rFonts w:ascii="Arial" w:hAnsi="Arial" w:cs="Arial"/>
                <w:b/>
                <w:i/>
                <w:lang w:val="en-GB"/>
              </w:rPr>
            </w:pPr>
            <w:r w:rsidRPr="000B5FFB">
              <w:rPr>
                <w:rFonts w:ascii="Arial" w:hAnsi="Arial" w:cs="Arial"/>
                <w:b/>
                <w:i/>
                <w:lang w:val="en-GB"/>
              </w:rPr>
              <w:t xml:space="preserve"> </w:t>
            </w:r>
          </w:p>
          <w:p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rsidTr="00EC3A43">
        <w:trPr>
          <w:trHeight w:val="483"/>
        </w:trPr>
        <w:tc>
          <w:tcPr>
            <w:tcW w:w="1242"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0B5FFB" w:rsidRDefault="00382375" w:rsidP="00EC3A43">
            <w:pPr>
              <w:rPr>
                <w:rFonts w:ascii="Arial" w:hAnsi="Arial" w:cs="Arial"/>
                <w:b/>
                <w:i/>
                <w:lang w:val="en-GB"/>
              </w:rPr>
            </w:pPr>
            <w:r w:rsidRPr="000B5FFB">
              <w:rPr>
                <w:rFonts w:ascii="Arial" w:hAnsi="Arial" w:cs="Arial"/>
                <w:b/>
                <w:i/>
                <w:lang w:val="en-GB"/>
              </w:rPr>
              <w:t>Name of the Company:</w:t>
            </w:r>
          </w:p>
          <w:p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rsidR="00382375" w:rsidRPr="000B5FFB" w:rsidRDefault="00382375" w:rsidP="00EC3A43">
            <w:pPr>
              <w:rPr>
                <w:rFonts w:ascii="Arial" w:hAnsi="Arial" w:cs="Arial"/>
                <w:b/>
                <w:i/>
                <w:lang w:val="en-GB"/>
              </w:rPr>
            </w:pPr>
            <w:r w:rsidRPr="000B5FFB">
              <w:rPr>
                <w:rFonts w:ascii="Arial" w:hAnsi="Arial" w:cs="Arial"/>
                <w:b/>
                <w:i/>
                <w:lang w:val="en-GB"/>
              </w:rPr>
              <w:t>Phone:</w:t>
            </w:r>
          </w:p>
          <w:p w:rsidR="00382375" w:rsidRPr="000B5FFB" w:rsidRDefault="00382375" w:rsidP="00EC3A43">
            <w:pPr>
              <w:rPr>
                <w:rFonts w:ascii="Arial" w:hAnsi="Arial" w:cs="Arial"/>
                <w:b/>
                <w:i/>
                <w:lang w:val="en-GB"/>
              </w:rPr>
            </w:pPr>
            <w:r w:rsidRPr="000B5FFB">
              <w:rPr>
                <w:rFonts w:ascii="Arial" w:hAnsi="Arial" w:cs="Arial"/>
                <w:b/>
                <w:i/>
                <w:lang w:val="en-GB"/>
              </w:rPr>
              <w:lastRenderedPageBreak/>
              <w:t>Fax:</w:t>
            </w:r>
          </w:p>
          <w:p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lastRenderedPageBreak/>
              <w:t xml:space="preserve">[indicate the exact name and title and if it was a </w:t>
            </w:r>
            <w:r w:rsidRPr="000B5FFB">
              <w:rPr>
                <w:rFonts w:ascii="Arial" w:hAnsi="Arial" w:cs="Arial"/>
                <w:i/>
                <w:lang w:val="en-GB"/>
              </w:rPr>
              <w:lastRenderedPageBreak/>
              <w:t>short term or a long term position]</w:t>
            </w:r>
          </w:p>
        </w:tc>
        <w:tc>
          <w:tcPr>
            <w:tcW w:w="9355" w:type="dxa"/>
            <w:tcBorders>
              <w:top w:val="single" w:sz="6" w:space="0" w:color="auto"/>
              <w:bottom w:val="single" w:sz="6" w:space="0" w:color="auto"/>
            </w:tcBorders>
            <w:shd w:val="clear" w:color="auto" w:fill="auto"/>
          </w:tcPr>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lastRenderedPageBreak/>
              <w:t xml:space="preserve">Name of the Assignment: </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r w:rsidR="00382375" w:rsidRPr="000B5FFB" w:rsidTr="00EC3A43">
        <w:trPr>
          <w:trHeight w:val="309"/>
        </w:trPr>
        <w:tc>
          <w:tcPr>
            <w:tcW w:w="1242" w:type="dxa"/>
            <w:tcBorders>
              <w:top w:val="single" w:sz="6" w:space="0" w:color="auto"/>
            </w:tcBorders>
          </w:tcPr>
          <w:p w:rsidR="00382375" w:rsidRPr="000B5FFB" w:rsidRDefault="00382375" w:rsidP="00EC3A43">
            <w:pPr>
              <w:pStyle w:val="normaltableau"/>
              <w:spacing w:before="0" w:after="0"/>
              <w:jc w:val="left"/>
              <w:rPr>
                <w:rFonts w:ascii="Arial" w:hAnsi="Arial" w:cs="Arial"/>
                <w:sz w:val="24"/>
                <w:szCs w:val="24"/>
              </w:rPr>
            </w:pPr>
            <w:r w:rsidRPr="000B5FFB">
              <w:rPr>
                <w:rFonts w:ascii="Arial" w:hAnsi="Arial" w:cs="Arial"/>
                <w:sz w:val="24"/>
                <w:szCs w:val="24"/>
              </w:rPr>
              <w:t>................</w:t>
            </w:r>
          </w:p>
        </w:tc>
        <w:tc>
          <w:tcPr>
            <w:tcW w:w="1296" w:type="dxa"/>
            <w:tcBorders>
              <w:top w:val="single" w:sz="6" w:space="0" w:color="auto"/>
            </w:tcBorders>
          </w:tcPr>
          <w:p w:rsidR="00382375" w:rsidRPr="000B5FFB" w:rsidRDefault="00382375" w:rsidP="00EC3A43">
            <w:pPr>
              <w:jc w:val="center"/>
              <w:rPr>
                <w:rFonts w:ascii="Arial" w:hAnsi="Arial" w:cs="Arial"/>
                <w:lang w:val="en-GB"/>
              </w:rPr>
            </w:pPr>
            <w:r w:rsidRPr="000B5FFB">
              <w:rPr>
                <w:rFonts w:ascii="Arial" w:hAnsi="Arial" w:cs="Arial"/>
                <w:lang w:val="en-GB"/>
              </w:rPr>
              <w:t>……………..</w:t>
            </w:r>
          </w:p>
        </w:tc>
        <w:tc>
          <w:tcPr>
            <w:tcW w:w="2106" w:type="dxa"/>
            <w:tcBorders>
              <w:top w:val="single" w:sz="6" w:space="0" w:color="auto"/>
            </w:tcBorders>
          </w:tcPr>
          <w:p w:rsidR="00382375" w:rsidRPr="000B5FFB" w:rsidRDefault="00382375" w:rsidP="00EC3A43">
            <w:pPr>
              <w:rPr>
                <w:rFonts w:ascii="Arial" w:hAnsi="Arial" w:cs="Arial"/>
                <w:lang w:val="en-GB"/>
              </w:rPr>
            </w:pPr>
            <w:r w:rsidRPr="000B5FFB">
              <w:rPr>
                <w:rFonts w:ascii="Arial" w:hAnsi="Arial" w:cs="Arial"/>
                <w:lang w:val="en-GB"/>
              </w:rPr>
              <w:t>…………………….</w:t>
            </w:r>
          </w:p>
        </w:tc>
        <w:tc>
          <w:tcPr>
            <w:tcW w:w="1418" w:type="dxa"/>
            <w:tcBorders>
              <w:top w:val="single" w:sz="6" w:space="0" w:color="auto"/>
            </w:tcBorders>
          </w:tcPr>
          <w:p w:rsidR="00382375" w:rsidRPr="000B5FFB" w:rsidRDefault="00382375" w:rsidP="00EC3A43">
            <w:pPr>
              <w:jc w:val="center"/>
              <w:rPr>
                <w:rFonts w:ascii="Arial" w:hAnsi="Arial" w:cs="Arial"/>
                <w:lang w:val="en-GB"/>
              </w:rPr>
            </w:pPr>
            <w:r w:rsidRPr="000B5FFB">
              <w:rPr>
                <w:rFonts w:ascii="Arial" w:hAnsi="Arial" w:cs="Arial"/>
                <w:lang w:val="en-GB"/>
              </w:rPr>
              <w:t>……………</w:t>
            </w:r>
          </w:p>
        </w:tc>
        <w:tc>
          <w:tcPr>
            <w:tcW w:w="9355" w:type="dxa"/>
            <w:tcBorders>
              <w:top w:val="single" w:sz="6" w:space="0" w:color="auto"/>
            </w:tcBorders>
          </w:tcPr>
          <w:p w:rsidR="00382375" w:rsidRPr="000B5FFB" w:rsidRDefault="00382375" w:rsidP="00EC3A43">
            <w:pPr>
              <w:jc w:val="both"/>
              <w:rPr>
                <w:rFonts w:ascii="Arial" w:hAnsi="Arial" w:cs="Arial"/>
                <w:lang w:val="en-GB"/>
              </w:rPr>
            </w:pPr>
            <w:r w:rsidRPr="000B5FFB">
              <w:rPr>
                <w:rFonts w:ascii="Arial" w:hAnsi="Arial" w:cs="Arial"/>
                <w:lang w:val="en-GB"/>
              </w:rPr>
              <w:t>…………………………………………………………………………..</w:t>
            </w:r>
          </w:p>
        </w:tc>
      </w:tr>
      <w:tr w:rsidR="00382375" w:rsidRPr="000B5FFB" w:rsidTr="00EC3A43">
        <w:trPr>
          <w:trHeight w:val="309"/>
        </w:trPr>
        <w:tc>
          <w:tcPr>
            <w:tcW w:w="1242" w:type="dxa"/>
            <w:vAlign w:val="center"/>
          </w:tcPr>
          <w:p w:rsidR="00382375" w:rsidRPr="000B5FFB" w:rsidRDefault="00382375" w:rsidP="00EC3A43">
            <w:pPr>
              <w:tabs>
                <w:tab w:val="center" w:pos="6518"/>
                <w:tab w:val="center" w:pos="8220"/>
              </w:tabs>
              <w:suppressAutoHyphens/>
              <w:rPr>
                <w:rFonts w:ascii="Arial" w:hAnsi="Arial" w:cs="Arial"/>
                <w:i/>
                <w:lang w:val="en-GB"/>
              </w:rPr>
            </w:pPr>
            <w:r w:rsidRPr="000B5FFB">
              <w:rPr>
                <w:rFonts w:ascii="Arial" w:hAnsi="Arial" w:cs="Arial"/>
                <w:i/>
                <w:lang w:val="en-GB"/>
              </w:rPr>
              <w:t>[indicate the month and the year]</w:t>
            </w:r>
          </w:p>
        </w:tc>
        <w:tc>
          <w:tcPr>
            <w:tcW w:w="1296" w:type="dxa"/>
            <w:vAlign w:val="center"/>
          </w:tcPr>
          <w:p w:rsidR="00382375" w:rsidRPr="000B5FFB" w:rsidRDefault="00382375" w:rsidP="00EC3A43">
            <w:pPr>
              <w:tabs>
                <w:tab w:val="center" w:pos="6518"/>
                <w:tab w:val="center" w:pos="8220"/>
              </w:tabs>
              <w:suppressAutoHyphens/>
              <w:jc w:val="center"/>
              <w:rPr>
                <w:rFonts w:ascii="Arial" w:hAnsi="Arial" w:cs="Arial"/>
                <w:i/>
                <w:lang w:val="en-GB"/>
              </w:rPr>
            </w:pPr>
            <w:r w:rsidRPr="000B5FFB">
              <w:rPr>
                <w:rFonts w:ascii="Arial" w:hAnsi="Arial" w:cs="Arial"/>
                <w:i/>
                <w:lang w:val="en-GB"/>
              </w:rPr>
              <w:t>[indicate the country and the city]</w:t>
            </w:r>
          </w:p>
        </w:tc>
        <w:tc>
          <w:tcPr>
            <w:tcW w:w="2106" w:type="dxa"/>
            <w:vAlign w:val="center"/>
          </w:tcPr>
          <w:p w:rsidR="00382375" w:rsidRPr="000B5FFB" w:rsidRDefault="00382375" w:rsidP="00EC3A43">
            <w:pPr>
              <w:rPr>
                <w:rFonts w:ascii="Arial" w:hAnsi="Arial" w:cs="Arial"/>
                <w:b/>
                <w:i/>
                <w:lang w:val="en-GB"/>
              </w:rPr>
            </w:pPr>
            <w:r w:rsidRPr="000B5FFB">
              <w:rPr>
                <w:rFonts w:ascii="Arial" w:hAnsi="Arial" w:cs="Arial"/>
                <w:b/>
                <w:i/>
                <w:lang w:val="en-GB"/>
              </w:rPr>
              <w:t>Name of the Company:</w:t>
            </w:r>
          </w:p>
          <w:p w:rsidR="00382375" w:rsidRPr="000B5FFB" w:rsidRDefault="00382375" w:rsidP="00EC3A43">
            <w:pPr>
              <w:rPr>
                <w:rFonts w:ascii="Arial" w:hAnsi="Arial" w:cs="Arial"/>
                <w:b/>
                <w:i/>
                <w:lang w:val="en-GB"/>
              </w:rPr>
            </w:pPr>
            <w:r w:rsidRPr="000B5FFB">
              <w:rPr>
                <w:rFonts w:ascii="Arial" w:hAnsi="Arial" w:cs="Arial"/>
                <w:b/>
                <w:i/>
                <w:lang w:val="en-GB"/>
              </w:rPr>
              <w:t>Address of the company:</w:t>
            </w:r>
          </w:p>
          <w:p w:rsidR="00382375" w:rsidRPr="000B5FFB" w:rsidRDefault="00382375" w:rsidP="00EC3A43">
            <w:pPr>
              <w:rPr>
                <w:rFonts w:ascii="Arial" w:hAnsi="Arial" w:cs="Arial"/>
                <w:b/>
                <w:i/>
                <w:lang w:val="en-GB"/>
              </w:rPr>
            </w:pPr>
            <w:r w:rsidRPr="000B5FFB">
              <w:rPr>
                <w:rFonts w:ascii="Arial" w:hAnsi="Arial" w:cs="Arial"/>
                <w:b/>
                <w:i/>
                <w:lang w:val="en-GB"/>
              </w:rPr>
              <w:t>Phone:</w:t>
            </w:r>
          </w:p>
          <w:p w:rsidR="00382375" w:rsidRPr="000B5FFB" w:rsidRDefault="00382375" w:rsidP="00EC3A43">
            <w:pPr>
              <w:rPr>
                <w:rFonts w:ascii="Arial" w:hAnsi="Arial" w:cs="Arial"/>
                <w:b/>
                <w:i/>
                <w:lang w:val="en-GB"/>
              </w:rPr>
            </w:pPr>
            <w:r w:rsidRPr="000B5FFB">
              <w:rPr>
                <w:rFonts w:ascii="Arial" w:hAnsi="Arial" w:cs="Arial"/>
                <w:b/>
                <w:i/>
                <w:lang w:val="en-GB"/>
              </w:rPr>
              <w:t>Fax:</w:t>
            </w:r>
          </w:p>
          <w:p w:rsidR="00382375" w:rsidRPr="000B5FFB" w:rsidRDefault="00382375" w:rsidP="00EC3A43">
            <w:pPr>
              <w:rPr>
                <w:rFonts w:ascii="Arial" w:hAnsi="Arial" w:cs="Arial"/>
                <w:b/>
                <w:i/>
                <w:lang w:val="en-GB"/>
              </w:rPr>
            </w:pPr>
            <w:r w:rsidRPr="000B5FFB">
              <w:rPr>
                <w:rFonts w:ascii="Arial" w:hAnsi="Arial" w:cs="Arial"/>
                <w:b/>
                <w:i/>
                <w:lang w:val="en-GB"/>
              </w:rPr>
              <w:t xml:space="preserve">Email: </w:t>
            </w:r>
          </w:p>
          <w:p w:rsidR="00382375" w:rsidRPr="000B5FFB" w:rsidRDefault="00382375" w:rsidP="00EC3A43">
            <w:pPr>
              <w:rPr>
                <w:rFonts w:ascii="Arial" w:hAnsi="Arial" w:cs="Arial"/>
                <w:i/>
                <w:lang w:val="en-GB"/>
              </w:rPr>
            </w:pPr>
            <w:r w:rsidRPr="000B5FFB">
              <w:rPr>
                <w:rFonts w:ascii="Arial" w:hAnsi="Arial" w:cs="Arial"/>
                <w:b/>
                <w:i/>
                <w:lang w:val="en-GB"/>
              </w:rPr>
              <w:t>Name and title of the reference person from the company:</w:t>
            </w:r>
          </w:p>
        </w:tc>
        <w:tc>
          <w:tcPr>
            <w:tcW w:w="1418" w:type="dxa"/>
            <w:vAlign w:val="center"/>
          </w:tcPr>
          <w:p w:rsidR="00382375" w:rsidRPr="000B5FFB" w:rsidRDefault="00382375" w:rsidP="00EC3A43">
            <w:pPr>
              <w:tabs>
                <w:tab w:val="left" w:pos="426"/>
                <w:tab w:val="center" w:pos="6518"/>
                <w:tab w:val="center" w:pos="8220"/>
              </w:tabs>
              <w:suppressAutoHyphens/>
              <w:jc w:val="center"/>
              <w:rPr>
                <w:rFonts w:ascii="Arial" w:hAnsi="Arial" w:cs="Arial"/>
                <w:i/>
                <w:lang w:val="en-GB"/>
              </w:rPr>
            </w:pPr>
            <w:r w:rsidRPr="000B5FFB">
              <w:rPr>
                <w:rFonts w:ascii="Arial" w:hAnsi="Arial" w:cs="Arial"/>
                <w:i/>
                <w:lang w:val="en-GB"/>
              </w:rPr>
              <w:t>[indicate the exact name and title and if it was a short term or a long term position]</w:t>
            </w:r>
          </w:p>
        </w:tc>
        <w:tc>
          <w:tcPr>
            <w:tcW w:w="9355" w:type="dxa"/>
          </w:tcPr>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Name of the Assignment: </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Beneficiary of the Assignment:</w:t>
            </w:r>
          </w:p>
          <w:p w:rsidR="007157B1" w:rsidRPr="000B5FFB" w:rsidRDefault="007157B1" w:rsidP="007157B1">
            <w:pPr>
              <w:pStyle w:val="Default"/>
              <w:jc w:val="both"/>
              <w:rPr>
                <w:rFonts w:ascii="Arial" w:hAnsi="Arial" w:cs="Arial"/>
                <w:b/>
                <w:i/>
                <w:lang w:val="en-GB"/>
              </w:rPr>
            </w:pPr>
            <w:r w:rsidRPr="000B5FFB">
              <w:rPr>
                <w:rFonts w:ascii="Arial" w:hAnsi="Arial" w:cs="Arial"/>
                <w:b/>
                <w:i/>
                <w:lang w:val="en-GB"/>
              </w:rPr>
              <w:t xml:space="preserve">Brief description of the Assignment: </w:t>
            </w:r>
          </w:p>
          <w:p w:rsidR="00382375" w:rsidRPr="000B5FFB" w:rsidRDefault="00382375" w:rsidP="00EC3A43">
            <w:pPr>
              <w:pStyle w:val="Default"/>
              <w:jc w:val="both"/>
              <w:rPr>
                <w:rFonts w:ascii="Arial" w:hAnsi="Arial" w:cs="Arial"/>
                <w:i/>
                <w:lang w:val="en-GB"/>
              </w:rPr>
            </w:pPr>
            <w:r w:rsidRPr="000B5FFB">
              <w:rPr>
                <w:rFonts w:ascii="Arial" w:hAnsi="Arial" w:cs="Arial"/>
                <w:b/>
                <w:i/>
                <w:lang w:val="en-GB"/>
              </w:rPr>
              <w:t>Responsibilities:</w:t>
            </w:r>
            <w:r w:rsidRPr="000B5FFB">
              <w:rPr>
                <w:rFonts w:ascii="Arial" w:hAnsi="Arial" w:cs="Arial"/>
                <w:i/>
                <w:lang w:val="en-GB"/>
              </w:rPr>
              <w:t xml:space="preserve"> </w:t>
            </w:r>
          </w:p>
        </w:tc>
      </w:tr>
    </w:tbl>
    <w:p w:rsidR="00382375" w:rsidRPr="000B5FFB" w:rsidRDefault="00382375" w:rsidP="00382375">
      <w:pPr>
        <w:rPr>
          <w:rFonts w:ascii="Arial" w:hAnsi="Arial" w:cs="Arial"/>
          <w:lang w:val="en-GB"/>
        </w:rPr>
        <w:sectPr w:rsidR="00382375" w:rsidRPr="000B5FFB" w:rsidSect="00EC3A43">
          <w:footerReference w:type="default" r:id="rId25"/>
          <w:headerReference w:type="first" r:id="rId26"/>
          <w:footnotePr>
            <w:numRestart w:val="eachPage"/>
          </w:footnotePr>
          <w:pgSz w:w="16840" w:h="11907" w:orient="landscape" w:code="9"/>
          <w:pgMar w:top="1275" w:right="851" w:bottom="851" w:left="567" w:header="851" w:footer="567" w:gutter="0"/>
          <w:cols w:space="720"/>
          <w:noEndnote/>
        </w:sectPr>
      </w:pPr>
    </w:p>
    <w:p w:rsidR="00382375" w:rsidRPr="000B5FFB" w:rsidRDefault="00382375" w:rsidP="00382375">
      <w:pPr>
        <w:rPr>
          <w:rFonts w:ascii="Arial" w:hAnsi="Arial" w:cs="Arial"/>
          <w:lang w:val="en-GB"/>
        </w:rPr>
      </w:pPr>
    </w:p>
    <w:p w:rsidR="00382375" w:rsidRPr="000B5FFB" w:rsidRDefault="00382375" w:rsidP="00434A2F">
      <w:pPr>
        <w:pStyle w:val="ListParagraph"/>
        <w:numPr>
          <w:ilvl w:val="0"/>
          <w:numId w:val="12"/>
        </w:numPr>
        <w:tabs>
          <w:tab w:val="left" w:pos="426"/>
          <w:tab w:val="center" w:pos="6518"/>
          <w:tab w:val="center" w:pos="8220"/>
        </w:tabs>
        <w:suppressAutoHyphens/>
        <w:rPr>
          <w:rFonts w:ascii="Arial" w:hAnsi="Arial" w:cs="Arial"/>
          <w:lang w:val="en-GB"/>
        </w:rPr>
      </w:pPr>
      <w:r w:rsidRPr="000B5FFB">
        <w:rPr>
          <w:rFonts w:ascii="Arial" w:hAnsi="Arial" w:cs="Arial"/>
          <w:b/>
          <w:lang w:val="en-GB"/>
        </w:rPr>
        <w:t>Other relevant information:</w:t>
      </w:r>
      <w:r w:rsidRPr="000B5FFB">
        <w:rPr>
          <w:rFonts w:ascii="Arial" w:hAnsi="Arial" w:cs="Arial"/>
          <w:lang w:val="en-GB"/>
        </w:rPr>
        <w:t xml:space="preserve"> (e.g. Publications) </w:t>
      </w:r>
    </w:p>
    <w:p w:rsidR="00382375" w:rsidRPr="000B5FFB" w:rsidRDefault="00382375" w:rsidP="00382375">
      <w:pPr>
        <w:tabs>
          <w:tab w:val="left" w:pos="426"/>
          <w:tab w:val="center" w:pos="6518"/>
          <w:tab w:val="center" w:pos="8220"/>
        </w:tabs>
        <w:suppressAutoHyphens/>
        <w:ind w:left="780"/>
        <w:rPr>
          <w:rFonts w:ascii="Arial" w:hAnsi="Arial" w:cs="Arial"/>
          <w:b/>
          <w:i/>
          <w:lang w:val="en-GB"/>
        </w:rPr>
      </w:pPr>
    </w:p>
    <w:p w:rsidR="00382375" w:rsidRPr="000B5FFB" w:rsidRDefault="00382375" w:rsidP="00382375">
      <w:pPr>
        <w:tabs>
          <w:tab w:val="left" w:pos="426"/>
          <w:tab w:val="center" w:pos="6518"/>
          <w:tab w:val="center" w:pos="8220"/>
        </w:tabs>
        <w:suppressAutoHyphens/>
        <w:ind w:left="780"/>
        <w:rPr>
          <w:rFonts w:ascii="Arial" w:hAnsi="Arial" w:cs="Arial"/>
          <w:i/>
          <w:lang w:val="en-GB"/>
        </w:rPr>
      </w:pPr>
      <w:r w:rsidRPr="000B5FFB">
        <w:rPr>
          <w:rFonts w:ascii="Arial" w:hAnsi="Arial" w:cs="Arial"/>
          <w:b/>
          <w:i/>
          <w:lang w:val="en-GB"/>
        </w:rPr>
        <w:t>[insert the details]</w:t>
      </w:r>
    </w:p>
    <w:p w:rsidR="00382375" w:rsidRPr="000B5FFB" w:rsidRDefault="00382375" w:rsidP="00382375">
      <w:pPr>
        <w:tabs>
          <w:tab w:val="left" w:pos="426"/>
          <w:tab w:val="center" w:pos="6518"/>
          <w:tab w:val="center" w:pos="8220"/>
        </w:tabs>
        <w:suppressAutoHyphens/>
        <w:ind w:left="780"/>
        <w:rPr>
          <w:rFonts w:ascii="Arial" w:hAnsi="Arial" w:cs="Arial"/>
          <w:lang w:val="en-GB"/>
        </w:rPr>
      </w:pPr>
    </w:p>
    <w:p w:rsidR="00382375" w:rsidRPr="000B5FFB" w:rsidRDefault="00483A66" w:rsidP="00483A66">
      <w:pPr>
        <w:tabs>
          <w:tab w:val="left" w:pos="426"/>
          <w:tab w:val="center" w:pos="6518"/>
          <w:tab w:val="center" w:pos="8220"/>
        </w:tabs>
        <w:suppressAutoHyphens/>
        <w:ind w:left="450"/>
        <w:rPr>
          <w:rFonts w:ascii="Arial" w:hAnsi="Arial" w:cs="Arial"/>
          <w:b/>
          <w:i/>
          <w:lang w:val="en-GB"/>
        </w:rPr>
      </w:pPr>
      <w:r w:rsidRPr="000B5FFB">
        <w:rPr>
          <w:rFonts w:ascii="Arial" w:hAnsi="Arial" w:cs="Arial"/>
          <w:b/>
          <w:i/>
          <w:lang w:val="en-GB"/>
        </w:rPr>
        <w:t xml:space="preserve">19. </w:t>
      </w:r>
      <w:r w:rsidR="00382375" w:rsidRPr="000B5FFB">
        <w:rPr>
          <w:rFonts w:ascii="Arial" w:hAnsi="Arial" w:cs="Arial"/>
          <w:b/>
          <w:i/>
          <w:lang w:val="en-GB"/>
        </w:rPr>
        <w:t xml:space="preserve">Statement: </w:t>
      </w:r>
    </w:p>
    <w:p w:rsidR="00382375" w:rsidRPr="000B5FFB" w:rsidRDefault="00382375" w:rsidP="00382375">
      <w:pPr>
        <w:tabs>
          <w:tab w:val="left" w:pos="426"/>
          <w:tab w:val="center" w:pos="6518"/>
          <w:tab w:val="center" w:pos="8220"/>
        </w:tabs>
        <w:suppressAutoHyphens/>
        <w:ind w:left="780"/>
        <w:rPr>
          <w:rFonts w:ascii="Arial" w:hAnsi="Arial" w:cs="Arial"/>
          <w:i/>
          <w:lang w:val="en-GB"/>
        </w:rPr>
      </w:pPr>
    </w:p>
    <w:p w:rsidR="00382375" w:rsidRPr="000B5FFB" w:rsidRDefault="00382375" w:rsidP="00382375">
      <w:pPr>
        <w:jc w:val="both"/>
        <w:rPr>
          <w:rFonts w:ascii="Arial" w:hAnsi="Arial" w:cs="Arial"/>
          <w:lang w:val="en-GB"/>
        </w:rPr>
      </w:pPr>
      <w:r w:rsidRPr="000B5FFB">
        <w:rPr>
          <w:rFonts w:ascii="Arial" w:hAnsi="Arial" w:cs="Arial"/>
          <w:lang w:val="en-GB"/>
        </w:rPr>
        <w:t xml:space="preserve">I, the undersigned, certify that to the best of my knowledge and belief, this CV correctly describes myself, my qualifications, and my experience. I understand that any </w:t>
      </w:r>
      <w:r w:rsidR="00EC3A43" w:rsidRPr="000B5FFB">
        <w:rPr>
          <w:rFonts w:ascii="Arial" w:hAnsi="Arial" w:cs="Arial"/>
          <w:lang w:val="en-GB"/>
        </w:rPr>
        <w:t>wilful</w:t>
      </w:r>
      <w:r w:rsidRPr="000B5FFB">
        <w:rPr>
          <w:rFonts w:ascii="Arial" w:hAnsi="Arial" w:cs="Arial"/>
          <w:lang w:val="en-GB"/>
        </w:rPr>
        <w:t xml:space="preserve"> misstatement described herein may lead to my disqualification or dismissal, if engaged.</w:t>
      </w:r>
    </w:p>
    <w:p w:rsidR="00382375" w:rsidRPr="000B5FFB" w:rsidRDefault="00382375" w:rsidP="00382375">
      <w:pPr>
        <w:jc w:val="both"/>
        <w:rPr>
          <w:rFonts w:ascii="Arial" w:hAnsi="Arial" w:cs="Arial"/>
          <w:lang w:val="en-GB"/>
        </w:rPr>
      </w:pPr>
    </w:p>
    <w:p w:rsidR="00382375" w:rsidRPr="000B5FFB" w:rsidRDefault="00382375" w:rsidP="00382375">
      <w:pPr>
        <w:jc w:val="both"/>
        <w:rPr>
          <w:rFonts w:ascii="Arial" w:hAnsi="Arial" w:cs="Arial"/>
          <w:lang w:val="en-GB"/>
        </w:rPr>
      </w:pPr>
      <w:r w:rsidRPr="000B5FFB">
        <w:rPr>
          <w:rFonts w:ascii="Arial" w:hAnsi="Arial" w:cs="Arial"/>
          <w:lang w:val="en-GB"/>
        </w:rPr>
        <w:t>I hereby declare that at any point in time, at the SADC Secretariat</w:t>
      </w:r>
      <w:r w:rsidR="007157B1" w:rsidRPr="000B5FFB">
        <w:rPr>
          <w:rFonts w:ascii="Arial" w:hAnsi="Arial" w:cs="Arial"/>
          <w:lang w:val="en-GB"/>
        </w:rPr>
        <w:t>’s</w:t>
      </w:r>
      <w:r w:rsidRPr="000B5FFB">
        <w:rPr>
          <w:rFonts w:ascii="Arial" w:hAnsi="Arial" w:cs="Arial"/>
          <w:lang w:val="en-GB"/>
        </w:rPr>
        <w:t xml:space="preserve"> request, I will provide certified copies of all documents to prove that I have the qualifications and the professional experience </w:t>
      </w:r>
      <w:r w:rsidR="007157B1" w:rsidRPr="000B5FFB">
        <w:rPr>
          <w:rFonts w:ascii="Arial" w:hAnsi="Arial" w:cs="Arial"/>
          <w:lang w:val="en-GB"/>
        </w:rPr>
        <w:t xml:space="preserve">as </w:t>
      </w:r>
      <w:r w:rsidRPr="000B5FFB">
        <w:rPr>
          <w:rFonts w:ascii="Arial" w:hAnsi="Arial" w:cs="Arial"/>
          <w:lang w:val="en-GB"/>
        </w:rPr>
        <w:t xml:space="preserve">indicated </w:t>
      </w:r>
      <w:r w:rsidR="007157B1" w:rsidRPr="000B5FFB">
        <w:rPr>
          <w:rFonts w:ascii="Arial" w:hAnsi="Arial" w:cs="Arial"/>
          <w:lang w:val="en-GB"/>
        </w:rPr>
        <w:t xml:space="preserve">in </w:t>
      </w:r>
      <w:r w:rsidRPr="000B5FFB">
        <w:rPr>
          <w:rFonts w:ascii="Arial" w:hAnsi="Arial" w:cs="Arial"/>
          <w:lang w:val="en-GB"/>
        </w:rPr>
        <w:t>points 8 and 14 above</w:t>
      </w:r>
      <w:r w:rsidRPr="000B5FFB">
        <w:rPr>
          <w:rStyle w:val="FootnoteReference"/>
          <w:rFonts w:ascii="Arial" w:hAnsi="Arial" w:cs="Arial"/>
          <w:b/>
          <w:lang w:val="en-GB"/>
        </w:rPr>
        <w:footnoteReference w:id="2"/>
      </w:r>
      <w:r w:rsidRPr="000B5FFB">
        <w:rPr>
          <w:rFonts w:ascii="Arial" w:hAnsi="Arial" w:cs="Arial"/>
          <w:b/>
          <w:lang w:val="en-GB"/>
        </w:rPr>
        <w:t>,</w:t>
      </w:r>
      <w:r w:rsidRPr="000B5FFB">
        <w:rPr>
          <w:rFonts w:ascii="Arial" w:hAnsi="Arial" w:cs="Arial"/>
          <w:lang w:val="en-GB"/>
        </w:rPr>
        <w:t xml:space="preserve"> documents which are attached to this CV as photocopies. </w:t>
      </w:r>
    </w:p>
    <w:p w:rsidR="00382375" w:rsidRPr="000B5FFB" w:rsidRDefault="00382375" w:rsidP="00382375">
      <w:pPr>
        <w:jc w:val="both"/>
        <w:rPr>
          <w:rFonts w:ascii="Arial" w:hAnsi="Arial" w:cs="Arial"/>
          <w:lang w:val="en-GB"/>
        </w:rPr>
      </w:pPr>
    </w:p>
    <w:p w:rsidR="00382375" w:rsidRPr="000B5FFB" w:rsidRDefault="00382375" w:rsidP="00382375">
      <w:pPr>
        <w:jc w:val="both"/>
        <w:rPr>
          <w:rFonts w:ascii="Arial" w:hAnsi="Arial" w:cs="Arial"/>
          <w:lang w:val="en-GB"/>
        </w:rPr>
      </w:pPr>
      <w:r w:rsidRPr="000B5FFB">
        <w:rPr>
          <w:rFonts w:ascii="Arial" w:hAnsi="Arial" w:cs="Arial"/>
          <w:lang w:val="en-GB"/>
        </w:rPr>
        <w:t xml:space="preserve">By signing this statement, I also authorize the SADC Secretariat to contact my previous or current employers indicated at point 14 above, to obtain directly reference about my professional conduct and achievements. </w:t>
      </w: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lang w:val="en-GB"/>
        </w:rPr>
      </w:pPr>
    </w:p>
    <w:tbl>
      <w:tblPr>
        <w:tblW w:w="0" w:type="auto"/>
        <w:tblCellMar>
          <w:left w:w="70" w:type="dxa"/>
          <w:right w:w="70" w:type="dxa"/>
        </w:tblCellMar>
        <w:tblLook w:val="0000" w:firstRow="0" w:lastRow="0" w:firstColumn="0" w:lastColumn="0" w:noHBand="0" w:noVBand="0"/>
      </w:tblPr>
      <w:tblGrid>
        <w:gridCol w:w="5106"/>
        <w:gridCol w:w="841"/>
        <w:gridCol w:w="2722"/>
      </w:tblGrid>
      <w:tr w:rsidR="00382375" w:rsidRPr="000B5FFB" w:rsidTr="00EC3A43">
        <w:tc>
          <w:tcPr>
            <w:tcW w:w="5457" w:type="dxa"/>
            <w:tcBorders>
              <w:bottom w:val="single" w:sz="4" w:space="0" w:color="auto"/>
            </w:tcBorders>
          </w:tcPr>
          <w:p w:rsidR="00382375" w:rsidRPr="000B5FFB" w:rsidRDefault="00382375" w:rsidP="00EC3A43">
            <w:pPr>
              <w:rPr>
                <w:rFonts w:ascii="Arial" w:hAnsi="Arial" w:cs="Arial"/>
                <w:lang w:val="en-GB"/>
              </w:rPr>
            </w:pPr>
          </w:p>
        </w:tc>
        <w:tc>
          <w:tcPr>
            <w:tcW w:w="850" w:type="dxa"/>
          </w:tcPr>
          <w:p w:rsidR="00382375" w:rsidRPr="000B5FFB" w:rsidRDefault="00382375" w:rsidP="00EC3A43">
            <w:pPr>
              <w:rPr>
                <w:rFonts w:ascii="Arial" w:hAnsi="Arial" w:cs="Arial"/>
                <w:lang w:val="en-GB"/>
              </w:rPr>
            </w:pPr>
            <w:r w:rsidRPr="000B5FFB">
              <w:rPr>
                <w:rFonts w:ascii="Arial" w:hAnsi="Arial" w:cs="Arial"/>
                <w:lang w:val="en-GB"/>
              </w:rPr>
              <w:t>Date:</w:t>
            </w:r>
          </w:p>
        </w:tc>
        <w:tc>
          <w:tcPr>
            <w:tcW w:w="2904" w:type="dxa"/>
            <w:tcBorders>
              <w:bottom w:val="single" w:sz="4" w:space="0" w:color="auto"/>
            </w:tcBorders>
          </w:tcPr>
          <w:p w:rsidR="00382375" w:rsidRPr="000B5FFB" w:rsidRDefault="00382375" w:rsidP="00AD5BB9">
            <w:pPr>
              <w:rPr>
                <w:rFonts w:ascii="Arial" w:hAnsi="Arial" w:cs="Arial"/>
                <w:lang w:val="en-GB"/>
              </w:rPr>
            </w:pPr>
          </w:p>
        </w:tc>
      </w:tr>
    </w:tbl>
    <w:p w:rsidR="00382375" w:rsidRPr="000B5FFB" w:rsidRDefault="00382375" w:rsidP="00382375">
      <w:pPr>
        <w:rPr>
          <w:rFonts w:ascii="Arial" w:hAnsi="Arial" w:cs="Arial"/>
          <w:lang w:val="en-GB"/>
        </w:rPr>
      </w:pP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b/>
          <w:i/>
          <w:lang w:val="en-GB"/>
        </w:rPr>
      </w:pPr>
      <w:r w:rsidRPr="000B5FFB">
        <w:rPr>
          <w:rFonts w:ascii="Arial" w:hAnsi="Arial" w:cs="Arial"/>
          <w:b/>
          <w:u w:val="single"/>
          <w:lang w:val="en-GB"/>
        </w:rPr>
        <w:t>ATTACHMENTS:</w:t>
      </w:r>
      <w:r w:rsidRPr="000B5FFB">
        <w:rPr>
          <w:rFonts w:ascii="Arial" w:hAnsi="Arial" w:cs="Arial"/>
          <w:lang w:val="en-GB"/>
        </w:rPr>
        <w:t xml:space="preserve"> </w:t>
      </w:r>
      <w:r w:rsidRPr="000B5FFB">
        <w:rPr>
          <w:rFonts w:ascii="Arial" w:hAnsi="Arial" w:cs="Arial"/>
          <w:lang w:val="en-GB"/>
        </w:rPr>
        <w:tab/>
      </w:r>
      <w:r w:rsidRPr="000B5FFB">
        <w:rPr>
          <w:rFonts w:ascii="Arial" w:hAnsi="Arial" w:cs="Arial"/>
          <w:b/>
          <w:i/>
          <w:lang w:val="en-GB"/>
        </w:rPr>
        <w:t xml:space="preserve">1) Proof of qualifications indicated at point </w:t>
      </w:r>
      <w:r w:rsidR="00483A66" w:rsidRPr="000B5FFB">
        <w:rPr>
          <w:rFonts w:ascii="Arial" w:hAnsi="Arial" w:cs="Arial"/>
          <w:b/>
          <w:i/>
          <w:lang w:val="en-GB"/>
        </w:rPr>
        <w:t>9</w:t>
      </w:r>
      <w:r w:rsidRPr="000B5FFB">
        <w:rPr>
          <w:rFonts w:ascii="Arial" w:hAnsi="Arial" w:cs="Arial"/>
          <w:lang w:val="en-GB"/>
        </w:rPr>
        <w:br/>
      </w:r>
      <w:r w:rsidRPr="000B5FFB">
        <w:rPr>
          <w:rFonts w:ascii="Arial" w:hAnsi="Arial" w:cs="Arial"/>
          <w:lang w:val="en-GB"/>
        </w:rPr>
        <w:tab/>
      </w:r>
      <w:r w:rsidRPr="000B5FFB">
        <w:rPr>
          <w:rFonts w:ascii="Arial" w:hAnsi="Arial" w:cs="Arial"/>
          <w:lang w:val="en-GB"/>
        </w:rPr>
        <w:tab/>
      </w:r>
      <w:r w:rsidRPr="000B5FFB">
        <w:rPr>
          <w:rFonts w:ascii="Arial" w:hAnsi="Arial" w:cs="Arial"/>
          <w:lang w:val="en-GB"/>
        </w:rPr>
        <w:tab/>
      </w:r>
      <w:r w:rsidRPr="000B5FFB">
        <w:rPr>
          <w:rFonts w:ascii="Arial" w:hAnsi="Arial" w:cs="Arial"/>
          <w:b/>
          <w:i/>
          <w:lang w:val="en-GB"/>
        </w:rPr>
        <w:t>2) Proof of working experience indicated at point 1</w:t>
      </w:r>
      <w:r w:rsidR="00483A66" w:rsidRPr="000B5FFB">
        <w:rPr>
          <w:rFonts w:ascii="Arial" w:hAnsi="Arial" w:cs="Arial"/>
          <w:b/>
          <w:i/>
          <w:lang w:val="en-GB"/>
        </w:rPr>
        <w:t>5</w:t>
      </w:r>
      <w:r w:rsidR="007157B1" w:rsidRPr="000B5FFB">
        <w:rPr>
          <w:rFonts w:ascii="Arial" w:hAnsi="Arial" w:cs="Arial"/>
          <w:b/>
          <w:i/>
          <w:lang w:val="en-GB"/>
        </w:rPr>
        <w:t xml:space="preserve"> </w:t>
      </w:r>
    </w:p>
    <w:p w:rsidR="00C90FC4" w:rsidRPr="000B5FFB" w:rsidRDefault="00C90FC4" w:rsidP="002A40B5">
      <w:pPr>
        <w:rPr>
          <w:rFonts w:ascii="Arial" w:hAnsi="Arial" w:cs="Arial"/>
          <w:lang w:val="en-GB"/>
        </w:rPr>
      </w:pPr>
      <w:r w:rsidRPr="000B5FFB">
        <w:rPr>
          <w:rFonts w:ascii="Arial" w:hAnsi="Arial" w:cs="Arial"/>
          <w:b/>
          <w:i/>
          <w:lang w:val="en-GB"/>
        </w:rPr>
        <w:tab/>
      </w:r>
      <w:r w:rsidRPr="000B5FFB">
        <w:rPr>
          <w:rFonts w:ascii="Arial" w:hAnsi="Arial" w:cs="Arial"/>
          <w:b/>
          <w:i/>
          <w:lang w:val="en-GB"/>
        </w:rPr>
        <w:tab/>
      </w:r>
      <w:r w:rsidRPr="000B5FFB">
        <w:rPr>
          <w:rFonts w:ascii="Arial" w:hAnsi="Arial" w:cs="Arial"/>
          <w:b/>
          <w:i/>
          <w:lang w:val="en-GB"/>
        </w:rPr>
        <w:tab/>
      </w: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lang w:val="en-GB"/>
        </w:rPr>
      </w:pPr>
    </w:p>
    <w:p w:rsidR="00382375" w:rsidRPr="000B5FFB" w:rsidRDefault="00382375" w:rsidP="00382375">
      <w:pPr>
        <w:rPr>
          <w:rFonts w:ascii="Arial" w:hAnsi="Arial" w:cs="Arial"/>
          <w:bCs/>
          <w:lang w:val="en-GB"/>
        </w:rPr>
      </w:pPr>
    </w:p>
    <w:p w:rsidR="00382375" w:rsidRPr="000B5FFB" w:rsidRDefault="00382375" w:rsidP="00382375">
      <w:pPr>
        <w:rPr>
          <w:rFonts w:ascii="Arial" w:hAnsi="Arial" w:cs="Arial"/>
          <w:bCs/>
          <w:lang w:val="en-GB"/>
        </w:rPr>
      </w:pPr>
    </w:p>
    <w:p w:rsidR="00382375" w:rsidRPr="000B5FFB" w:rsidRDefault="00382375" w:rsidP="00382375">
      <w:pPr>
        <w:jc w:val="center"/>
        <w:rPr>
          <w:rFonts w:ascii="Arial" w:hAnsi="Arial" w:cs="Arial"/>
          <w:bCs/>
          <w:lang w:val="en-GB"/>
        </w:rPr>
        <w:sectPr w:rsidR="00382375" w:rsidRPr="000B5FFB" w:rsidSect="00EC3A43">
          <w:headerReference w:type="even" r:id="rId27"/>
          <w:footnotePr>
            <w:numRestart w:val="eachPage"/>
          </w:footnotePr>
          <w:type w:val="nextColumn"/>
          <w:pgSz w:w="11909" w:h="16834" w:code="9"/>
          <w:pgMar w:top="1440" w:right="1440" w:bottom="1584" w:left="1800" w:header="576" w:footer="576" w:gutter="0"/>
          <w:cols w:space="720"/>
        </w:sectPr>
      </w:pPr>
    </w:p>
    <w:p w:rsidR="00382375" w:rsidRPr="000B5FFB" w:rsidRDefault="00382375" w:rsidP="00382375">
      <w:pPr>
        <w:pBdr>
          <w:bottom w:val="single" w:sz="8" w:space="1" w:color="auto"/>
        </w:pBdr>
        <w:jc w:val="right"/>
        <w:rPr>
          <w:rFonts w:ascii="Arial" w:hAnsi="Arial" w:cs="Arial"/>
          <w:lang w:val="en-GB"/>
        </w:rPr>
      </w:pPr>
    </w:p>
    <w:p w:rsidR="006A4750" w:rsidRPr="000B5FFB" w:rsidRDefault="006A4750" w:rsidP="00680A7C">
      <w:pPr>
        <w:pStyle w:val="Heading1"/>
        <w:jc w:val="center"/>
        <w:rPr>
          <w:rFonts w:ascii="Arial" w:hAnsi="Arial" w:cs="Arial"/>
          <w:lang w:val="en-GB"/>
        </w:rPr>
      </w:pPr>
      <w:bookmarkStart w:id="5" w:name="_Toc267927847"/>
      <w:r w:rsidRPr="000B5FFB">
        <w:rPr>
          <w:rFonts w:ascii="Arial" w:hAnsi="Arial" w:cs="Arial"/>
          <w:lang w:val="en-GB"/>
        </w:rPr>
        <w:t>C.</w:t>
      </w:r>
      <w:r w:rsidRPr="000B5FFB">
        <w:rPr>
          <w:rFonts w:ascii="Arial" w:hAnsi="Arial" w:cs="Arial"/>
          <w:lang w:val="en-GB"/>
        </w:rPr>
        <w:tab/>
        <w:t>FINANCIAL PROPOSAL</w:t>
      </w:r>
      <w:bookmarkEnd w:id="5"/>
    </w:p>
    <w:p w:rsidR="008318AF" w:rsidRDefault="008318AF" w:rsidP="00BE4F03">
      <w:pPr>
        <w:ind w:left="-851"/>
        <w:jc w:val="both"/>
        <w:rPr>
          <w:rFonts w:ascii="Arial" w:hAnsi="Arial" w:cs="Arial"/>
          <w:b/>
          <w:lang w:val="en-GB"/>
        </w:rPr>
      </w:pPr>
    </w:p>
    <w:p w:rsidR="00AC678B" w:rsidRDefault="00E71D4A" w:rsidP="00AC678B">
      <w:pPr>
        <w:tabs>
          <w:tab w:val="left" w:pos="567"/>
        </w:tabs>
        <w:ind w:left="284" w:hanging="426"/>
        <w:jc w:val="both"/>
        <w:rPr>
          <w:rFonts w:ascii="Arial" w:hAnsi="Arial" w:cs="Arial"/>
          <w:b/>
          <w:lang w:val="tn-ZA"/>
        </w:rPr>
      </w:pPr>
      <w:r w:rsidRPr="008318AF">
        <w:rPr>
          <w:rFonts w:ascii="Arial" w:hAnsi="Arial" w:cs="Arial"/>
          <w:b/>
          <w:lang w:val="en-GB"/>
        </w:rPr>
        <w:t>REFERENCE NUMBER:</w:t>
      </w:r>
      <w:r w:rsidRPr="008318AF">
        <w:rPr>
          <w:rFonts w:ascii="Arial" w:hAnsi="Arial" w:cs="Arial"/>
          <w:lang w:val="en-GB"/>
        </w:rPr>
        <w:t xml:space="preserve"> </w:t>
      </w:r>
      <w:r w:rsidR="00AC678B">
        <w:rPr>
          <w:rFonts w:ascii="Arial" w:hAnsi="Arial" w:cs="Arial"/>
          <w:bCs/>
          <w:i/>
          <w:sz w:val="28"/>
          <w:szCs w:val="28"/>
          <w:lang w:val="en-GB"/>
        </w:rPr>
        <w:t>SADC/3/5/2/61</w:t>
      </w:r>
      <w:r w:rsidR="00393803" w:rsidRPr="004A19C9">
        <w:rPr>
          <w:rFonts w:ascii="Arial" w:hAnsi="Arial" w:cs="Arial"/>
          <w:i/>
          <w:lang w:val="en-GB"/>
        </w:rPr>
        <w:t>–</w:t>
      </w:r>
      <w:r w:rsidR="00AC678B" w:rsidRPr="00AC678B">
        <w:rPr>
          <w:rFonts w:ascii="Arial" w:hAnsi="Arial" w:cs="Arial"/>
          <w:b/>
          <w:caps/>
        </w:rPr>
        <w:t xml:space="preserve"> </w:t>
      </w:r>
      <w:r w:rsidR="00AC678B" w:rsidRPr="00085AFD">
        <w:rPr>
          <w:rFonts w:ascii="Arial" w:hAnsi="Arial" w:cs="Arial"/>
          <w:b/>
          <w:caps/>
        </w:rPr>
        <w:t xml:space="preserve">Consultancy to </w:t>
      </w:r>
      <w:r w:rsidR="00AC678B">
        <w:rPr>
          <w:rFonts w:ascii="Arial" w:hAnsi="Arial" w:cs="Arial"/>
          <w:b/>
          <w:caps/>
        </w:rPr>
        <w:t>DEVELOP BEST PRACTICES FOR IMPROVING POST HARVEST LOSSES IN SMALL SCALE FISHERIES THROUGH LABOUR SAVING NTECHNOLOGIES IN SADC REGION</w:t>
      </w:r>
    </w:p>
    <w:p w:rsidR="004A19C9" w:rsidRPr="004A19C9" w:rsidRDefault="004A19C9" w:rsidP="00BE4F03">
      <w:pPr>
        <w:ind w:left="-851"/>
        <w:jc w:val="both"/>
        <w:rPr>
          <w:rFonts w:ascii="Arial" w:hAnsi="Arial" w:cs="Arial"/>
        </w:rPr>
      </w:pPr>
    </w:p>
    <w:p w:rsidR="00382375" w:rsidRPr="000B5FFB" w:rsidRDefault="00382375" w:rsidP="004A19C9">
      <w:pPr>
        <w:jc w:val="both"/>
        <w:rPr>
          <w:rFonts w:ascii="Arial" w:hAnsi="Arial" w:cs="Arial"/>
          <w:lang w:val="en-GB" w:eastAsia="it-IT"/>
        </w:rPr>
      </w:pPr>
    </w:p>
    <w:tbl>
      <w:tblPr>
        <w:tblW w:w="1104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585"/>
      </w:tblGrid>
      <w:tr w:rsidR="00382375" w:rsidRPr="000B5FFB" w:rsidTr="004A19C9">
        <w:trPr>
          <w:trHeight w:hRule="exact" w:val="1006"/>
          <w:jc w:val="center"/>
        </w:trPr>
        <w:tc>
          <w:tcPr>
            <w:tcW w:w="486" w:type="dxa"/>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Description</w:t>
            </w:r>
            <w:r w:rsidR="00B94D6D" w:rsidRPr="000B5FFB">
              <w:rPr>
                <w:rStyle w:val="FootnoteReference"/>
                <w:rFonts w:ascii="Arial" w:hAnsi="Arial" w:cs="Arial"/>
                <w:b/>
                <w:bCs/>
                <w:lang w:val="en-GB"/>
              </w:rPr>
              <w:footnoteReference w:id="3"/>
            </w:r>
          </w:p>
        </w:tc>
        <w:tc>
          <w:tcPr>
            <w:tcW w:w="1701" w:type="dxa"/>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w:t>
            </w:r>
            <w:r w:rsidR="00820201" w:rsidRPr="000B5FFB">
              <w:rPr>
                <w:rStyle w:val="FootnoteReference"/>
                <w:rFonts w:ascii="Arial" w:hAnsi="Arial" w:cs="Arial"/>
                <w:b/>
                <w:bCs/>
                <w:lang w:val="en-GB"/>
              </w:rPr>
              <w:footnoteReference w:id="4"/>
            </w:r>
          </w:p>
        </w:tc>
        <w:tc>
          <w:tcPr>
            <w:tcW w:w="1471" w:type="dxa"/>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Unit Cost</w:t>
            </w:r>
          </w:p>
          <w:p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c>
          <w:tcPr>
            <w:tcW w:w="2585" w:type="dxa"/>
            <w:tcBorders>
              <w:top w:val="double" w:sz="4" w:space="0" w:color="auto"/>
              <w:bottom w:val="single" w:sz="12" w:space="0" w:color="auto"/>
            </w:tcBorders>
            <w:shd w:val="clear" w:color="auto" w:fill="A6A6A6"/>
          </w:tcPr>
          <w:p w:rsidR="00382375" w:rsidRPr="000B5FFB" w:rsidRDefault="00382375" w:rsidP="00EC3A43">
            <w:pPr>
              <w:spacing w:before="40" w:after="40"/>
              <w:jc w:val="center"/>
              <w:rPr>
                <w:rFonts w:ascii="Arial" w:hAnsi="Arial" w:cs="Arial"/>
                <w:b/>
                <w:bCs/>
                <w:lang w:val="en-GB"/>
              </w:rPr>
            </w:pPr>
            <w:r w:rsidRPr="000B5FFB">
              <w:rPr>
                <w:rFonts w:ascii="Arial" w:hAnsi="Arial" w:cs="Arial"/>
                <w:b/>
                <w:bCs/>
                <w:lang w:val="en-GB"/>
              </w:rPr>
              <w:t>Total</w:t>
            </w:r>
          </w:p>
          <w:p w:rsidR="00382375" w:rsidRPr="000B5FFB" w:rsidRDefault="00382375" w:rsidP="00EC3A43">
            <w:pPr>
              <w:spacing w:before="40" w:after="40"/>
              <w:jc w:val="center"/>
              <w:rPr>
                <w:rFonts w:ascii="Arial" w:hAnsi="Arial" w:cs="Arial"/>
                <w:b/>
                <w:bCs/>
                <w:lang w:val="en-GB"/>
              </w:rPr>
            </w:pPr>
            <w:r w:rsidRPr="000B5FFB">
              <w:rPr>
                <w:rFonts w:ascii="Arial" w:hAnsi="Arial" w:cs="Arial"/>
                <w:b/>
                <w:lang w:val="en-GB"/>
              </w:rPr>
              <w:t>(in US$)</w:t>
            </w:r>
          </w:p>
        </w:tc>
      </w:tr>
      <w:tr w:rsidR="000D104D" w:rsidRPr="000B5FFB"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D104D" w:rsidRPr="000B5FFB" w:rsidRDefault="000D104D" w:rsidP="00EC3A43">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EC3A43">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0D104D">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rsidR="000D104D" w:rsidRPr="000B5FFB" w:rsidRDefault="000D104D" w:rsidP="000D104D">
            <w:pPr>
              <w:spacing w:before="40"/>
              <w:jc w:val="center"/>
              <w:rPr>
                <w:rFonts w:ascii="Arial" w:hAnsi="Arial" w:cs="Arial"/>
                <w:lang w:val="en-GB"/>
              </w:rPr>
            </w:pPr>
          </w:p>
        </w:tc>
      </w:tr>
      <w:tr w:rsidR="000D104D" w:rsidRPr="000B5FFB" w:rsidTr="004A19C9">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D104D" w:rsidRPr="000B5FFB" w:rsidRDefault="000D104D" w:rsidP="000D104D">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EC3A43">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0D104D">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D104D" w:rsidRPr="000B5FFB" w:rsidRDefault="000D104D" w:rsidP="000D104D">
            <w:pPr>
              <w:spacing w:before="40"/>
              <w:jc w:val="center"/>
              <w:rPr>
                <w:rFonts w:ascii="Arial" w:hAnsi="Arial" w:cs="Arial"/>
                <w:b/>
                <w:i/>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rsidR="000D104D" w:rsidRPr="000B5FFB" w:rsidRDefault="000D104D" w:rsidP="000D104D">
            <w:pPr>
              <w:spacing w:before="40"/>
              <w:jc w:val="center"/>
              <w:rPr>
                <w:rFonts w:ascii="Arial" w:hAnsi="Arial" w:cs="Arial"/>
                <w:b/>
                <w:i/>
                <w:lang w:val="en-GB"/>
              </w:rPr>
            </w:pPr>
          </w:p>
        </w:tc>
      </w:tr>
      <w:tr w:rsidR="00CD0445" w:rsidRPr="000B5FFB" w:rsidTr="004A19C9">
        <w:trPr>
          <w:trHeight w:hRule="exact" w:val="567"/>
          <w:jc w:val="center"/>
        </w:trPr>
        <w:tc>
          <w:tcPr>
            <w:tcW w:w="486" w:type="dxa"/>
            <w:tcBorders>
              <w:top w:val="single" w:sz="12" w:space="0" w:color="auto"/>
              <w:bottom w:val="single" w:sz="6" w:space="0" w:color="auto"/>
            </w:tcBorders>
            <w:vAlign w:val="center"/>
          </w:tcPr>
          <w:p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rsidR="00CD0445" w:rsidRPr="000B5FFB" w:rsidRDefault="00CD0445"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rsidR="00CD0445" w:rsidRPr="000B5FFB" w:rsidRDefault="00CD0445"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12" w:space="0" w:color="auto"/>
              <w:left w:val="single" w:sz="8" w:space="0" w:color="auto"/>
              <w:bottom w:val="single" w:sz="6" w:space="0" w:color="auto"/>
              <w:right w:val="double" w:sz="4"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6" w:space="0" w:color="auto"/>
            </w:tcBorders>
            <w:vAlign w:val="center"/>
          </w:tcPr>
          <w:p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rsidR="00CD0445" w:rsidRPr="000B5FFB" w:rsidRDefault="00CD0445" w:rsidP="00EC3A43">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5"/>
            </w:r>
          </w:p>
        </w:tc>
        <w:tc>
          <w:tcPr>
            <w:tcW w:w="1701" w:type="dxa"/>
            <w:tcBorders>
              <w:top w:val="single" w:sz="6" w:space="0" w:color="auto"/>
              <w:left w:val="single" w:sz="8" w:space="0" w:color="auto"/>
              <w:bottom w:val="single" w:sz="8" w:space="0" w:color="auto"/>
              <w:right w:val="single" w:sz="8" w:space="0" w:color="auto"/>
            </w:tcBorders>
            <w:vAlign w:val="center"/>
          </w:tcPr>
          <w:p w:rsidR="00CD0445" w:rsidRPr="000B5FFB" w:rsidRDefault="00CD0445" w:rsidP="00EC3A43">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6" w:space="0" w:color="auto"/>
              <w:left w:val="single" w:sz="8" w:space="0" w:color="auto"/>
              <w:bottom w:val="single" w:sz="8" w:space="0" w:color="auto"/>
              <w:right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6" w:space="0" w:color="auto"/>
              <w:left w:val="single" w:sz="8" w:space="0" w:color="auto"/>
              <w:bottom w:val="single" w:sz="8" w:space="0" w:color="auto"/>
              <w:right w:val="double" w:sz="4"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0D104D" w:rsidP="00EC3A43">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rsidR="00CD0445" w:rsidRPr="000B5FFB" w:rsidRDefault="00CD0445" w:rsidP="00EC3A43">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6"/>
            </w:r>
            <w:r w:rsidRPr="000B5FFB">
              <w:rPr>
                <w:rFonts w:ascii="Arial" w:hAnsi="Arial" w:cs="Arial"/>
                <w:b/>
                <w:lang w:val="en-GB"/>
              </w:rPr>
              <w:t xml:space="preserve"> </w:t>
            </w:r>
          </w:p>
        </w:tc>
        <w:tc>
          <w:tcPr>
            <w:tcW w:w="1701" w:type="dxa"/>
            <w:tcBorders>
              <w:top w:val="single" w:sz="8" w:space="0" w:color="auto"/>
            </w:tcBorders>
            <w:vAlign w:val="center"/>
          </w:tcPr>
          <w:p w:rsidR="00CD0445" w:rsidRPr="000B5FFB" w:rsidRDefault="00CD0445" w:rsidP="00EC3A43">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rsidR="00CD0445" w:rsidRPr="000B5FFB" w:rsidRDefault="00CD0445" w:rsidP="000D104D">
            <w:pPr>
              <w:spacing w:before="40"/>
              <w:jc w:val="center"/>
              <w:rPr>
                <w:rFonts w:ascii="Arial" w:hAnsi="Arial" w:cs="Arial"/>
                <w:lang w:val="en-GB"/>
              </w:rPr>
            </w:pPr>
          </w:p>
        </w:tc>
        <w:tc>
          <w:tcPr>
            <w:tcW w:w="1397" w:type="dxa"/>
            <w:tcBorders>
              <w:top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0D104D" w:rsidP="00EC3A43">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rsidR="00CD0445" w:rsidRPr="000B5FFB" w:rsidRDefault="00CD0445" w:rsidP="00EC3A43">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rsidR="00CD0445" w:rsidRPr="000B5FFB" w:rsidRDefault="00CD0445" w:rsidP="00EC3A43">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CD0445" w:rsidRPr="000B5FFB" w:rsidRDefault="000D104D" w:rsidP="00EC3A43">
            <w:pPr>
              <w:rPr>
                <w:rFonts w:ascii="Arial" w:hAnsi="Arial" w:cs="Arial"/>
                <w:lang w:val="en-GB"/>
              </w:rPr>
            </w:pPr>
            <w:r w:rsidRPr="000B5FFB">
              <w:rPr>
                <w:rFonts w:ascii="Arial" w:hAnsi="Arial" w:cs="Arial"/>
                <w:lang w:val="en-GB"/>
              </w:rPr>
              <w:t>i)</w:t>
            </w:r>
          </w:p>
        </w:tc>
        <w:tc>
          <w:tcPr>
            <w:tcW w:w="2896" w:type="dxa"/>
            <w:tcBorders>
              <w:top w:val="single" w:sz="6" w:space="0" w:color="auto"/>
              <w:bottom w:val="single" w:sz="8" w:space="0" w:color="auto"/>
            </w:tcBorders>
            <w:vAlign w:val="center"/>
          </w:tcPr>
          <w:p w:rsidR="00CD0445" w:rsidRPr="000B5FFB" w:rsidRDefault="00CD0445" w:rsidP="00EC3A43">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CD0445" w:rsidRPr="000B5FFB" w:rsidRDefault="000D104D" w:rsidP="00EC3A43">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rsidR="00CD0445" w:rsidRPr="000B5FFB" w:rsidRDefault="00CD0445" w:rsidP="00EC3A43">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rsidR="00CD0445"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DA71AB" w:rsidRPr="000B5FFB" w:rsidTr="004A19C9">
        <w:trPr>
          <w:trHeight w:hRule="exact" w:val="567"/>
          <w:jc w:val="center"/>
        </w:trPr>
        <w:tc>
          <w:tcPr>
            <w:tcW w:w="486" w:type="dxa"/>
            <w:tcBorders>
              <w:top w:val="single" w:sz="8" w:space="0" w:color="auto"/>
            </w:tcBorders>
            <w:vAlign w:val="center"/>
          </w:tcPr>
          <w:p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DA71AB" w:rsidRPr="000B5FFB" w:rsidRDefault="000D104D" w:rsidP="00EC3A43">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rsidR="00DA71AB" w:rsidRPr="000B5FFB" w:rsidRDefault="00DA71AB" w:rsidP="00EC3A43">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DA71AB" w:rsidRPr="000B5FFB" w:rsidRDefault="00DA71AB"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DA71AB" w:rsidRPr="000B5FFB" w:rsidRDefault="00DA71AB" w:rsidP="000D104D">
            <w:pPr>
              <w:spacing w:before="40"/>
              <w:jc w:val="center"/>
              <w:rPr>
                <w:rFonts w:ascii="Arial" w:hAnsi="Arial" w:cs="Arial"/>
                <w:lang w:val="en-GB"/>
              </w:rPr>
            </w:pPr>
          </w:p>
        </w:tc>
      </w:tr>
      <w:tr w:rsidR="00DA71AB" w:rsidRPr="000B5FFB" w:rsidTr="004A19C9">
        <w:trPr>
          <w:trHeight w:hRule="exact" w:val="567"/>
          <w:jc w:val="center"/>
        </w:trPr>
        <w:tc>
          <w:tcPr>
            <w:tcW w:w="486" w:type="dxa"/>
            <w:tcBorders>
              <w:top w:val="single" w:sz="8" w:space="0" w:color="auto"/>
            </w:tcBorders>
            <w:vAlign w:val="center"/>
          </w:tcPr>
          <w:p w:rsidR="00DA71AB" w:rsidRPr="000B5FFB"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DA71AB" w:rsidRPr="000B5FFB" w:rsidRDefault="000D104D" w:rsidP="00EC3A43">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rsidR="00DA71AB" w:rsidRPr="000B5FFB" w:rsidRDefault="00DA71AB" w:rsidP="00EC3A43">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rsidR="00DA71AB" w:rsidRPr="000B5FFB" w:rsidRDefault="000D104D"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DA71AB" w:rsidRPr="000B5FFB" w:rsidRDefault="00AF6377"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rsidR="00DA71AB" w:rsidRPr="000B5FFB" w:rsidRDefault="00DA71AB"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DA71AB" w:rsidRPr="000B5FFB" w:rsidRDefault="00DA71AB"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0D104D" w:rsidP="00EC3A43">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rsidR="00CD0445" w:rsidRPr="000B5FFB" w:rsidRDefault="00CD0445" w:rsidP="00EC3A43">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rsidR="00CD0445" w:rsidRPr="000B5FFB" w:rsidRDefault="00DA71AB" w:rsidP="00EC3A43">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tcBorders>
            <w:vAlign w:val="center"/>
          </w:tcPr>
          <w:p w:rsidR="00CD0445" w:rsidRPr="000B5FFB" w:rsidRDefault="000D104D" w:rsidP="00EC3A43">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rsidR="00CD0445" w:rsidRPr="000B5FFB" w:rsidRDefault="00CD0445" w:rsidP="00EC3A43">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rsidR="00CD0445" w:rsidRPr="000B5FFB" w:rsidRDefault="00DA71AB" w:rsidP="00EC3A43">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rsidR="00CD0445" w:rsidRPr="000B5FFB" w:rsidRDefault="007157B1" w:rsidP="000D104D">
            <w:pPr>
              <w:spacing w:before="40"/>
              <w:jc w:val="center"/>
              <w:rPr>
                <w:rFonts w:ascii="Arial" w:hAnsi="Arial" w:cs="Arial"/>
                <w:lang w:val="en-GB"/>
              </w:rPr>
            </w:pPr>
            <w:r w:rsidRPr="000B5FFB">
              <w:rPr>
                <w:rFonts w:ascii="Arial" w:hAnsi="Arial" w:cs="Arial"/>
                <w:lang w:val="en-GB"/>
              </w:rPr>
              <w:t>N/A</w:t>
            </w: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CD0445" w:rsidRPr="000B5FFB" w:rsidTr="004A19C9">
        <w:trPr>
          <w:trHeight w:hRule="exact" w:val="567"/>
          <w:jc w:val="center"/>
        </w:trPr>
        <w:tc>
          <w:tcPr>
            <w:tcW w:w="486" w:type="dxa"/>
            <w:tcBorders>
              <w:top w:val="single" w:sz="8" w:space="0" w:color="auto"/>
              <w:bottom w:val="single" w:sz="8" w:space="0" w:color="auto"/>
            </w:tcBorders>
            <w:vAlign w:val="center"/>
          </w:tcPr>
          <w:p w:rsidR="00CD0445" w:rsidRPr="000B5FFB" w:rsidRDefault="000D104D" w:rsidP="00EC3A43">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rsidR="00CD0445" w:rsidRPr="000B5FFB" w:rsidRDefault="00CD0445" w:rsidP="00EC3A43">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rsidR="00CD0445" w:rsidRPr="000B5FFB" w:rsidRDefault="00DA71AB" w:rsidP="00EC3A43">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c>
          <w:tcPr>
            <w:tcW w:w="2585" w:type="dxa"/>
            <w:tcBorders>
              <w:top w:val="single" w:sz="8" w:space="0" w:color="auto"/>
              <w:bottom w:val="single" w:sz="8" w:space="0" w:color="auto"/>
            </w:tcBorders>
            <w:vAlign w:val="center"/>
          </w:tcPr>
          <w:p w:rsidR="00CD0445" w:rsidRPr="000B5FFB" w:rsidRDefault="00CD0445" w:rsidP="000D104D">
            <w:pPr>
              <w:spacing w:before="40"/>
              <w:jc w:val="center"/>
              <w:rPr>
                <w:rFonts w:ascii="Arial" w:hAnsi="Arial" w:cs="Arial"/>
                <w:lang w:val="en-GB"/>
              </w:rPr>
            </w:pPr>
          </w:p>
        </w:tc>
      </w:tr>
      <w:tr w:rsidR="000D104D" w:rsidRPr="000B5FFB" w:rsidTr="004A19C9">
        <w:trPr>
          <w:trHeight w:hRule="exact" w:val="567"/>
          <w:jc w:val="center"/>
        </w:trPr>
        <w:tc>
          <w:tcPr>
            <w:tcW w:w="8457" w:type="dxa"/>
            <w:gridSpan w:val="6"/>
            <w:tcBorders>
              <w:top w:val="single" w:sz="8" w:space="0" w:color="auto"/>
            </w:tcBorders>
            <w:vAlign w:val="center"/>
          </w:tcPr>
          <w:p w:rsidR="000D104D" w:rsidRPr="000B5FFB" w:rsidRDefault="000D104D" w:rsidP="000D104D">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585" w:type="dxa"/>
            <w:tcBorders>
              <w:top w:val="single" w:sz="8" w:space="0" w:color="auto"/>
              <w:bottom w:val="double" w:sz="4" w:space="0" w:color="auto"/>
            </w:tcBorders>
            <w:vAlign w:val="center"/>
          </w:tcPr>
          <w:p w:rsidR="000D104D" w:rsidRPr="000B5FFB" w:rsidRDefault="000D104D" w:rsidP="000D104D">
            <w:pPr>
              <w:spacing w:before="40"/>
              <w:jc w:val="center"/>
              <w:rPr>
                <w:rFonts w:ascii="Arial" w:hAnsi="Arial" w:cs="Arial"/>
                <w:lang w:val="en-GB"/>
              </w:rPr>
            </w:pPr>
          </w:p>
        </w:tc>
      </w:tr>
    </w:tbl>
    <w:p w:rsidR="00382375" w:rsidRPr="000B5FFB" w:rsidRDefault="00382375" w:rsidP="00382375">
      <w:pPr>
        <w:pStyle w:val="Header"/>
        <w:tabs>
          <w:tab w:val="clear" w:pos="4320"/>
          <w:tab w:val="clear" w:pos="8640"/>
        </w:tabs>
        <w:spacing w:line="120" w:lineRule="exact"/>
        <w:rPr>
          <w:rFonts w:ascii="Arial" w:hAnsi="Arial" w:cs="Arial"/>
          <w:lang w:val="en-GB" w:eastAsia="it-IT"/>
        </w:rPr>
      </w:pPr>
    </w:p>
    <w:p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t>Signature [</w:t>
      </w:r>
      <w:r w:rsidRPr="000B5FFB">
        <w:rPr>
          <w:rFonts w:ascii="Arial" w:hAnsi="Arial" w:cs="Arial"/>
          <w:i/>
          <w:iCs/>
          <w:lang w:val="en-GB"/>
        </w:rPr>
        <w:t>In full and initials</w:t>
      </w:r>
      <w:r w:rsidRPr="000B5FFB">
        <w:rPr>
          <w:rFonts w:ascii="Arial" w:hAnsi="Arial" w:cs="Arial"/>
          <w:lang w:val="en-GB"/>
        </w:rPr>
        <w:t xml:space="preserve">]:  </w:t>
      </w:r>
      <w:r w:rsidRPr="000B5FFB">
        <w:rPr>
          <w:rFonts w:ascii="Arial" w:hAnsi="Arial" w:cs="Arial"/>
          <w:u w:val="single"/>
          <w:lang w:val="en-GB"/>
        </w:rPr>
        <w:tab/>
      </w:r>
    </w:p>
    <w:p w:rsidR="006A4750" w:rsidRPr="000B5FFB" w:rsidRDefault="006A4750" w:rsidP="006A4750">
      <w:pPr>
        <w:tabs>
          <w:tab w:val="right" w:pos="8460"/>
        </w:tabs>
        <w:ind w:left="720"/>
        <w:jc w:val="both"/>
        <w:rPr>
          <w:rFonts w:ascii="Arial" w:hAnsi="Arial" w:cs="Arial"/>
          <w:lang w:val="en-GB"/>
        </w:rPr>
      </w:pPr>
    </w:p>
    <w:p w:rsidR="006A4750" w:rsidRPr="000B5FFB" w:rsidRDefault="006A4750" w:rsidP="006A4750">
      <w:pPr>
        <w:tabs>
          <w:tab w:val="right" w:pos="8460"/>
        </w:tabs>
        <w:ind w:left="720"/>
        <w:jc w:val="both"/>
        <w:rPr>
          <w:rFonts w:ascii="Arial" w:hAnsi="Arial" w:cs="Arial"/>
          <w:u w:val="single"/>
          <w:lang w:val="en-GB"/>
        </w:rPr>
      </w:pPr>
      <w:r w:rsidRPr="000B5FFB">
        <w:rPr>
          <w:rFonts w:ascii="Arial" w:hAnsi="Arial" w:cs="Arial"/>
          <w:lang w:val="en-GB"/>
        </w:rPr>
        <w:t xml:space="preserve">Name and Title of Signatory:  </w:t>
      </w:r>
      <w:r w:rsidRPr="000B5FFB">
        <w:rPr>
          <w:rFonts w:ascii="Arial" w:hAnsi="Arial" w:cs="Arial"/>
          <w:u w:val="single"/>
          <w:lang w:val="en-GB"/>
        </w:rPr>
        <w:tab/>
      </w:r>
    </w:p>
    <w:p w:rsidR="006A4750" w:rsidRPr="000B5FFB" w:rsidRDefault="006A4750" w:rsidP="00382375">
      <w:pPr>
        <w:pStyle w:val="Header"/>
        <w:numPr>
          <w:ilvl w:val="12"/>
          <w:numId w:val="0"/>
        </w:numPr>
        <w:tabs>
          <w:tab w:val="clear" w:pos="4320"/>
          <w:tab w:val="clear" w:pos="8640"/>
          <w:tab w:val="left" w:pos="360"/>
        </w:tabs>
        <w:rPr>
          <w:rFonts w:ascii="Arial" w:hAnsi="Arial" w:cs="Arial"/>
          <w:lang w:val="en-GB"/>
        </w:rPr>
      </w:pPr>
    </w:p>
    <w:p w:rsidR="006A4750" w:rsidRPr="000B5FFB" w:rsidRDefault="006A4750" w:rsidP="00382375">
      <w:pPr>
        <w:pStyle w:val="Header"/>
        <w:numPr>
          <w:ilvl w:val="12"/>
          <w:numId w:val="0"/>
        </w:numPr>
        <w:tabs>
          <w:tab w:val="clear" w:pos="4320"/>
          <w:tab w:val="clear" w:pos="8640"/>
          <w:tab w:val="left" w:pos="360"/>
        </w:tabs>
        <w:rPr>
          <w:rFonts w:ascii="Arial" w:hAnsi="Arial" w:cs="Arial"/>
          <w:lang w:val="en-GB"/>
        </w:rPr>
      </w:pPr>
    </w:p>
    <w:p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p w:rsidR="00610F99" w:rsidRPr="000B5FFB" w:rsidRDefault="00610F99" w:rsidP="00382375">
      <w:pPr>
        <w:pStyle w:val="Header"/>
        <w:numPr>
          <w:ilvl w:val="12"/>
          <w:numId w:val="0"/>
        </w:numPr>
        <w:tabs>
          <w:tab w:val="clear" w:pos="4320"/>
          <w:tab w:val="clear" w:pos="8640"/>
          <w:tab w:val="left" w:pos="360"/>
        </w:tabs>
        <w:rPr>
          <w:rFonts w:ascii="Arial" w:hAnsi="Arial" w:cs="Arial"/>
          <w:lang w:val="en-GB"/>
        </w:rPr>
      </w:pPr>
    </w:p>
    <w:bookmarkEnd w:id="3"/>
    <w:p w:rsidR="007C150F" w:rsidRPr="000B5FFB" w:rsidRDefault="007C150F" w:rsidP="007C150F">
      <w:pPr>
        <w:jc w:val="center"/>
        <w:rPr>
          <w:rFonts w:ascii="Arial" w:hAnsi="Arial" w:cs="Arial"/>
          <w:b/>
          <w:lang w:val="en-GB"/>
        </w:rPr>
      </w:pPr>
      <w:r w:rsidRPr="000B5FFB">
        <w:rPr>
          <w:rFonts w:ascii="Arial" w:hAnsi="Arial" w:cs="Arial"/>
          <w:b/>
          <w:lang w:val="en-GB"/>
        </w:rPr>
        <w:t>ANNEX 3: STANDARD CONTRACT FOR INDIVIDUAL CONSULTANT</w:t>
      </w:r>
      <w:r w:rsidR="007157B1" w:rsidRPr="000B5FFB">
        <w:rPr>
          <w:rFonts w:ascii="Arial" w:hAnsi="Arial" w:cs="Arial"/>
          <w:b/>
          <w:lang w:val="en-GB"/>
        </w:rPr>
        <w:t>S</w:t>
      </w:r>
    </w:p>
    <w:p w:rsidR="007C150F" w:rsidRPr="000B5FFB" w:rsidRDefault="007C150F" w:rsidP="007C150F">
      <w:pPr>
        <w:pBdr>
          <w:bottom w:val="single" w:sz="8" w:space="1" w:color="auto"/>
        </w:pBdr>
        <w:rPr>
          <w:rFonts w:ascii="Arial" w:hAnsi="Arial" w:cs="Arial"/>
          <w:b/>
          <w:i/>
          <w:lang w:val="en-GB"/>
        </w:rPr>
      </w:pPr>
    </w:p>
    <w:p w:rsidR="00382375" w:rsidRPr="000B5FFB" w:rsidRDefault="00382375" w:rsidP="00382375">
      <w:pPr>
        <w:rPr>
          <w:rFonts w:ascii="Arial" w:hAnsi="Arial" w:cs="Arial"/>
          <w:lang w:val="en-GB"/>
        </w:rPr>
      </w:pPr>
    </w:p>
    <w:p w:rsidR="00AB6267" w:rsidRPr="000B5FFB" w:rsidRDefault="00382375" w:rsidP="00004E4F">
      <w:pPr>
        <w:tabs>
          <w:tab w:val="left" w:pos="720"/>
          <w:tab w:val="left" w:pos="5040"/>
        </w:tabs>
        <w:jc w:val="both"/>
        <w:rPr>
          <w:rFonts w:ascii="Arial" w:hAnsi="Arial" w:cs="Arial"/>
        </w:rPr>
      </w:pPr>
      <w:r w:rsidRPr="000B5FFB">
        <w:rPr>
          <w:rFonts w:ascii="Arial" w:hAnsi="Arial" w:cs="Arial"/>
          <w:lang w:val="en-GB"/>
        </w:rPr>
        <w:br w:type="page"/>
      </w:r>
    </w:p>
    <w:p w:rsidR="00835827" w:rsidRPr="000B5FFB" w:rsidRDefault="007D4CF9" w:rsidP="007D4CF9">
      <w:pPr>
        <w:pStyle w:val="Title"/>
        <w:rPr>
          <w:rFonts w:ascii="Arial" w:hAnsi="Arial" w:cs="Arial"/>
          <w:sz w:val="24"/>
        </w:rPr>
      </w:pPr>
      <w:r w:rsidRPr="000B5FFB">
        <w:rPr>
          <w:rFonts w:ascii="Arial" w:hAnsi="Arial" w:cs="Arial"/>
          <w:sz w:val="24"/>
        </w:rPr>
        <w:lastRenderedPageBreak/>
        <w:t xml:space="preserve">STANDARD TERMS OF CONTRACT </w:t>
      </w:r>
    </w:p>
    <w:p w:rsidR="00835827" w:rsidRPr="000B5FFB" w:rsidRDefault="00835827" w:rsidP="007D4CF9">
      <w:pPr>
        <w:pStyle w:val="Title"/>
        <w:rPr>
          <w:rFonts w:ascii="Arial" w:hAnsi="Arial" w:cs="Arial"/>
          <w:sz w:val="24"/>
        </w:rPr>
      </w:pPr>
    </w:p>
    <w:p w:rsidR="007D4CF9" w:rsidRPr="000B5FFB" w:rsidRDefault="007D4CF9" w:rsidP="007D4CF9">
      <w:pPr>
        <w:pStyle w:val="Title"/>
        <w:rPr>
          <w:rFonts w:ascii="Arial" w:hAnsi="Arial" w:cs="Arial"/>
          <w:sz w:val="24"/>
        </w:rPr>
      </w:pPr>
      <w:r w:rsidRPr="000B5FFB">
        <w:rPr>
          <w:rFonts w:ascii="Arial" w:hAnsi="Arial" w:cs="Arial"/>
          <w:sz w:val="24"/>
        </w:rPr>
        <w:t>(Individual Consultant)</w:t>
      </w:r>
    </w:p>
    <w:p w:rsidR="00835827" w:rsidRPr="000B5FFB" w:rsidRDefault="00835827" w:rsidP="00835827">
      <w:pPr>
        <w:pStyle w:val="Title"/>
        <w:rPr>
          <w:rFonts w:ascii="Arial" w:hAnsi="Arial" w:cs="Arial"/>
          <w:sz w:val="24"/>
        </w:rPr>
      </w:pPr>
    </w:p>
    <w:p w:rsidR="00AC678B" w:rsidRDefault="008318AF" w:rsidP="00AC678B">
      <w:pPr>
        <w:tabs>
          <w:tab w:val="left" w:pos="567"/>
        </w:tabs>
        <w:ind w:left="284" w:hanging="426"/>
        <w:jc w:val="both"/>
        <w:rPr>
          <w:rFonts w:ascii="Arial" w:hAnsi="Arial" w:cs="Arial"/>
          <w:b/>
          <w:lang w:val="tn-ZA"/>
        </w:rPr>
      </w:pPr>
      <w:r w:rsidRPr="008318AF">
        <w:rPr>
          <w:rFonts w:ascii="Arial" w:hAnsi="Arial" w:cs="Arial"/>
          <w:b/>
          <w:bCs/>
          <w:lang w:val="en-GB"/>
        </w:rPr>
        <w:t xml:space="preserve">REFERENCE NUMBER: </w:t>
      </w:r>
      <w:r w:rsidR="004A19C9" w:rsidRPr="004A19C9">
        <w:rPr>
          <w:rFonts w:ascii="Arial" w:hAnsi="Arial" w:cs="Arial"/>
          <w:bCs/>
          <w:i/>
          <w:sz w:val="28"/>
          <w:szCs w:val="28"/>
          <w:lang w:val="en-GB"/>
        </w:rPr>
        <w:t>SADC/</w:t>
      </w:r>
      <w:r w:rsidR="00AC678B">
        <w:rPr>
          <w:rFonts w:ascii="Arial" w:hAnsi="Arial" w:cs="Arial"/>
          <w:bCs/>
          <w:i/>
          <w:sz w:val="28"/>
          <w:szCs w:val="28"/>
          <w:lang w:val="en-GB"/>
        </w:rPr>
        <w:t>3/5/2/61</w:t>
      </w:r>
      <w:r w:rsidRPr="008318AF">
        <w:rPr>
          <w:rFonts w:ascii="Arial" w:hAnsi="Arial" w:cs="Arial"/>
          <w:bCs/>
          <w:lang w:val="en-GB"/>
        </w:rPr>
        <w:t xml:space="preserve">- </w:t>
      </w:r>
      <w:r w:rsidR="00AC678B" w:rsidRPr="00085AFD">
        <w:rPr>
          <w:rFonts w:ascii="Arial" w:hAnsi="Arial" w:cs="Arial"/>
          <w:b/>
          <w:caps/>
        </w:rPr>
        <w:t xml:space="preserve">Consultancy to </w:t>
      </w:r>
      <w:r w:rsidR="00AC678B">
        <w:rPr>
          <w:rFonts w:ascii="Arial" w:hAnsi="Arial" w:cs="Arial"/>
          <w:b/>
          <w:caps/>
        </w:rPr>
        <w:t>DEVELOP BEST PRACTICES FOR IMPROVING POST HARVEST LOSSES IN SMALL SCALE FISHERIES THROUGH LABOUR SAVING NTECHNOLOGIES IN SADC REGION</w:t>
      </w:r>
    </w:p>
    <w:p w:rsidR="007D4CF9" w:rsidRPr="000B5FFB" w:rsidRDefault="007D4CF9" w:rsidP="00F23474">
      <w:pPr>
        <w:jc w:val="both"/>
        <w:rPr>
          <w:rFonts w:ascii="Arial" w:hAnsi="Arial" w:cs="Arial"/>
        </w:rPr>
      </w:pPr>
    </w:p>
    <w:p w:rsidR="007D4CF9" w:rsidRPr="000B5FFB" w:rsidRDefault="007D4CF9" w:rsidP="00AB6267">
      <w:pPr>
        <w:jc w:val="both"/>
        <w:rPr>
          <w:rFonts w:ascii="Arial" w:hAnsi="Arial" w:cs="Arial"/>
        </w:rPr>
      </w:pPr>
      <w:r w:rsidRPr="000B5FFB">
        <w:rPr>
          <w:rFonts w:ascii="Arial" w:hAnsi="Arial" w:cs="Arial"/>
        </w:rPr>
        <w:t xml:space="preserve">THIS Contract (“Contract”) is made on </w:t>
      </w:r>
      <w:r w:rsidRPr="000B5FFB">
        <w:rPr>
          <w:rFonts w:ascii="Arial" w:hAnsi="Arial" w:cs="Arial"/>
          <w:i/>
        </w:rPr>
        <w:t>[day]</w:t>
      </w:r>
      <w:r w:rsidRPr="000B5FFB">
        <w:rPr>
          <w:rFonts w:ascii="Arial" w:hAnsi="Arial" w:cs="Arial"/>
        </w:rPr>
        <w:t xml:space="preserve"> day of the month of </w:t>
      </w:r>
      <w:r w:rsidRPr="000B5FFB">
        <w:rPr>
          <w:rFonts w:ascii="Arial" w:hAnsi="Arial" w:cs="Arial"/>
          <w:i/>
        </w:rPr>
        <w:t>[month]</w:t>
      </w:r>
      <w:r w:rsidRPr="000B5FFB">
        <w:rPr>
          <w:rFonts w:ascii="Arial" w:hAnsi="Arial" w:cs="Arial"/>
        </w:rPr>
        <w:t xml:space="preserve">, </w:t>
      </w:r>
      <w:r w:rsidRPr="000B5FFB">
        <w:rPr>
          <w:rFonts w:ascii="Arial" w:hAnsi="Arial" w:cs="Arial"/>
          <w:i/>
        </w:rPr>
        <w:t>[year]</w:t>
      </w:r>
      <w:r w:rsidRPr="000B5FFB">
        <w:rPr>
          <w:rFonts w:ascii="Arial" w:hAnsi="Arial" w:cs="Arial"/>
        </w:rPr>
        <w:t xml:space="preserve">, between, </w:t>
      </w:r>
      <w:r w:rsidRPr="000B5FFB">
        <w:rPr>
          <w:rFonts w:ascii="Arial" w:hAnsi="Arial" w:cs="Arial"/>
          <w:b/>
        </w:rPr>
        <w:t>on the one hand</w:t>
      </w:r>
      <w:r w:rsidRPr="000B5FFB">
        <w:rPr>
          <w:rFonts w:ascii="Arial" w:hAnsi="Arial" w:cs="Arial"/>
        </w:rPr>
        <w:t xml:space="preserve">, </w:t>
      </w:r>
    </w:p>
    <w:p w:rsidR="007D4CF9" w:rsidRPr="000B5FFB" w:rsidRDefault="007D4CF9" w:rsidP="00AB6267">
      <w:pPr>
        <w:jc w:val="both"/>
        <w:rPr>
          <w:rFonts w:ascii="Arial" w:hAnsi="Arial" w:cs="Arial"/>
          <w:i/>
        </w:rPr>
      </w:pPr>
    </w:p>
    <w:p w:rsidR="007157B1" w:rsidRPr="000B5FFB" w:rsidRDefault="00835827" w:rsidP="003141B7">
      <w:pPr>
        <w:jc w:val="both"/>
        <w:rPr>
          <w:rFonts w:ascii="Arial" w:hAnsi="Arial" w:cs="Arial"/>
          <w:i/>
        </w:rPr>
      </w:pPr>
      <w:r w:rsidRPr="000B5FFB">
        <w:rPr>
          <w:rFonts w:ascii="Arial" w:hAnsi="Arial" w:cs="Arial"/>
          <w:b/>
          <w:i/>
        </w:rPr>
        <w:t>The SADC Secretariat</w:t>
      </w:r>
      <w:r w:rsidR="007D4CF9" w:rsidRPr="000B5FFB">
        <w:rPr>
          <w:rFonts w:ascii="Arial" w:hAnsi="Arial" w:cs="Arial"/>
        </w:rPr>
        <w:t xml:space="preserve"> (hereinafter called the “</w:t>
      </w:r>
      <w:r w:rsidR="00D017D8" w:rsidRPr="000B5FFB">
        <w:rPr>
          <w:rFonts w:ascii="Arial" w:hAnsi="Arial" w:cs="Arial"/>
        </w:rPr>
        <w:t>Procuring Entity</w:t>
      </w:r>
      <w:r w:rsidR="007D4CF9" w:rsidRPr="000B5FFB">
        <w:rPr>
          <w:rFonts w:ascii="Arial" w:hAnsi="Arial" w:cs="Arial"/>
        </w:rPr>
        <w:t>”) with the registered business in</w:t>
      </w:r>
      <w:r w:rsidR="007157B1" w:rsidRPr="000B5FFB">
        <w:rPr>
          <w:rFonts w:ascii="Arial" w:hAnsi="Arial" w:cs="Arial"/>
        </w:rPr>
        <w:t xml:space="preserve">: </w:t>
      </w:r>
      <w:r w:rsidR="007D4CF9" w:rsidRPr="000B5FFB">
        <w:rPr>
          <w:rFonts w:ascii="Arial" w:hAnsi="Arial" w:cs="Arial"/>
        </w:rPr>
        <w:t xml:space="preserve"> </w:t>
      </w:r>
      <w:r w:rsidR="007157B1" w:rsidRPr="000B5FFB">
        <w:rPr>
          <w:rFonts w:ascii="Arial" w:hAnsi="Arial" w:cs="Arial"/>
          <w:i/>
        </w:rPr>
        <w:t>Plot 54385 CBD, Private Bag 0095, Gaborone, Botswana</w:t>
      </w:r>
    </w:p>
    <w:p w:rsidR="007D4CF9" w:rsidRPr="000B5FFB" w:rsidRDefault="007D4CF9" w:rsidP="00AB6267">
      <w:pPr>
        <w:jc w:val="both"/>
        <w:rPr>
          <w:rFonts w:ascii="Arial" w:hAnsi="Arial" w:cs="Arial"/>
          <w:b/>
          <w:i/>
        </w:rPr>
      </w:pPr>
    </w:p>
    <w:p w:rsidR="007D4CF9" w:rsidRPr="000B5FFB" w:rsidRDefault="007D4CF9" w:rsidP="00AB6267">
      <w:pPr>
        <w:jc w:val="both"/>
        <w:rPr>
          <w:rFonts w:ascii="Arial" w:hAnsi="Arial" w:cs="Arial"/>
          <w:b/>
        </w:rPr>
      </w:pPr>
      <w:r w:rsidRPr="000B5FFB">
        <w:rPr>
          <w:rFonts w:ascii="Arial" w:hAnsi="Arial" w:cs="Arial"/>
          <w:b/>
        </w:rPr>
        <w:t xml:space="preserve">and, on the other hand, </w:t>
      </w:r>
    </w:p>
    <w:p w:rsidR="007D4CF9" w:rsidRPr="000B5FFB" w:rsidRDefault="007D4CF9" w:rsidP="00AB6267">
      <w:pPr>
        <w:jc w:val="both"/>
        <w:rPr>
          <w:rFonts w:ascii="Arial" w:hAnsi="Arial" w:cs="Arial"/>
        </w:rPr>
      </w:pPr>
    </w:p>
    <w:p w:rsidR="007D4CF9" w:rsidRPr="000B5FFB" w:rsidRDefault="007D4CF9" w:rsidP="00AB6267">
      <w:pPr>
        <w:jc w:val="both"/>
        <w:rPr>
          <w:rFonts w:ascii="Arial" w:hAnsi="Arial" w:cs="Arial"/>
          <w:i/>
        </w:rPr>
      </w:pPr>
      <w:r w:rsidRPr="000B5FFB">
        <w:rPr>
          <w:rFonts w:ascii="Arial" w:hAnsi="Arial" w:cs="Arial"/>
          <w:b/>
          <w:i/>
        </w:rPr>
        <w:t>[</w:t>
      </w:r>
      <w:r w:rsidR="00FB78BA" w:rsidRPr="000B5FFB">
        <w:rPr>
          <w:rFonts w:ascii="Arial" w:hAnsi="Arial" w:cs="Arial"/>
          <w:b/>
          <w:i/>
        </w:rPr>
        <w:t>Insert</w:t>
      </w:r>
      <w:r w:rsidRPr="000B5FFB">
        <w:rPr>
          <w:rFonts w:ascii="Arial" w:hAnsi="Arial" w:cs="Arial"/>
          <w:b/>
          <w:i/>
        </w:rPr>
        <w:t xml:space="preserve"> the full name of the individual]</w:t>
      </w:r>
      <w:r w:rsidRPr="000B5FFB">
        <w:rPr>
          <w:rFonts w:ascii="Arial" w:hAnsi="Arial" w:cs="Arial"/>
          <w:i/>
        </w:rPr>
        <w:t xml:space="preserve"> </w:t>
      </w:r>
      <w:r w:rsidRPr="000B5FFB">
        <w:rPr>
          <w:rFonts w:ascii="Arial" w:hAnsi="Arial" w:cs="Arial"/>
        </w:rPr>
        <w:t>(</w:t>
      </w:r>
      <w:r w:rsidR="00FB78BA" w:rsidRPr="000B5FFB">
        <w:rPr>
          <w:rFonts w:ascii="Arial" w:hAnsi="Arial" w:cs="Arial"/>
        </w:rPr>
        <w:t>Hereinafter</w:t>
      </w:r>
      <w:r w:rsidRPr="000B5FFB">
        <w:rPr>
          <w:rFonts w:ascii="Arial" w:hAnsi="Arial" w:cs="Arial"/>
        </w:rPr>
        <w:t xml:space="preserve"> called the “Individual Consultant”), with residence in</w:t>
      </w:r>
      <w:r w:rsidRPr="000B5FFB">
        <w:rPr>
          <w:rFonts w:ascii="Arial" w:hAnsi="Arial" w:cs="Arial"/>
          <w:i/>
        </w:rPr>
        <w:t xml:space="preserve"> </w:t>
      </w:r>
      <w:r w:rsidRPr="000B5FFB">
        <w:rPr>
          <w:rFonts w:ascii="Arial" w:hAnsi="Arial" w:cs="Arial"/>
          <w:b/>
          <w:i/>
        </w:rPr>
        <w:t>[insert the Individual Consultant’ address, phone, fax, email],</w:t>
      </w:r>
      <w:r w:rsidRPr="000B5FFB">
        <w:rPr>
          <w:rFonts w:ascii="Arial" w:hAnsi="Arial" w:cs="Arial"/>
        </w:rPr>
        <w:t xml:space="preserve"> citizen of </w:t>
      </w:r>
      <w:r w:rsidRPr="000B5FFB">
        <w:rPr>
          <w:rFonts w:ascii="Arial" w:hAnsi="Arial" w:cs="Arial"/>
          <w:b/>
          <w:i/>
        </w:rPr>
        <w:t>[insert the Individual Consultant’s citizenship]</w:t>
      </w:r>
      <w:r w:rsidRPr="000B5FFB">
        <w:rPr>
          <w:rFonts w:ascii="Arial" w:hAnsi="Arial" w:cs="Arial"/>
        </w:rPr>
        <w:t xml:space="preserve"> owner of the ID/Passport Number </w:t>
      </w:r>
      <w:r w:rsidRPr="000B5FFB">
        <w:rPr>
          <w:rFonts w:ascii="Arial" w:hAnsi="Arial" w:cs="Arial"/>
          <w:b/>
          <w:i/>
        </w:rPr>
        <w:t>[insert the number]</w:t>
      </w:r>
      <w:r w:rsidRPr="000B5FFB">
        <w:rPr>
          <w:rFonts w:ascii="Arial" w:hAnsi="Arial" w:cs="Arial"/>
          <w:b/>
        </w:rPr>
        <w:t xml:space="preserve"> </w:t>
      </w:r>
      <w:r w:rsidRPr="000B5FFB">
        <w:rPr>
          <w:rFonts w:ascii="Arial" w:hAnsi="Arial" w:cs="Arial"/>
        </w:rPr>
        <w:t>issued on</w:t>
      </w:r>
      <w:r w:rsidRPr="000B5FFB">
        <w:rPr>
          <w:rFonts w:ascii="Arial" w:hAnsi="Arial" w:cs="Arial"/>
          <w:b/>
        </w:rPr>
        <w:t xml:space="preserve"> </w:t>
      </w:r>
      <w:r w:rsidRPr="000B5FFB">
        <w:rPr>
          <w:rFonts w:ascii="Arial" w:hAnsi="Arial" w:cs="Arial"/>
          <w:b/>
          <w:i/>
        </w:rPr>
        <w:t>[insert the date]</w:t>
      </w:r>
      <w:r w:rsidRPr="000B5FFB">
        <w:rPr>
          <w:rFonts w:ascii="Arial" w:hAnsi="Arial" w:cs="Arial"/>
          <w:b/>
        </w:rPr>
        <w:t xml:space="preserve"> by</w:t>
      </w:r>
      <w:r w:rsidRPr="000B5FFB">
        <w:rPr>
          <w:rFonts w:ascii="Arial" w:hAnsi="Arial" w:cs="Arial"/>
          <w:i/>
        </w:rPr>
        <w:t xml:space="preserve"> </w:t>
      </w:r>
      <w:r w:rsidRPr="000B5FFB">
        <w:rPr>
          <w:rFonts w:ascii="Arial" w:hAnsi="Arial" w:cs="Arial"/>
          <w:b/>
          <w:i/>
        </w:rPr>
        <w:t>[insert the name of the issuance authority],</w:t>
      </w:r>
    </w:p>
    <w:p w:rsidR="007D4CF9" w:rsidRPr="000B5FFB" w:rsidRDefault="007D4CF9" w:rsidP="007D4CF9">
      <w:pPr>
        <w:spacing w:after="200"/>
        <w:rPr>
          <w:rFonts w:ascii="Arial" w:hAnsi="Arial" w:cs="Arial"/>
        </w:rPr>
      </w:pPr>
    </w:p>
    <w:p w:rsidR="007D4CF9" w:rsidRPr="000B5FFB" w:rsidRDefault="007D4CF9" w:rsidP="007D4CF9">
      <w:pPr>
        <w:spacing w:after="200"/>
        <w:rPr>
          <w:rFonts w:ascii="Arial" w:hAnsi="Arial" w:cs="Arial"/>
        </w:rPr>
      </w:pPr>
      <w:r w:rsidRPr="000B5FFB">
        <w:rPr>
          <w:rFonts w:ascii="Arial" w:hAnsi="Arial" w:cs="Arial"/>
        </w:rPr>
        <w:t xml:space="preserve">WHEREAS, the </w:t>
      </w:r>
      <w:r w:rsidR="00D017D8" w:rsidRPr="000B5FFB">
        <w:rPr>
          <w:rFonts w:ascii="Arial" w:hAnsi="Arial" w:cs="Arial"/>
        </w:rPr>
        <w:t>Procuring Entity</w:t>
      </w:r>
      <w:r w:rsidRPr="000B5FFB">
        <w:rPr>
          <w:rFonts w:ascii="Arial" w:hAnsi="Arial" w:cs="Arial"/>
        </w:rPr>
        <w:t xml:space="preserve"> wishes to have the Individual Consultant perform the services hereinafter referred to, and WHEREAS, the Individual Consultant is willing to perform these services,</w:t>
      </w:r>
    </w:p>
    <w:p w:rsidR="007D4CF9" w:rsidRPr="000B5FFB" w:rsidRDefault="007D4CF9" w:rsidP="007D4CF9">
      <w:pPr>
        <w:spacing w:after="200"/>
        <w:rPr>
          <w:rFonts w:ascii="Arial" w:hAnsi="Arial" w:cs="Arial"/>
        </w:rPr>
      </w:pPr>
      <w:r w:rsidRPr="000B5FFB">
        <w:rPr>
          <w:rFonts w:ascii="Arial" w:hAnsi="Arial" w:cs="Arial"/>
        </w:rPr>
        <w:t>NOW THEREFORE THE PARTIES hereby agree as follows:</w:t>
      </w:r>
    </w:p>
    <w:p w:rsidR="007D4CF9" w:rsidRPr="000B5FFB" w:rsidRDefault="007D4CF9" w:rsidP="00434A2F">
      <w:pPr>
        <w:numPr>
          <w:ilvl w:val="0"/>
          <w:numId w:val="6"/>
        </w:numPr>
        <w:spacing w:after="240"/>
        <w:ind w:left="426" w:hanging="710"/>
        <w:jc w:val="both"/>
        <w:rPr>
          <w:rFonts w:ascii="Arial" w:hAnsi="Arial" w:cs="Arial"/>
          <w:b/>
        </w:rPr>
      </w:pPr>
      <w:r w:rsidRPr="000B5FFB">
        <w:rPr>
          <w:rFonts w:ascii="Arial" w:hAnsi="Arial" w:cs="Arial"/>
          <w:b/>
        </w:rPr>
        <w:t>Definitions</w:t>
      </w:r>
    </w:p>
    <w:p w:rsidR="007D4CF9" w:rsidRPr="000B5FFB" w:rsidRDefault="007D4CF9" w:rsidP="007D4CF9">
      <w:pPr>
        <w:spacing w:after="240"/>
        <w:ind w:firstLine="426"/>
        <w:rPr>
          <w:rFonts w:ascii="Arial" w:hAnsi="Arial" w:cs="Arial"/>
        </w:rPr>
      </w:pPr>
      <w:r w:rsidRPr="000B5FFB">
        <w:rPr>
          <w:rFonts w:ascii="Arial" w:hAnsi="Arial" w:cs="Arial"/>
        </w:rPr>
        <w:t xml:space="preserve">For the purpose of this </w:t>
      </w:r>
      <w:r w:rsidR="00AC678B" w:rsidRPr="000B5FFB">
        <w:rPr>
          <w:rFonts w:ascii="Arial" w:hAnsi="Arial" w:cs="Arial"/>
        </w:rPr>
        <w:t>contract,</w:t>
      </w:r>
      <w:r w:rsidRPr="000B5FFB">
        <w:rPr>
          <w:rFonts w:ascii="Arial" w:hAnsi="Arial" w:cs="Arial"/>
        </w:rPr>
        <w:t xml:space="preserve"> the following definitions shall be used: </w:t>
      </w:r>
    </w:p>
    <w:p w:rsidR="007D4CF9" w:rsidRPr="000B5FFB" w:rsidRDefault="00D017D8" w:rsidP="00434A2F">
      <w:pPr>
        <w:numPr>
          <w:ilvl w:val="1"/>
          <w:numId w:val="6"/>
        </w:numPr>
        <w:ind w:left="425" w:hanging="709"/>
        <w:jc w:val="both"/>
        <w:rPr>
          <w:rFonts w:ascii="Arial" w:hAnsi="Arial" w:cs="Arial"/>
        </w:rPr>
      </w:pPr>
      <w:r w:rsidRPr="000B5FFB">
        <w:rPr>
          <w:rFonts w:ascii="Arial" w:hAnsi="Arial" w:cs="Arial"/>
          <w:b/>
        </w:rPr>
        <w:t>Procuring Entity</w:t>
      </w:r>
      <w:r w:rsidR="007D4CF9" w:rsidRPr="000B5FFB">
        <w:rPr>
          <w:rFonts w:ascii="Arial" w:hAnsi="Arial" w:cs="Arial"/>
        </w:rPr>
        <w:t xml:space="preserve"> means the </w:t>
      </w:r>
      <w:r w:rsidR="005F2A44" w:rsidRPr="000B5FFB">
        <w:rPr>
          <w:rFonts w:ascii="Arial" w:hAnsi="Arial" w:cs="Arial"/>
        </w:rPr>
        <w:t xml:space="preserve">legally entity, namely </w:t>
      </w:r>
      <w:r w:rsidR="00A218A5" w:rsidRPr="000B5FFB">
        <w:rPr>
          <w:rFonts w:ascii="Arial" w:hAnsi="Arial" w:cs="Arial"/>
          <w:b/>
          <w:i/>
        </w:rPr>
        <w:t>the SADC Secretariat</w:t>
      </w:r>
      <w:r w:rsidR="007D4CF9" w:rsidRPr="000B5FFB">
        <w:rPr>
          <w:rFonts w:ascii="Arial" w:hAnsi="Arial" w:cs="Arial"/>
          <w:b/>
          <w:i/>
        </w:rPr>
        <w:t xml:space="preserve"> </w:t>
      </w:r>
      <w:r w:rsidR="005F2A44" w:rsidRPr="000B5FFB">
        <w:rPr>
          <w:rFonts w:ascii="Arial" w:hAnsi="Arial" w:cs="Arial"/>
        </w:rPr>
        <w:t>who purchase the</w:t>
      </w:r>
      <w:r w:rsidR="005F2A44" w:rsidRPr="000B5FFB">
        <w:rPr>
          <w:rFonts w:ascii="Arial" w:hAnsi="Arial" w:cs="Arial"/>
          <w:b/>
          <w:i/>
        </w:rPr>
        <w:t xml:space="preserve"> </w:t>
      </w:r>
      <w:r w:rsidR="007D4CF9" w:rsidRPr="000B5FFB">
        <w:rPr>
          <w:rFonts w:ascii="Arial" w:hAnsi="Arial" w:cs="Arial"/>
        </w:rPr>
        <w:t xml:space="preserve">Services </w:t>
      </w:r>
      <w:r w:rsidR="005F2A44" w:rsidRPr="000B5FFB">
        <w:rPr>
          <w:rFonts w:ascii="Arial" w:hAnsi="Arial" w:cs="Arial"/>
        </w:rPr>
        <w:t xml:space="preserve">described in Annex 1 to </w:t>
      </w:r>
      <w:r w:rsidR="007D4CF9" w:rsidRPr="000B5FFB">
        <w:rPr>
          <w:rFonts w:ascii="Arial" w:hAnsi="Arial" w:cs="Arial"/>
        </w:rPr>
        <w:t>this contract.</w:t>
      </w:r>
    </w:p>
    <w:p w:rsidR="00AB6267" w:rsidRPr="000B5FFB" w:rsidRDefault="007D4CF9" w:rsidP="00434A2F">
      <w:pPr>
        <w:numPr>
          <w:ilvl w:val="1"/>
          <w:numId w:val="6"/>
        </w:numPr>
        <w:spacing w:before="240"/>
        <w:ind w:left="425" w:hanging="709"/>
        <w:jc w:val="both"/>
        <w:rPr>
          <w:rFonts w:ascii="Arial" w:hAnsi="Arial" w:cs="Arial"/>
        </w:rPr>
      </w:pPr>
      <w:r w:rsidRPr="000B5FFB">
        <w:rPr>
          <w:rFonts w:ascii="Arial" w:hAnsi="Arial" w:cs="Arial"/>
          <w:b/>
        </w:rPr>
        <w:t xml:space="preserve">Contract </w:t>
      </w:r>
      <w:r w:rsidRPr="000B5FFB">
        <w:rPr>
          <w:rFonts w:ascii="Arial" w:hAnsi="Arial" w:cs="Arial"/>
        </w:rPr>
        <w:t>means the agreement covered by these Terms including the Annexes and documents incorporated and/or referred to therein, and attachments thereto.</w:t>
      </w:r>
      <w:r w:rsidR="00AB6267" w:rsidRPr="000B5FFB">
        <w:rPr>
          <w:rFonts w:ascii="Arial" w:hAnsi="Arial" w:cs="Arial"/>
          <w:b/>
        </w:rPr>
        <w:t xml:space="preserve"> </w:t>
      </w:r>
    </w:p>
    <w:p w:rsidR="006B3DE2" w:rsidRDefault="006B3DE2" w:rsidP="00F23474">
      <w:pPr>
        <w:jc w:val="both"/>
        <w:rPr>
          <w:rFonts w:ascii="Arial" w:hAnsi="Arial" w:cs="Arial"/>
          <w:b/>
        </w:rPr>
      </w:pPr>
    </w:p>
    <w:p w:rsidR="00AC678B" w:rsidRDefault="00AB6267" w:rsidP="00AC678B">
      <w:pPr>
        <w:tabs>
          <w:tab w:val="left" w:pos="567"/>
        </w:tabs>
        <w:ind w:left="284" w:hanging="426"/>
        <w:jc w:val="both"/>
        <w:rPr>
          <w:rFonts w:ascii="Arial" w:hAnsi="Arial" w:cs="Arial"/>
          <w:b/>
          <w:lang w:val="tn-ZA"/>
        </w:rPr>
      </w:pPr>
      <w:r w:rsidRPr="000B5FFB">
        <w:rPr>
          <w:rFonts w:ascii="Arial" w:hAnsi="Arial" w:cs="Arial"/>
          <w:b/>
        </w:rPr>
        <w:t xml:space="preserve">Contract value </w:t>
      </w:r>
      <w:r w:rsidRPr="000B5FFB">
        <w:rPr>
          <w:rFonts w:ascii="Arial" w:hAnsi="Arial" w:cs="Arial"/>
        </w:rPr>
        <w:t xml:space="preserve">means the total price of the Financial Proposal included in the Individual Consultant’s Expression of Interests dated </w:t>
      </w:r>
      <w:r w:rsidRPr="000B5FFB">
        <w:rPr>
          <w:rFonts w:ascii="Arial" w:hAnsi="Arial" w:cs="Arial"/>
          <w:b/>
          <w:i/>
        </w:rPr>
        <w:t>[insert the date]</w:t>
      </w:r>
      <w:r w:rsidRPr="000B5FFB">
        <w:rPr>
          <w:rFonts w:ascii="Arial" w:hAnsi="Arial" w:cs="Arial"/>
        </w:rPr>
        <w:t xml:space="preserve"> for the project </w:t>
      </w:r>
      <w:r w:rsidR="004A19C9" w:rsidRPr="004A19C9">
        <w:rPr>
          <w:rFonts w:ascii="Arial" w:hAnsi="Arial" w:cs="Arial"/>
          <w:bCs/>
          <w:i/>
          <w:sz w:val="28"/>
          <w:szCs w:val="28"/>
          <w:lang w:val="en-GB"/>
        </w:rPr>
        <w:t>SADC/</w:t>
      </w:r>
      <w:r w:rsidR="00AC678B">
        <w:rPr>
          <w:rFonts w:ascii="Arial" w:hAnsi="Arial" w:cs="Arial"/>
          <w:bCs/>
          <w:i/>
          <w:sz w:val="28"/>
          <w:szCs w:val="28"/>
          <w:lang w:val="en-GB"/>
        </w:rPr>
        <w:t>3/5/2/61</w:t>
      </w:r>
      <w:r w:rsidR="004A19C9" w:rsidRPr="008318AF">
        <w:rPr>
          <w:rFonts w:ascii="Arial" w:hAnsi="Arial" w:cs="Arial"/>
          <w:bCs/>
          <w:lang w:val="en-GB"/>
        </w:rPr>
        <w:t xml:space="preserve">- </w:t>
      </w:r>
      <w:r w:rsidR="00AC678B" w:rsidRPr="00085AFD">
        <w:rPr>
          <w:rFonts w:ascii="Arial" w:hAnsi="Arial" w:cs="Arial"/>
          <w:b/>
          <w:caps/>
        </w:rPr>
        <w:t xml:space="preserve">Consultancy to </w:t>
      </w:r>
      <w:r w:rsidR="00AC678B">
        <w:rPr>
          <w:rFonts w:ascii="Arial" w:hAnsi="Arial" w:cs="Arial"/>
          <w:b/>
          <w:caps/>
        </w:rPr>
        <w:t>DEVELOP BEST PRACTICES FOR IMPROVING POST HARVEST LOSSES IN SMALL SCALE FISHERIES THROUGH LABOUR SAVING NTECHNOLOGIES IN SADC REGION</w:t>
      </w:r>
    </w:p>
    <w:p w:rsidR="00AB6267" w:rsidRPr="00085E4C" w:rsidRDefault="00AB6267" w:rsidP="00F23474">
      <w:pPr>
        <w:ind w:left="425"/>
        <w:jc w:val="both"/>
        <w:rPr>
          <w:rFonts w:ascii="Arial" w:hAnsi="Arial" w:cs="Arial"/>
          <w:b/>
          <w:lang w:val="tn-ZA"/>
        </w:rPr>
      </w:pPr>
      <w:r w:rsidRPr="000B5FFB">
        <w:rPr>
          <w:rFonts w:ascii="Arial" w:hAnsi="Arial" w:cs="Arial"/>
        </w:rPr>
        <w:t>reflected as such in the Annex 2 of this contract</w:t>
      </w:r>
      <w:r w:rsidRPr="000B5FFB">
        <w:rPr>
          <w:rFonts w:ascii="Arial" w:hAnsi="Arial" w:cs="Arial"/>
          <w:b/>
        </w:rPr>
        <w:t>.</w:t>
      </w:r>
      <w:r w:rsidRPr="000B5FFB">
        <w:rPr>
          <w:rFonts w:ascii="Arial" w:hAnsi="Arial" w:cs="Arial"/>
          <w:b/>
          <w:i/>
        </w:rPr>
        <w:t xml:space="preserve"> </w:t>
      </w:r>
    </w:p>
    <w:p w:rsidR="00AC678B" w:rsidRDefault="00AB6267" w:rsidP="00AC678B">
      <w:pPr>
        <w:tabs>
          <w:tab w:val="left" w:pos="567"/>
        </w:tabs>
        <w:ind w:left="284" w:hanging="426"/>
        <w:jc w:val="both"/>
        <w:rPr>
          <w:rFonts w:ascii="Arial" w:hAnsi="Arial" w:cs="Arial"/>
          <w:b/>
          <w:lang w:val="tn-ZA"/>
        </w:rPr>
      </w:pPr>
      <w:r w:rsidRPr="000B5FFB">
        <w:rPr>
          <w:rFonts w:ascii="Arial" w:hAnsi="Arial" w:cs="Arial"/>
          <w:b/>
        </w:rPr>
        <w:t xml:space="preserve">Individual Consultant </w:t>
      </w:r>
      <w:r w:rsidRPr="000B5FFB">
        <w:rPr>
          <w:rFonts w:ascii="Arial" w:hAnsi="Arial" w:cs="Arial"/>
        </w:rPr>
        <w:t xml:space="preserve">means </w:t>
      </w:r>
      <w:r w:rsidRPr="000B5FFB">
        <w:rPr>
          <w:rStyle w:val="PageNumber"/>
          <w:rFonts w:ascii="Arial" w:hAnsi="Arial" w:cs="Arial"/>
          <w:snapToGrid w:val="0"/>
        </w:rPr>
        <w:t xml:space="preserve">the individual to whom the </w:t>
      </w:r>
      <w:r w:rsidR="00D017D8" w:rsidRPr="000B5FFB">
        <w:rPr>
          <w:rFonts w:ascii="Arial" w:hAnsi="Arial" w:cs="Arial"/>
        </w:rPr>
        <w:t>Procuring Entity</w:t>
      </w:r>
      <w:r w:rsidRPr="000B5FFB">
        <w:rPr>
          <w:rFonts w:ascii="Arial" w:hAnsi="Arial" w:cs="Arial"/>
        </w:rPr>
        <w:t xml:space="preserve"> </w:t>
      </w:r>
      <w:r w:rsidR="005F2A44" w:rsidRPr="000B5FFB">
        <w:rPr>
          <w:rFonts w:ascii="Arial" w:hAnsi="Arial" w:cs="Arial"/>
        </w:rPr>
        <w:t>has</w:t>
      </w:r>
      <w:r w:rsidRPr="000B5FFB">
        <w:rPr>
          <w:rFonts w:ascii="Arial" w:hAnsi="Arial" w:cs="Arial"/>
        </w:rPr>
        <w:t xml:space="preserve"> awarded this contract following the Request for </w:t>
      </w:r>
      <w:r w:rsidRPr="000B5FFB">
        <w:rPr>
          <w:rStyle w:val="PageNumber"/>
          <w:rFonts w:ascii="Arial" w:hAnsi="Arial" w:cs="Arial"/>
          <w:snapToGrid w:val="0"/>
        </w:rPr>
        <w:t>Expression of Interest</w:t>
      </w:r>
      <w:r w:rsidR="002F5771" w:rsidRPr="000B5FFB">
        <w:rPr>
          <w:rStyle w:val="PageNumber"/>
          <w:rFonts w:ascii="Arial" w:hAnsi="Arial" w:cs="Arial"/>
          <w:snapToGrid w:val="0"/>
        </w:rPr>
        <w:t xml:space="preserve"> </w:t>
      </w:r>
      <w:r w:rsidR="00AC678B">
        <w:rPr>
          <w:rFonts w:ascii="Arial" w:hAnsi="Arial" w:cs="Arial"/>
          <w:b/>
          <w:bCs/>
          <w:sz w:val="28"/>
          <w:szCs w:val="28"/>
          <w:lang w:val="en-GB"/>
        </w:rPr>
        <w:t>SADC/3/5/2/61</w:t>
      </w:r>
      <w:r w:rsidR="004A19C9" w:rsidRPr="0039045A">
        <w:rPr>
          <w:rFonts w:ascii="Arial" w:hAnsi="Arial" w:cs="Arial"/>
          <w:b/>
          <w:bCs/>
          <w:lang w:val="en-GB"/>
        </w:rPr>
        <w:t xml:space="preserve">- </w:t>
      </w:r>
      <w:r w:rsidR="00AC678B" w:rsidRPr="00085AFD">
        <w:rPr>
          <w:rFonts w:ascii="Arial" w:hAnsi="Arial" w:cs="Arial"/>
          <w:b/>
          <w:caps/>
        </w:rPr>
        <w:t xml:space="preserve">Consultancy to </w:t>
      </w:r>
      <w:r w:rsidR="00AC678B">
        <w:rPr>
          <w:rFonts w:ascii="Arial" w:hAnsi="Arial" w:cs="Arial"/>
          <w:b/>
          <w:caps/>
        </w:rPr>
        <w:t xml:space="preserve">DEVELOP BEST PRACTICES FOR </w:t>
      </w:r>
      <w:r w:rsidR="00AC678B">
        <w:rPr>
          <w:rFonts w:ascii="Arial" w:hAnsi="Arial" w:cs="Arial"/>
          <w:b/>
          <w:caps/>
        </w:rPr>
        <w:lastRenderedPageBreak/>
        <w:t>IMPROVING POST HARVEST LOSSES IN SMALL SCALE FISHERIES THROUGH LABOUR SAVING NTECHNOLOGIES IN SADC REGION</w:t>
      </w:r>
    </w:p>
    <w:p w:rsidR="00F22CDF" w:rsidRPr="0039045A" w:rsidRDefault="00F22CDF" w:rsidP="00610F99">
      <w:pPr>
        <w:numPr>
          <w:ilvl w:val="1"/>
          <w:numId w:val="6"/>
        </w:numPr>
        <w:spacing w:before="240" w:after="120"/>
        <w:jc w:val="both"/>
        <w:rPr>
          <w:rFonts w:ascii="Arial" w:hAnsi="Arial" w:cs="Arial"/>
          <w:b/>
          <w:snapToGrid w:val="0"/>
          <w:lang w:val="tn-ZA"/>
        </w:rPr>
      </w:pPr>
    </w:p>
    <w:p w:rsidR="007D4CF9" w:rsidRPr="000B5FFB" w:rsidRDefault="007D4CF9" w:rsidP="00434A2F">
      <w:pPr>
        <w:numPr>
          <w:ilvl w:val="1"/>
          <w:numId w:val="6"/>
        </w:numPr>
        <w:spacing w:before="240" w:after="120"/>
        <w:ind w:left="425" w:hanging="709"/>
        <w:jc w:val="both"/>
        <w:rPr>
          <w:rFonts w:ascii="Arial" w:hAnsi="Arial" w:cs="Arial"/>
        </w:rPr>
      </w:pPr>
      <w:r w:rsidRPr="000B5FFB">
        <w:rPr>
          <w:rFonts w:ascii="Arial" w:hAnsi="Arial" w:cs="Arial"/>
          <w:b/>
        </w:rPr>
        <w:t xml:space="preserve">Services </w:t>
      </w:r>
      <w:r w:rsidRPr="000B5FFB">
        <w:rPr>
          <w:rFonts w:ascii="Arial" w:hAnsi="Arial" w:cs="Arial"/>
        </w:rPr>
        <w:t>means the Services to be performed by the Individual Consultant as more particularly described in Annex 1; for the avoidance of doubt</w:t>
      </w:r>
      <w:r w:rsidR="00A218A5" w:rsidRPr="000B5FFB">
        <w:rPr>
          <w:rFonts w:ascii="Arial" w:hAnsi="Arial" w:cs="Arial"/>
        </w:rPr>
        <w:t>,</w:t>
      </w:r>
      <w:r w:rsidRPr="000B5FFB">
        <w:rPr>
          <w:rFonts w:ascii="Arial" w:hAnsi="Arial" w:cs="Arial"/>
        </w:rPr>
        <w:t xml:space="preserve"> the Services to be performed include all obligations referred to in this Contract (as defined above).</w:t>
      </w:r>
    </w:p>
    <w:p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 xml:space="preserve">The Services </w:t>
      </w:r>
    </w:p>
    <w:p w:rsidR="007D4CF9" w:rsidRPr="000B5FFB" w:rsidRDefault="007D4CF9" w:rsidP="007D4CF9">
      <w:pPr>
        <w:pStyle w:val="BodyText2"/>
        <w:spacing w:after="120"/>
        <w:ind w:left="426"/>
        <w:rPr>
          <w:rFonts w:ascii="Arial" w:hAnsi="Arial" w:cs="Arial"/>
        </w:rPr>
      </w:pPr>
      <w:r w:rsidRPr="000B5FFB">
        <w:rPr>
          <w:rFonts w:ascii="Arial" w:hAnsi="Arial" w:cs="Arial"/>
        </w:rPr>
        <w:t>The Individual Consultant will undertake the performance of the Services in accordance with the provisions of the Annex 1 of this Contract and shall</w:t>
      </w:r>
      <w:r w:rsidR="00A218A5" w:rsidRPr="000B5FFB">
        <w:rPr>
          <w:rFonts w:ascii="Arial" w:hAnsi="Arial" w:cs="Arial"/>
        </w:rPr>
        <w:t>,</w:t>
      </w:r>
      <w:r w:rsidRPr="000B5FFB">
        <w:rPr>
          <w:rFonts w:ascii="Arial" w:hAnsi="Arial" w:cs="Arial"/>
        </w:rPr>
        <w:t xml:space="preserve"> in the performance of the Services</w:t>
      </w:r>
      <w:r w:rsidR="00A218A5" w:rsidRPr="000B5FFB">
        <w:rPr>
          <w:rFonts w:ascii="Arial" w:hAnsi="Arial" w:cs="Arial"/>
        </w:rPr>
        <w:t>,</w:t>
      </w:r>
      <w:r w:rsidRPr="000B5FFB">
        <w:rPr>
          <w:rFonts w:ascii="Arial" w:hAnsi="Arial" w:cs="Arial"/>
        </w:rPr>
        <w:t xml:space="preserve"> exercise all the reasonable skill, care and diligence to be expected of an Individual Consultant carrying out such services.</w:t>
      </w:r>
    </w:p>
    <w:p w:rsidR="007D4CF9" w:rsidRPr="000B5FFB" w:rsidRDefault="007D4CF9" w:rsidP="00434A2F">
      <w:pPr>
        <w:numPr>
          <w:ilvl w:val="0"/>
          <w:numId w:val="6"/>
        </w:numPr>
        <w:spacing w:after="120"/>
        <w:ind w:left="426" w:hanging="710"/>
        <w:jc w:val="both"/>
        <w:rPr>
          <w:rFonts w:ascii="Arial" w:hAnsi="Arial" w:cs="Arial"/>
          <w:b/>
        </w:rPr>
      </w:pPr>
      <w:r w:rsidRPr="000B5FFB">
        <w:rPr>
          <w:rFonts w:ascii="Arial" w:hAnsi="Arial" w:cs="Arial"/>
          <w:b/>
        </w:rPr>
        <w:t>Payment</w:t>
      </w:r>
    </w:p>
    <w:p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The Individual Consultant shall be paid for the Services at the rates and upon the terms set out in Annex 2.</w:t>
      </w:r>
    </w:p>
    <w:p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Payment shall be made to the Individual Consultant in US $ unless otherwise provided by this contract and where applicable</w:t>
      </w:r>
      <w:r w:rsidR="00A218A5" w:rsidRPr="000B5FFB">
        <w:rPr>
          <w:rFonts w:ascii="Arial" w:hAnsi="Arial" w:cs="Arial"/>
        </w:rPr>
        <w:t>,</w:t>
      </w:r>
      <w:r w:rsidRPr="000B5FFB">
        <w:rPr>
          <w:rFonts w:ascii="Arial" w:hAnsi="Arial" w:cs="Arial"/>
        </w:rPr>
        <w:t xml:space="preserve"> VAT shall be payable on suc</w:t>
      </w:r>
      <w:r w:rsidR="007A03F2" w:rsidRPr="000B5FFB">
        <w:rPr>
          <w:rFonts w:ascii="Arial" w:hAnsi="Arial" w:cs="Arial"/>
        </w:rPr>
        <w:t xml:space="preserve">h sums at the applicable rate. </w:t>
      </w:r>
      <w:r w:rsidRPr="000B5FFB">
        <w:rPr>
          <w:rFonts w:ascii="Arial" w:hAnsi="Arial" w:cs="Arial"/>
        </w:rPr>
        <w:t>The Individual Consultant must, in all cases, provide their VAT registration number on all invoices.</w:t>
      </w:r>
    </w:p>
    <w:p w:rsidR="007D4CF9" w:rsidRPr="000B5FFB" w:rsidRDefault="007D4CF9" w:rsidP="00434A2F">
      <w:pPr>
        <w:numPr>
          <w:ilvl w:val="1"/>
          <w:numId w:val="6"/>
        </w:numPr>
        <w:spacing w:after="120"/>
        <w:ind w:left="426" w:hanging="709"/>
        <w:jc w:val="both"/>
        <w:rPr>
          <w:rFonts w:ascii="Arial" w:hAnsi="Arial" w:cs="Arial"/>
        </w:rPr>
      </w:pPr>
      <w:r w:rsidRPr="000B5FFB">
        <w:rPr>
          <w:rFonts w:ascii="Arial" w:hAnsi="Arial" w:cs="Arial"/>
        </w:rPr>
        <w:t xml:space="preserve">Unless otherwise provided in this Contract, invoices shall be delivered to and made out to </w:t>
      </w:r>
      <w:r w:rsidR="00D017D8" w:rsidRPr="000B5FFB">
        <w:rPr>
          <w:rFonts w:ascii="Arial" w:hAnsi="Arial" w:cs="Arial"/>
        </w:rPr>
        <w:t>Procuring Entity</w:t>
      </w:r>
      <w:r w:rsidRPr="000B5FFB">
        <w:rPr>
          <w:rFonts w:ascii="Arial" w:hAnsi="Arial" w:cs="Arial"/>
        </w:rPr>
        <w:t xml:space="preserve"> and shall be paid within 30 days of receipt by </w:t>
      </w:r>
      <w:r w:rsidR="00A218A5" w:rsidRPr="000B5FFB">
        <w:rPr>
          <w:rFonts w:ascii="Arial" w:hAnsi="Arial" w:cs="Arial"/>
        </w:rPr>
        <w:t xml:space="preserve">the </w:t>
      </w:r>
      <w:r w:rsidRPr="000B5FFB">
        <w:rPr>
          <w:rFonts w:ascii="Arial" w:hAnsi="Arial" w:cs="Arial"/>
        </w:rPr>
        <w:t xml:space="preserve">Project Director, subject to the Individual Consultant having complied with </w:t>
      </w:r>
      <w:r w:rsidR="00A218A5" w:rsidRPr="000B5FFB">
        <w:rPr>
          <w:rFonts w:ascii="Arial" w:hAnsi="Arial" w:cs="Arial"/>
        </w:rPr>
        <w:t xml:space="preserve">his/her </w:t>
      </w:r>
      <w:r w:rsidRPr="000B5FFB">
        <w:rPr>
          <w:rFonts w:ascii="Arial" w:hAnsi="Arial" w:cs="Arial"/>
        </w:rPr>
        <w:t xml:space="preserve">obligations hereunder in full as stated in the Annex II to this Contract.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reserves the right to delay and/or withhold, fully or partially, payments that have not been supported by full and appropriate supporting evidence that the services provided were delivered and accepted by the </w:t>
      </w:r>
      <w:r w:rsidR="00D017D8" w:rsidRPr="000B5FFB">
        <w:rPr>
          <w:rFonts w:ascii="Arial" w:hAnsi="Arial" w:cs="Arial"/>
        </w:rPr>
        <w:t>Procuring Entity</w:t>
      </w:r>
      <w:r w:rsidRPr="000B5FFB">
        <w:rPr>
          <w:rFonts w:ascii="Arial" w:hAnsi="Arial" w:cs="Arial"/>
        </w:rPr>
        <w:t>.</w:t>
      </w:r>
    </w:p>
    <w:p w:rsidR="007D4CF9" w:rsidRPr="000B5FFB" w:rsidRDefault="007D4CF9" w:rsidP="00434A2F">
      <w:pPr>
        <w:numPr>
          <w:ilvl w:val="0"/>
          <w:numId w:val="7"/>
        </w:numPr>
        <w:spacing w:after="120"/>
        <w:ind w:left="426" w:hanging="710"/>
        <w:jc w:val="both"/>
        <w:rPr>
          <w:rFonts w:ascii="Arial" w:hAnsi="Arial" w:cs="Arial"/>
          <w:b/>
        </w:rPr>
      </w:pPr>
      <w:r w:rsidRPr="000B5FFB">
        <w:rPr>
          <w:rFonts w:ascii="Arial" w:hAnsi="Arial" w:cs="Arial"/>
          <w:b/>
        </w:rPr>
        <w:t>Status of the Individual Consultant</w:t>
      </w:r>
    </w:p>
    <w:p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For the duration of the Contract</w:t>
      </w:r>
      <w:r w:rsidR="00A218A5" w:rsidRPr="000B5FFB">
        <w:rPr>
          <w:rFonts w:ascii="Arial" w:hAnsi="Arial" w:cs="Arial"/>
        </w:rPr>
        <w:t>,</w:t>
      </w:r>
      <w:r w:rsidRPr="000B5FFB">
        <w:rPr>
          <w:rFonts w:ascii="Arial" w:hAnsi="Arial" w:cs="Arial"/>
        </w:rPr>
        <w:t xml:space="preserve"> the Individual Consultant will have a status similar to the </w:t>
      </w:r>
      <w:r w:rsidR="00D017D8" w:rsidRPr="000B5FFB">
        <w:rPr>
          <w:rFonts w:ascii="Arial" w:hAnsi="Arial" w:cs="Arial"/>
        </w:rPr>
        <w:t>Procuring Entity</w:t>
      </w:r>
      <w:r w:rsidR="005F2A44" w:rsidRPr="000B5FFB">
        <w:rPr>
          <w:rFonts w:ascii="Arial" w:hAnsi="Arial" w:cs="Arial"/>
        </w:rPr>
        <w:t>’s</w:t>
      </w:r>
      <w:r w:rsidRPr="000B5FFB">
        <w:rPr>
          <w:rFonts w:ascii="Arial" w:hAnsi="Arial" w:cs="Arial"/>
          <w:b/>
        </w:rPr>
        <w:t xml:space="preserve"> </w:t>
      </w:r>
      <w:r w:rsidR="00997E6B" w:rsidRPr="000B5FFB">
        <w:rPr>
          <w:rFonts w:ascii="Arial" w:hAnsi="Arial" w:cs="Arial"/>
        </w:rPr>
        <w:t xml:space="preserve">contractor </w:t>
      </w:r>
      <w:r w:rsidRPr="000B5FFB">
        <w:rPr>
          <w:rFonts w:ascii="Arial" w:hAnsi="Arial" w:cs="Arial"/>
        </w:rPr>
        <w:t xml:space="preserve">with regards to their legal obligations, privileges and indemnities in the </w:t>
      </w:r>
      <w:r w:rsidR="00D017D8" w:rsidRPr="000B5FFB">
        <w:rPr>
          <w:rFonts w:ascii="Arial" w:hAnsi="Arial" w:cs="Arial"/>
        </w:rPr>
        <w:t>Procuring Entity</w:t>
      </w:r>
      <w:r w:rsidRPr="000B5FFB">
        <w:rPr>
          <w:rFonts w:ascii="Arial" w:hAnsi="Arial" w:cs="Arial"/>
        </w:rPr>
        <w:t>’s country.</w:t>
      </w:r>
      <w:r w:rsidR="00A218A5" w:rsidRPr="000B5FFB">
        <w:rPr>
          <w:rFonts w:ascii="Arial" w:hAnsi="Arial" w:cs="Arial"/>
        </w:rPr>
        <w:t xml:space="preserve"> </w:t>
      </w:r>
    </w:p>
    <w:p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be responsible for ensuring all visas, work permits and other legal requirements to enable The Individual Consultant </w:t>
      </w:r>
      <w:r w:rsidR="00A218A5" w:rsidRPr="000B5FFB">
        <w:rPr>
          <w:rFonts w:ascii="Arial" w:hAnsi="Arial" w:cs="Arial"/>
        </w:rPr>
        <w:t xml:space="preserve">to </w:t>
      </w:r>
      <w:r w:rsidRPr="000B5FFB">
        <w:rPr>
          <w:rFonts w:ascii="Arial" w:hAnsi="Arial" w:cs="Arial"/>
        </w:rPr>
        <w:t xml:space="preserve">live and work in the countries of the assignment as per the duties under the contract. </w:t>
      </w:r>
    </w:p>
    <w:p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Individual Consultant shall be responsible for paying any tax and social security contributions in </w:t>
      </w:r>
      <w:r w:rsidR="00A218A5" w:rsidRPr="000B5FFB">
        <w:rPr>
          <w:rFonts w:ascii="Arial" w:hAnsi="Arial" w:cs="Arial"/>
        </w:rPr>
        <w:t xml:space="preserve">his/her </w:t>
      </w:r>
      <w:r w:rsidRPr="000B5FFB">
        <w:rPr>
          <w:rFonts w:ascii="Arial" w:hAnsi="Arial" w:cs="Arial"/>
        </w:rPr>
        <w:t>country of residence, for any activity deriving from this contract. Such costs shall be assumed included in the Individual Consultant’s fees.</w:t>
      </w:r>
    </w:p>
    <w:p w:rsidR="007D4CF9" w:rsidRPr="000B5FFB" w:rsidRDefault="007D4CF9" w:rsidP="00434A2F">
      <w:pPr>
        <w:numPr>
          <w:ilvl w:val="1"/>
          <w:numId w:val="7"/>
        </w:numPr>
        <w:spacing w:after="120"/>
        <w:ind w:left="426" w:hanging="634"/>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responsible for paying any taxes resulting from the activities performed under this contract imposed to the Individual in the </w:t>
      </w:r>
      <w:r w:rsidR="00AC678B" w:rsidRPr="000B5FFB">
        <w:rPr>
          <w:rFonts w:ascii="Arial" w:hAnsi="Arial" w:cs="Arial"/>
        </w:rPr>
        <w:t>country (</w:t>
      </w:r>
      <w:r w:rsidRPr="000B5FFB">
        <w:rPr>
          <w:rFonts w:ascii="Arial" w:hAnsi="Arial" w:cs="Arial"/>
        </w:rPr>
        <w:t xml:space="preserve">ies) of the assignment with the exception of the ones set out in paragraph </w:t>
      </w:r>
      <w:r w:rsidR="00A218A5" w:rsidRPr="000B5FFB">
        <w:rPr>
          <w:rFonts w:ascii="Arial" w:hAnsi="Arial" w:cs="Arial"/>
        </w:rPr>
        <w:t>4</w:t>
      </w:r>
      <w:r w:rsidRPr="000B5FFB">
        <w:rPr>
          <w:rFonts w:ascii="Arial" w:hAnsi="Arial" w:cs="Arial"/>
        </w:rPr>
        <w:t xml:space="preserve">.3 above. </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Supervision of the Services</w:t>
      </w:r>
    </w:p>
    <w:p w:rsidR="007D4CF9" w:rsidRPr="000B5FFB" w:rsidRDefault="007D4CF9" w:rsidP="007D4CF9">
      <w:pPr>
        <w:pStyle w:val="BodyText2"/>
        <w:spacing w:after="120"/>
        <w:ind w:left="426"/>
        <w:rPr>
          <w:rFonts w:ascii="Arial" w:hAnsi="Arial" w:cs="Arial"/>
        </w:rPr>
      </w:pPr>
      <w:r w:rsidRPr="000B5FFB">
        <w:rPr>
          <w:rFonts w:ascii="Arial" w:hAnsi="Arial" w:cs="Arial"/>
        </w:rPr>
        <w:lastRenderedPageBreak/>
        <w:t xml:space="preserve">The Individual Consultant undertakes to deliver the Services in compliance with a system of quality assurance acceptable to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shall include any steps to comply with the standards operated by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The Individual Consultant shall be informed of the specific requirements in relation to this, and at the request of </w:t>
      </w:r>
      <w:r w:rsidR="00A218A5" w:rsidRPr="000B5FFB">
        <w:rPr>
          <w:rFonts w:ascii="Arial" w:hAnsi="Arial" w:cs="Arial"/>
        </w:rPr>
        <w:t xml:space="preserve">the </w:t>
      </w:r>
      <w:r w:rsidR="00D017D8" w:rsidRPr="000B5FFB">
        <w:rPr>
          <w:rFonts w:ascii="Arial" w:hAnsi="Arial" w:cs="Arial"/>
        </w:rPr>
        <w:t>Procuring Entity</w:t>
      </w:r>
      <w:r w:rsidR="00A218A5" w:rsidRPr="000B5FFB">
        <w:rPr>
          <w:rFonts w:ascii="Arial" w:hAnsi="Arial" w:cs="Arial"/>
        </w:rPr>
        <w:t xml:space="preserve"> (</w:t>
      </w:r>
      <w:r w:rsidR="00AC678B" w:rsidRPr="000B5FFB">
        <w:rPr>
          <w:rFonts w:ascii="Arial" w:hAnsi="Arial" w:cs="Arial"/>
        </w:rPr>
        <w:t>s), he</w:t>
      </w:r>
      <w:r w:rsidRPr="000B5FFB">
        <w:rPr>
          <w:rFonts w:ascii="Arial" w:hAnsi="Arial" w:cs="Arial"/>
        </w:rPr>
        <w:t xml:space="preserve"> shall </w:t>
      </w:r>
      <w:r w:rsidR="00A218A5" w:rsidRPr="000B5FFB">
        <w:rPr>
          <w:rFonts w:ascii="Arial" w:hAnsi="Arial" w:cs="Arial"/>
        </w:rPr>
        <w:t xml:space="preserve">allow </w:t>
      </w:r>
      <w:r w:rsidRPr="000B5FFB">
        <w:rPr>
          <w:rFonts w:ascii="Arial" w:hAnsi="Arial" w:cs="Arial"/>
        </w:rPr>
        <w:t xml:space="preserve">access to information, records and other materials during normal office working hours as </w:t>
      </w:r>
      <w:r w:rsidR="00A218A5"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may require in order to confirm that the work in progress is in accordance with these quality procedures.</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 xml:space="preserve">Compliance with this contract  </w:t>
      </w:r>
    </w:p>
    <w:p w:rsidR="007D4CF9" w:rsidRPr="000B5FFB" w:rsidRDefault="00A218A5" w:rsidP="003141B7">
      <w:pPr>
        <w:spacing w:after="120"/>
        <w:ind w:left="426"/>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i/>
        </w:rPr>
        <w:t xml:space="preserve"> </w:t>
      </w:r>
      <w:r w:rsidR="007D4CF9" w:rsidRPr="000B5FFB">
        <w:rPr>
          <w:rFonts w:ascii="Arial" w:hAnsi="Arial" w:cs="Arial"/>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0B5FFB">
        <w:rPr>
          <w:rFonts w:ascii="Arial" w:hAnsi="Arial" w:cs="Arial"/>
        </w:rPr>
        <w:t>It</w:t>
      </w:r>
      <w:r w:rsidR="007D4CF9" w:rsidRPr="000B5FFB">
        <w:rPr>
          <w:rFonts w:ascii="Arial" w:hAnsi="Arial" w:cs="Arial"/>
          <w:b/>
        </w:rPr>
        <w:t xml:space="preserve"> </w:t>
      </w:r>
      <w:r w:rsidR="007D4CF9" w:rsidRPr="000B5FFB">
        <w:rPr>
          <w:rFonts w:ascii="Arial" w:hAnsi="Arial" w:cs="Arial"/>
        </w:rPr>
        <w:t xml:space="preserve">may also request the provision of reasonable documentary evidence to support this.  As stated in article 2.3 of this Contract, </w:t>
      </w: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may delay or withhold payments in the event of non-compliance.</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Assignment and Subcontracting</w:t>
      </w:r>
    </w:p>
    <w:p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The Individual Consultant shall under no circumstances sub-contract, sublet, assign or transfer the Contract or any part share or interest in it.  Where the Individual Consultant considers it necessary to use the services of a third party</w:t>
      </w:r>
      <w:r w:rsidR="00EB48E4" w:rsidRPr="000B5FFB">
        <w:rPr>
          <w:rFonts w:ascii="Arial" w:hAnsi="Arial" w:cs="Arial"/>
        </w:rPr>
        <w:t>,</w:t>
      </w:r>
      <w:r w:rsidRPr="000B5FFB">
        <w:rPr>
          <w:rFonts w:ascii="Arial" w:hAnsi="Arial" w:cs="Arial"/>
        </w:rPr>
        <w:t xml:space="preserve"> </w:t>
      </w:r>
      <w:r w:rsidR="00EB48E4" w:rsidRPr="000B5FFB">
        <w:rPr>
          <w:rFonts w:ascii="Arial" w:hAnsi="Arial" w:cs="Arial"/>
        </w:rPr>
        <w:t>(s)he</w:t>
      </w:r>
      <w:r w:rsidRPr="000B5FFB">
        <w:rPr>
          <w:rFonts w:ascii="Arial" w:hAnsi="Arial" w:cs="Arial"/>
        </w:rPr>
        <w:t xml:space="preserve"> shall inform the </w:t>
      </w:r>
      <w:r w:rsidR="00D017D8" w:rsidRPr="000B5FFB">
        <w:rPr>
          <w:rFonts w:ascii="Arial" w:hAnsi="Arial" w:cs="Arial"/>
        </w:rPr>
        <w:t>Procuring Entity</w:t>
      </w:r>
      <w:r w:rsidR="00A976DC" w:rsidRPr="000B5FFB">
        <w:rPr>
          <w:rFonts w:ascii="Arial" w:hAnsi="Arial" w:cs="Arial"/>
        </w:rPr>
        <w:t>’s</w:t>
      </w:r>
      <w:r w:rsidRPr="000B5FFB">
        <w:rPr>
          <w:rFonts w:ascii="Arial" w:hAnsi="Arial" w:cs="Arial"/>
        </w:rPr>
        <w:t xml:space="preserve"> Project Director in writing, and only once written approval is provided can the Consultant proceed to use a third party.</w:t>
      </w:r>
    </w:p>
    <w:p w:rsidR="007D4CF9" w:rsidRPr="000B5FFB" w:rsidRDefault="007D4CF9" w:rsidP="00434A2F">
      <w:pPr>
        <w:pStyle w:val="BodyText2"/>
        <w:numPr>
          <w:ilvl w:val="1"/>
          <w:numId w:val="7"/>
        </w:numPr>
        <w:spacing w:after="120"/>
        <w:ind w:left="426" w:hanging="567"/>
        <w:rPr>
          <w:rFonts w:ascii="Arial" w:hAnsi="Arial" w:cs="Arial"/>
        </w:rPr>
      </w:pPr>
      <w:r w:rsidRPr="000B5FFB">
        <w:rPr>
          <w:rFonts w:ascii="Arial" w:hAnsi="Arial" w:cs="Arial"/>
        </w:rPr>
        <w:t xml:space="preserve">When the Project Director agrees that the activities under the contract can be performed by </w:t>
      </w:r>
      <w:r w:rsidR="00A976DC" w:rsidRPr="000B5FFB">
        <w:rPr>
          <w:rFonts w:ascii="Arial" w:hAnsi="Arial" w:cs="Arial"/>
        </w:rPr>
        <w:t xml:space="preserve">a </w:t>
      </w:r>
      <w:r w:rsidRPr="000B5FFB">
        <w:rPr>
          <w:rFonts w:ascii="Arial" w:hAnsi="Arial" w:cs="Arial"/>
        </w:rPr>
        <w:t xml:space="preserve">third party, the third party involved in the delivery of services in this contract, will be under the direct control of </w:t>
      </w:r>
      <w:r w:rsidR="00A976DC" w:rsidRPr="000B5FFB">
        <w:rPr>
          <w:rFonts w:ascii="Arial" w:hAnsi="Arial" w:cs="Arial"/>
        </w:rPr>
        <w:t xml:space="preserve">the </w:t>
      </w:r>
      <w:r w:rsidRPr="000B5FFB">
        <w:rPr>
          <w:rFonts w:ascii="Arial" w:hAnsi="Arial" w:cs="Arial"/>
        </w:rPr>
        <w:t xml:space="preserve">Individual Consultant. </w:t>
      </w:r>
      <w:r w:rsidR="00A976DC"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will not be responsible for the third party</w:t>
      </w:r>
      <w:r w:rsidR="00A976DC" w:rsidRPr="000B5FFB">
        <w:rPr>
          <w:rFonts w:ascii="Arial" w:hAnsi="Arial" w:cs="Arial"/>
        </w:rPr>
        <w:t>’s</w:t>
      </w:r>
      <w:r w:rsidRPr="000B5FFB">
        <w:rPr>
          <w:rFonts w:ascii="Arial" w:hAnsi="Arial" w:cs="Arial"/>
        </w:rPr>
        <w:t xml:space="preserve"> performance of duties or Services assigned to </w:t>
      </w:r>
      <w:r w:rsidR="00A976DC" w:rsidRPr="000B5FFB">
        <w:rPr>
          <w:rFonts w:ascii="Arial" w:hAnsi="Arial" w:cs="Arial"/>
        </w:rPr>
        <w:t>it</w:t>
      </w:r>
      <w:r w:rsidRPr="000B5FFB">
        <w:rPr>
          <w:rFonts w:ascii="Arial" w:hAnsi="Arial" w:cs="Arial"/>
        </w:rPr>
        <w:t xml:space="preserve">, and neither for ensuring </w:t>
      </w:r>
      <w:r w:rsidR="00A976DC" w:rsidRPr="000B5FFB">
        <w:rPr>
          <w:rFonts w:ascii="Arial" w:hAnsi="Arial" w:cs="Arial"/>
        </w:rPr>
        <w:t xml:space="preserve">that </w:t>
      </w:r>
      <w:r w:rsidRPr="000B5FFB">
        <w:rPr>
          <w:rFonts w:ascii="Arial" w:hAnsi="Arial" w:cs="Arial"/>
        </w:rPr>
        <w:t>conditions of employment are met nor for any other employment obligations relating to that person including, but not restricted to, taxation and insurance including professional indemnity insurance, employer’s liability insurance and public liability insurance.</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Breach of the Terms</w:t>
      </w:r>
    </w:p>
    <w:p w:rsidR="007D4CF9" w:rsidRPr="000B5FFB" w:rsidRDefault="007D4CF9" w:rsidP="007D4CF9">
      <w:pPr>
        <w:pStyle w:val="BodyText2"/>
        <w:spacing w:after="120"/>
        <w:ind w:left="426"/>
        <w:rPr>
          <w:rFonts w:ascii="Arial" w:hAnsi="Arial" w:cs="Arial"/>
        </w:rPr>
      </w:pPr>
      <w:r w:rsidRPr="000B5FFB">
        <w:rPr>
          <w:rFonts w:ascii="Arial" w:hAnsi="Arial" w:cs="Arial"/>
        </w:rPr>
        <w:t>In the event of a breach of any Terms of the Contract</w:t>
      </w:r>
      <w:r w:rsidR="001D7ED9" w:rsidRPr="000B5FFB">
        <w:rPr>
          <w:rFonts w:ascii="Arial" w:hAnsi="Arial" w:cs="Arial"/>
        </w:rPr>
        <w:t>,</w:t>
      </w:r>
      <w:r w:rsidRPr="000B5FFB">
        <w:rPr>
          <w:rFonts w:ascii="Arial" w:hAnsi="Arial" w:cs="Arial"/>
        </w:rPr>
        <w:t xml:space="preserve">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Liability of the Individual Consultant</w:t>
      </w:r>
    </w:p>
    <w:p w:rsidR="007D4CF9" w:rsidRPr="000B5FFB" w:rsidRDefault="001D7ED9" w:rsidP="00434A2F">
      <w:pPr>
        <w:numPr>
          <w:ilvl w:val="1"/>
          <w:numId w:val="7"/>
        </w:numPr>
        <w:spacing w:after="120"/>
        <w:ind w:left="426" w:hanging="568"/>
        <w:jc w:val="both"/>
        <w:rPr>
          <w:rFonts w:ascii="Arial" w:hAnsi="Arial" w:cs="Arial"/>
        </w:rPr>
      </w:pPr>
      <w:r w:rsidRPr="000B5FFB">
        <w:rPr>
          <w:rFonts w:ascii="Arial" w:hAnsi="Arial" w:cs="Arial"/>
        </w:rPr>
        <w:t xml:space="preserve">The </w:t>
      </w:r>
      <w:r w:rsidR="00D017D8" w:rsidRPr="000B5FFB">
        <w:rPr>
          <w:rFonts w:ascii="Arial" w:hAnsi="Arial" w:cs="Arial"/>
        </w:rPr>
        <w:t>Procuring Entity</w:t>
      </w:r>
      <w:r w:rsidR="007D4CF9" w:rsidRPr="000B5FFB">
        <w:rPr>
          <w:rFonts w:ascii="Arial" w:hAnsi="Arial" w:cs="Arial"/>
        </w:rPr>
        <w:t xml:space="preserve">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lastRenderedPageBreak/>
        <w:t xml:space="preserve">In view of the reliance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set out in </w:t>
      </w:r>
      <w:r w:rsidR="001D7ED9" w:rsidRPr="000B5FFB">
        <w:rPr>
          <w:rFonts w:ascii="Arial" w:hAnsi="Arial" w:cs="Arial"/>
        </w:rPr>
        <w:t>9</w:t>
      </w:r>
      <w:r w:rsidRPr="000B5FFB">
        <w:rPr>
          <w:rFonts w:ascii="Arial" w:hAnsi="Arial" w:cs="Arial"/>
        </w:rPr>
        <w:t>.1 above</w:t>
      </w:r>
      <w:r w:rsidR="001D7ED9" w:rsidRPr="000B5FFB">
        <w:rPr>
          <w:rFonts w:ascii="Arial" w:hAnsi="Arial" w:cs="Arial"/>
        </w:rPr>
        <w:t>,</w:t>
      </w:r>
      <w:r w:rsidRPr="000B5FFB">
        <w:rPr>
          <w:rFonts w:ascii="Arial" w:hAnsi="Arial" w:cs="Arial"/>
        </w:rPr>
        <w:t xml:space="preserve"> the Individual Consultant agrees </w:t>
      </w:r>
      <w:r w:rsidR="001D7ED9" w:rsidRPr="000B5FFB">
        <w:rPr>
          <w:rFonts w:ascii="Arial" w:hAnsi="Arial" w:cs="Arial"/>
        </w:rPr>
        <w:t xml:space="preserve">to indemnify </w:t>
      </w:r>
      <w:r w:rsidRPr="000B5FFB">
        <w:rPr>
          <w:rFonts w:ascii="Arial" w:hAnsi="Arial" w:cs="Arial"/>
        </w:rPr>
        <w:t xml:space="preserve">at its own expense, protect and defend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its agents and employees, from and against all actions, claims, losses or damages arising out of the Individual Consultant's performance of this contract provided that:</w:t>
      </w:r>
    </w:p>
    <w:p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 xml:space="preserve">the Individual Consultant is notified of such actions, claims, losses or damages not later than 30 days after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i/>
        </w:rPr>
        <w:t xml:space="preserve"> </w:t>
      </w:r>
      <w:r w:rsidRPr="000B5FFB">
        <w:rPr>
          <w:rFonts w:ascii="Arial" w:hAnsi="Arial" w:cs="Arial"/>
        </w:rPr>
        <w:t>becomes aware of them;</w:t>
      </w:r>
    </w:p>
    <w:p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 xml:space="preserve">the ceiling on the Individual Consultant's liability to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shall be limited to an amount equal to the contract value</w:t>
      </w:r>
      <w:r w:rsidR="001D7ED9" w:rsidRPr="000B5FFB">
        <w:rPr>
          <w:rFonts w:ascii="Arial" w:hAnsi="Arial" w:cs="Arial"/>
        </w:rPr>
        <w:t xml:space="preserve"> but</w:t>
      </w:r>
      <w:r w:rsidRPr="000B5FFB">
        <w:rPr>
          <w:rFonts w:ascii="Arial" w:hAnsi="Arial" w:cs="Arial"/>
        </w:rPr>
        <w:t xml:space="preserve"> such ceiling shall not apply to any losses or damages caused to third parties by the Individual Consultant's willful misconduct; and</w:t>
      </w:r>
    </w:p>
    <w:p w:rsidR="007D4CF9" w:rsidRPr="000B5FFB" w:rsidRDefault="007D4CF9" w:rsidP="00434A2F">
      <w:pPr>
        <w:numPr>
          <w:ilvl w:val="0"/>
          <w:numId w:val="5"/>
        </w:numPr>
        <w:tabs>
          <w:tab w:val="clear" w:pos="1080"/>
          <w:tab w:val="num" w:pos="851"/>
        </w:tabs>
        <w:spacing w:after="120"/>
        <w:ind w:left="851" w:hanging="425"/>
        <w:jc w:val="both"/>
        <w:rPr>
          <w:rFonts w:ascii="Arial" w:hAnsi="Arial" w:cs="Arial"/>
        </w:rPr>
      </w:pPr>
      <w:r w:rsidRPr="000B5FFB">
        <w:rPr>
          <w:rFonts w:ascii="Arial" w:hAnsi="Arial" w:cs="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At its own expense, the Individual Consultant shall, upon request of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remedy any defect in the performance of the services in the event of the Individual Consultant's failure to perform its obligations under the contract.</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shall have no liability whatsoever for actions, claims, losses or damages occasioned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omitting to act on any recommendation, or overriding any act</w:t>
      </w:r>
      <w:r w:rsidR="001D7ED9" w:rsidRPr="000B5FFB">
        <w:rPr>
          <w:rFonts w:ascii="Arial" w:hAnsi="Arial" w:cs="Arial"/>
        </w:rPr>
        <w:t xml:space="preserve"> or</w:t>
      </w:r>
      <w:r w:rsidRPr="000B5FFB">
        <w:rPr>
          <w:rFonts w:ascii="Arial" w:hAnsi="Arial" w:cs="Arial"/>
        </w:rPr>
        <w:t xml:space="preserve"> decision of the Individual Consultant, or requiring the Individual Consultant to implement a decision or recommendation with which the Individual Consultant disagrees or on which </w:t>
      </w:r>
      <w:r w:rsidR="001D7ED9" w:rsidRPr="000B5FFB">
        <w:rPr>
          <w:rFonts w:ascii="Arial" w:hAnsi="Arial" w:cs="Arial"/>
        </w:rPr>
        <w:t>(s</w:t>
      </w:r>
      <w:r w:rsidR="00AC678B" w:rsidRPr="000B5FFB">
        <w:rPr>
          <w:rFonts w:ascii="Arial" w:hAnsi="Arial" w:cs="Arial"/>
        </w:rPr>
        <w:t>) he</w:t>
      </w:r>
      <w:r w:rsidR="001D7ED9" w:rsidRPr="000B5FFB">
        <w:rPr>
          <w:rFonts w:ascii="Arial" w:hAnsi="Arial" w:cs="Arial"/>
        </w:rPr>
        <w:t xml:space="preserve"> </w:t>
      </w:r>
      <w:r w:rsidRPr="000B5FFB">
        <w:rPr>
          <w:rFonts w:ascii="Arial" w:hAnsi="Arial" w:cs="Arial"/>
        </w:rPr>
        <w:t>expresses a serious reservation.</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Insurance</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The Individual Consultant must ensure that full and appropriate professional indemnity insurance</w:t>
      </w:r>
      <w:r w:rsidR="001D7ED9" w:rsidRPr="000B5FFB">
        <w:rPr>
          <w:rFonts w:ascii="Arial" w:hAnsi="Arial" w:cs="Arial"/>
        </w:rPr>
        <w:t xml:space="preserve"> and</w:t>
      </w:r>
      <w:r w:rsidRPr="000B5FFB">
        <w:rPr>
          <w:rFonts w:ascii="Arial" w:hAnsi="Arial" w:cs="Arial"/>
        </w:rPr>
        <w:t xml:space="preserve"> third party liability insurance, is in place for all Services provided. </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cost of such insurances will be covered from reimbursable expenses of the contract. </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will this remove the obligation to meet the requirements of clause 11.1 of this Contract in full.</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 xml:space="preserve">shall be entitled to take out insurance itself to cover any potential liability to its own </w:t>
      </w:r>
      <w:r w:rsidR="00D017D8" w:rsidRPr="000B5FFB">
        <w:rPr>
          <w:rFonts w:ascii="Arial" w:hAnsi="Arial" w:cs="Arial"/>
        </w:rPr>
        <w:lastRenderedPageBreak/>
        <w:t>Procuring Entity</w:t>
      </w:r>
      <w:r w:rsidRPr="000B5FFB">
        <w:rPr>
          <w:rFonts w:ascii="Arial" w:hAnsi="Arial" w:cs="Arial"/>
        </w:rPr>
        <w:t xml:space="preserve"> in relation to the performance of the</w:t>
      </w:r>
      <w:r w:rsidR="00AB6267" w:rsidRPr="000B5FFB">
        <w:rPr>
          <w:rFonts w:ascii="Arial" w:hAnsi="Arial" w:cs="Arial"/>
        </w:rPr>
        <w:t xml:space="preserve"> Services under this contract. </w:t>
      </w:r>
      <w:r w:rsidRPr="000B5FFB">
        <w:rPr>
          <w:rFonts w:ascii="Arial" w:hAnsi="Arial" w:cs="Arial"/>
        </w:rPr>
        <w:t>The cost of such insurance shall be a debt immediately due from the Individual Consultant.</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The provisions of this clause shall remain in full force and effect notwithstanding the completion of the performance of the Services hereunder and the satisfaction of all other provisions of this contract.</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Copyright</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Unless otherwise specified in the Contract, the title of the copyright and any other intellectual property rights arising out of the performance of this Contract shall be vested in </w:t>
      </w:r>
      <w:r w:rsidR="001D7ED9"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which shall have the unfettered right to assign and grant sub-licences in respect of the same. Except as permitted by the Terms of this Contract, the said materials shall not be reproduced or disseminated without proper consultation with, and written permission from, the </w:t>
      </w:r>
      <w:r w:rsidR="00D017D8" w:rsidRPr="000B5FFB">
        <w:rPr>
          <w:rFonts w:ascii="Arial" w:hAnsi="Arial" w:cs="Arial"/>
        </w:rPr>
        <w:t>Procuring Entity</w:t>
      </w:r>
      <w:r w:rsidRPr="000B5FFB">
        <w:rPr>
          <w:rFonts w:ascii="Arial" w:hAnsi="Arial" w:cs="Arial"/>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0B5FFB">
        <w:rPr>
          <w:rFonts w:ascii="Arial" w:hAnsi="Arial" w:cs="Arial"/>
        </w:rPr>
        <w:t>.</w:t>
      </w:r>
      <w:r w:rsidRPr="000B5FFB">
        <w:rPr>
          <w:rFonts w:ascii="Arial" w:hAnsi="Arial" w:cs="Arial"/>
        </w:rPr>
        <w:t xml:space="preserve"> </w:t>
      </w:r>
      <w:r w:rsidR="007B5EA2" w:rsidRPr="000B5FFB">
        <w:rPr>
          <w:rFonts w:ascii="Arial" w:hAnsi="Arial" w:cs="Arial"/>
        </w:rPr>
        <w:t>T</w:t>
      </w:r>
      <w:r w:rsidRPr="000B5FFB">
        <w:rPr>
          <w:rFonts w:ascii="Arial" w:hAnsi="Arial" w:cs="Arial"/>
        </w:rPr>
        <w:t xml:space="preserve">he Individual Consultant shall grant a free and irrevocable licence to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and its assigns for the use of the same in that connection.</w:t>
      </w:r>
    </w:p>
    <w:p w:rsidR="007D4CF9" w:rsidRPr="000B5FFB" w:rsidRDefault="007D4CF9" w:rsidP="003141B7">
      <w:pPr>
        <w:spacing w:after="120"/>
        <w:ind w:left="426"/>
        <w:jc w:val="both"/>
        <w:rPr>
          <w:rFonts w:ascii="Arial" w:hAnsi="Arial" w:cs="Arial"/>
        </w:rPr>
      </w:pPr>
      <w:r w:rsidRPr="000B5FFB">
        <w:rPr>
          <w:rFonts w:ascii="Arial" w:hAnsi="Arial" w:cs="Arial"/>
        </w:rPr>
        <w:t xml:space="preserve">The Individual Consultant warrants that it is free of any duties or obligations to third parties which may conflict with this contract and, without prejudice to the generality of Term 9 above, agrees to indemnify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against any and all actions, costs damages, direct, indirect or consequential, and other expenses of any nature whatsoever which </w:t>
      </w:r>
      <w:r w:rsidR="007B5EA2" w:rsidRPr="000B5FFB">
        <w:rPr>
          <w:rFonts w:ascii="Arial" w:hAnsi="Arial" w:cs="Arial"/>
        </w:rPr>
        <w:t xml:space="preserve">the </w:t>
      </w:r>
      <w:r w:rsidR="00D017D8" w:rsidRPr="000B5FFB">
        <w:rPr>
          <w:rFonts w:ascii="Arial" w:hAnsi="Arial" w:cs="Arial"/>
        </w:rPr>
        <w:t>Procuring Entity</w:t>
      </w:r>
      <w:r w:rsidR="00AB6267" w:rsidRPr="000B5FFB">
        <w:rPr>
          <w:rFonts w:ascii="Arial" w:hAnsi="Arial" w:cs="Arial"/>
          <w:b/>
          <w:i/>
        </w:rPr>
        <w:t xml:space="preserve"> </w:t>
      </w:r>
      <w:r w:rsidRPr="000B5FFB">
        <w:rPr>
          <w:rFonts w:ascii="Arial" w:hAnsi="Arial" w:cs="Arial"/>
        </w:rPr>
        <w:t>may incur or suffer as a result of the breach by the Individual Consultant of this warranty.</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Non Disclosure &amp; Confidentiality</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will treat </w:t>
      </w:r>
      <w:r w:rsidR="007B5EA2" w:rsidRPr="000B5FFB">
        <w:rPr>
          <w:rFonts w:ascii="Arial" w:hAnsi="Arial" w:cs="Arial"/>
        </w:rPr>
        <w:t xml:space="preserve">all information and results obtained in discharging the Services under this Contract </w:t>
      </w:r>
      <w:r w:rsidRPr="000B5FFB">
        <w:rPr>
          <w:rFonts w:ascii="Arial" w:hAnsi="Arial" w:cs="Arial"/>
        </w:rPr>
        <w:t xml:space="preserve">as confidential and will not disclose by any means whatsoever such results or material to any third party without the prior written consent of the </w:t>
      </w:r>
      <w:r w:rsidR="00D017D8" w:rsidRPr="000B5FFB">
        <w:rPr>
          <w:rFonts w:ascii="Arial" w:hAnsi="Arial" w:cs="Arial"/>
        </w:rPr>
        <w:t>Procuring Entity</w:t>
      </w:r>
      <w:r w:rsidRPr="000B5FFB">
        <w:rPr>
          <w:rFonts w:ascii="Arial" w:hAnsi="Arial" w:cs="Arial"/>
        </w:rPr>
        <w:t xml:space="preserve"> and will only use such information for the purposes of this Contract. In addition</w:t>
      </w:r>
      <w:r w:rsidR="007B5EA2" w:rsidRPr="000B5FFB">
        <w:rPr>
          <w:rFonts w:ascii="Arial" w:hAnsi="Arial" w:cs="Arial"/>
        </w:rPr>
        <w:t>,</w:t>
      </w:r>
      <w:r w:rsidRPr="000B5FFB">
        <w:rPr>
          <w:rFonts w:ascii="Arial" w:hAnsi="Arial" w:cs="Arial"/>
        </w:rPr>
        <w:t xml:space="preserve"> the Individual Consultant shall not make any communication to the press or any broadcast (including, but not limited to, inclusion of information on a website) about the Services without the prior </w:t>
      </w:r>
      <w:r w:rsidR="007B5EA2" w:rsidRPr="000B5FFB">
        <w:rPr>
          <w:rFonts w:ascii="Arial" w:hAnsi="Arial" w:cs="Arial"/>
        </w:rPr>
        <w:t xml:space="preserve">written </w:t>
      </w:r>
      <w:r w:rsidRPr="000B5FFB">
        <w:rPr>
          <w:rFonts w:ascii="Arial" w:hAnsi="Arial" w:cs="Arial"/>
        </w:rPr>
        <w:t>agreement of the Project Director.</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If the Individual Consultant violates clause 1</w:t>
      </w:r>
      <w:r w:rsidR="007B5EA2" w:rsidRPr="000B5FFB">
        <w:rPr>
          <w:rFonts w:ascii="Arial" w:hAnsi="Arial" w:cs="Arial"/>
        </w:rPr>
        <w:t>2</w:t>
      </w:r>
      <w:r w:rsidRPr="000B5FFB">
        <w:rPr>
          <w:rFonts w:ascii="Arial" w:hAnsi="Arial" w:cs="Arial"/>
        </w:rPr>
        <w:t xml:space="preserve">.1, then </w:t>
      </w:r>
      <w:r w:rsidR="007B5EA2" w:rsidRPr="000B5FFB">
        <w:rPr>
          <w:rFonts w:ascii="Arial" w:hAnsi="Arial" w:cs="Arial"/>
        </w:rPr>
        <w:t>(s</w:t>
      </w:r>
      <w:r w:rsidR="00AC678B" w:rsidRPr="000B5FFB">
        <w:rPr>
          <w:rFonts w:ascii="Arial" w:hAnsi="Arial" w:cs="Arial"/>
        </w:rPr>
        <w:t>) he</w:t>
      </w:r>
      <w:r w:rsidR="007B5EA2" w:rsidRPr="000B5FFB">
        <w:rPr>
          <w:rFonts w:ascii="Arial" w:hAnsi="Arial" w:cs="Arial"/>
        </w:rPr>
        <w:t xml:space="preserve"> </w:t>
      </w:r>
      <w:r w:rsidRPr="000B5FFB">
        <w:rPr>
          <w:rFonts w:ascii="Arial" w:hAnsi="Arial" w:cs="Arial"/>
        </w:rPr>
        <w:t>will automatically and legally be held to pay the amount estimated as the minimum reasonable damages resulting fro</w:t>
      </w:r>
      <w:r w:rsidR="00AB6267" w:rsidRPr="000B5FFB">
        <w:rPr>
          <w:rFonts w:ascii="Arial" w:hAnsi="Arial" w:cs="Arial"/>
        </w:rPr>
        <w:t xml:space="preserve">m a breach of confidentiality. </w:t>
      </w:r>
      <w:r w:rsidRPr="000B5FFB">
        <w:rPr>
          <w:rFonts w:ascii="Arial" w:hAnsi="Arial" w:cs="Arial"/>
        </w:rPr>
        <w:t xml:space="preserve">This is without prejudice to the right of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to demonstrate that a higher amount of loss has or may be incurred as a result of liabilities held by </w:t>
      </w:r>
      <w:r w:rsidR="007B5EA2" w:rsidRPr="000B5FFB">
        <w:rPr>
          <w:rFonts w:ascii="Arial" w:hAnsi="Arial" w:cs="Arial"/>
        </w:rPr>
        <w:t>the Consultant</w:t>
      </w:r>
      <w:r w:rsidRPr="000B5FFB">
        <w:rPr>
          <w:rFonts w:ascii="Arial" w:hAnsi="Arial" w:cs="Arial"/>
          <w:b/>
          <w:i/>
        </w:rPr>
        <w:t xml:space="preserve"> </w:t>
      </w:r>
      <w:r w:rsidRPr="000B5FFB">
        <w:rPr>
          <w:rFonts w:ascii="Arial" w:hAnsi="Arial" w:cs="Arial"/>
        </w:rPr>
        <w:t xml:space="preserve">in relation to the </w:t>
      </w:r>
      <w:r w:rsidR="00D017D8" w:rsidRPr="000B5FFB">
        <w:rPr>
          <w:rFonts w:ascii="Arial" w:hAnsi="Arial" w:cs="Arial"/>
        </w:rPr>
        <w:t>Procuring Entity</w:t>
      </w:r>
      <w:r w:rsidRPr="000B5FFB">
        <w:rPr>
          <w:rFonts w:ascii="Arial" w:hAnsi="Arial" w:cs="Arial"/>
        </w:rPr>
        <w:t>.</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Suspension or Termination</w:t>
      </w:r>
    </w:p>
    <w:p w:rsidR="007D4CF9" w:rsidRPr="000B5FFB" w:rsidRDefault="007D4CF9" w:rsidP="00434A2F">
      <w:pPr>
        <w:numPr>
          <w:ilvl w:val="1"/>
          <w:numId w:val="7"/>
        </w:numPr>
        <w:autoSpaceDE w:val="0"/>
        <w:autoSpaceDN w:val="0"/>
        <w:adjustRightInd w:val="0"/>
        <w:spacing w:after="120"/>
        <w:ind w:left="426" w:hanging="568"/>
        <w:jc w:val="both"/>
        <w:rPr>
          <w:rFonts w:ascii="Arial" w:hAnsi="Arial" w:cs="Arial"/>
        </w:rPr>
      </w:pPr>
      <w:r w:rsidRPr="000B5FFB">
        <w:rPr>
          <w:rFonts w:ascii="Arial" w:hAnsi="Arial" w:cs="Arial"/>
        </w:rPr>
        <w:t xml:space="preserve">In response to any factors </w:t>
      </w:r>
      <w:r w:rsidR="007B5EA2" w:rsidRPr="000B5FFB">
        <w:rPr>
          <w:rFonts w:ascii="Arial" w:hAnsi="Arial" w:cs="Arial"/>
        </w:rPr>
        <w:t xml:space="preserve">out of </w:t>
      </w:r>
      <w:r w:rsidRPr="000B5FFB">
        <w:rPr>
          <w:rFonts w:ascii="Arial" w:hAnsi="Arial" w:cs="Arial"/>
        </w:rPr>
        <w:t xml:space="preserve">the control of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and/or to breaches of contract</w:t>
      </w:r>
      <w:r w:rsidR="007B5EA2" w:rsidRPr="000B5FFB">
        <w:rPr>
          <w:rFonts w:ascii="Arial" w:hAnsi="Arial" w:cs="Arial"/>
        </w:rPr>
        <w:t xml:space="preserve"> by the Consultant</w:t>
      </w:r>
      <w:r w:rsidRPr="000B5FFB">
        <w:rPr>
          <w:rFonts w:ascii="Arial" w:hAnsi="Arial" w:cs="Arial"/>
        </w:rPr>
        <w:t xml:space="preserve">, </w:t>
      </w:r>
      <w:r w:rsidR="007B5EA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may at any time, by giving 30 </w:t>
      </w:r>
      <w:r w:rsidR="004A19C9" w:rsidRPr="000B5FFB">
        <w:rPr>
          <w:rFonts w:ascii="Arial" w:hAnsi="Arial" w:cs="Arial"/>
        </w:rPr>
        <w:t>days’ notice</w:t>
      </w:r>
      <w:r w:rsidRPr="000B5FFB">
        <w:rPr>
          <w:rFonts w:ascii="Arial" w:hAnsi="Arial" w:cs="Arial"/>
        </w:rPr>
        <w:t xml:space="preserve"> in writing, </w:t>
      </w:r>
      <w:r w:rsidR="007B5EA2" w:rsidRPr="000B5FFB">
        <w:rPr>
          <w:rFonts w:ascii="Arial" w:hAnsi="Arial" w:cs="Arial"/>
        </w:rPr>
        <w:t>terminate in whole or in part or suspend</w:t>
      </w:r>
      <w:r w:rsidRPr="000B5FFB">
        <w:rPr>
          <w:rFonts w:ascii="Arial" w:hAnsi="Arial" w:cs="Arial"/>
        </w:rPr>
        <w:t xml:space="preserve"> the Individual Consultant</w:t>
      </w:r>
      <w:r w:rsidR="007B5EA2" w:rsidRPr="000B5FFB">
        <w:rPr>
          <w:rFonts w:ascii="Arial" w:hAnsi="Arial" w:cs="Arial"/>
        </w:rPr>
        <w:t>’s</w:t>
      </w:r>
      <w:r w:rsidRPr="000B5FFB">
        <w:rPr>
          <w:rFonts w:ascii="Arial" w:hAnsi="Arial" w:cs="Arial"/>
        </w:rPr>
        <w:t xml:space="preserve"> performance of the Services</w:t>
      </w:r>
      <w:r w:rsidR="00423712" w:rsidRPr="000B5FFB">
        <w:rPr>
          <w:rFonts w:ascii="Arial" w:hAnsi="Arial" w:cs="Arial"/>
        </w:rPr>
        <w:t>.</w:t>
      </w:r>
      <w:r w:rsidRPr="000B5FFB">
        <w:rPr>
          <w:rFonts w:ascii="Arial" w:hAnsi="Arial" w:cs="Arial"/>
        </w:rPr>
        <w:t xml:space="preserve"> </w:t>
      </w:r>
      <w:r w:rsidR="00423712" w:rsidRPr="000B5FFB">
        <w:rPr>
          <w:rFonts w:ascii="Arial" w:hAnsi="Arial" w:cs="Arial"/>
        </w:rPr>
        <w:t>I</w:t>
      </w:r>
      <w:r w:rsidRPr="000B5FFB">
        <w:rPr>
          <w:rFonts w:ascii="Arial" w:hAnsi="Arial" w:cs="Arial"/>
        </w:rPr>
        <w:t>n such event</w:t>
      </w:r>
      <w:r w:rsidR="00423712" w:rsidRPr="000B5FFB">
        <w:rPr>
          <w:rFonts w:ascii="Arial" w:hAnsi="Arial" w:cs="Arial"/>
        </w:rPr>
        <w:t>,</w:t>
      </w:r>
      <w:r w:rsidRPr="000B5FFB">
        <w:rPr>
          <w:rFonts w:ascii="Arial" w:hAnsi="Arial" w:cs="Arial"/>
        </w:rPr>
        <w:t xml:space="preserve"> the </w:t>
      </w:r>
      <w:r w:rsidRPr="000B5FFB">
        <w:rPr>
          <w:rFonts w:ascii="Arial" w:hAnsi="Arial" w:cs="Arial"/>
        </w:rPr>
        <w:lastRenderedPageBreak/>
        <w:t>Individual Consultant shall be entitled to payment pursuant to sub-clause 13.4 below</w:t>
      </w:r>
      <w:r w:rsidR="00423712" w:rsidRPr="000B5FFB">
        <w:rPr>
          <w:rFonts w:ascii="Arial" w:hAnsi="Arial" w:cs="Arial"/>
        </w:rPr>
        <w:t xml:space="preserve">.  If </w:t>
      </w:r>
      <w:r w:rsidRPr="000B5FFB">
        <w:rPr>
          <w:rFonts w:ascii="Arial" w:hAnsi="Arial" w:cs="Arial"/>
        </w:rPr>
        <w:t>such suspension continues for a period in excess of twelve months</w:t>
      </w:r>
      <w:r w:rsidR="00423712" w:rsidRPr="000B5FFB">
        <w:rPr>
          <w:rFonts w:ascii="Arial" w:hAnsi="Arial" w:cs="Arial"/>
        </w:rPr>
        <w:t>,</w:t>
      </w:r>
      <w:r w:rsidRPr="000B5FFB">
        <w:rPr>
          <w:rFonts w:ascii="Arial" w:hAnsi="Arial" w:cs="Arial"/>
        </w:rPr>
        <w:t xml:space="preserve"> then either party may terminate this </w:t>
      </w:r>
      <w:r w:rsidR="00423712" w:rsidRPr="000B5FFB">
        <w:rPr>
          <w:rFonts w:ascii="Arial" w:hAnsi="Arial" w:cs="Arial"/>
        </w:rPr>
        <w:t xml:space="preserve">contract </w:t>
      </w:r>
      <w:r w:rsidRPr="000B5FFB">
        <w:rPr>
          <w:rFonts w:ascii="Arial" w:hAnsi="Arial" w:cs="Arial"/>
        </w:rPr>
        <w:t xml:space="preserve">forthwith by written notice to the other. </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 xml:space="preserve">The Individual Consultant may also terminate the contract unilaterally, without providing any reasons for such decision, if </w:t>
      </w:r>
      <w:r w:rsidR="00423712" w:rsidRPr="000B5FFB">
        <w:rPr>
          <w:rFonts w:ascii="Arial" w:hAnsi="Arial" w:cs="Arial"/>
        </w:rPr>
        <w:t>(</w:t>
      </w:r>
      <w:r w:rsidRPr="000B5FFB">
        <w:rPr>
          <w:rFonts w:ascii="Arial" w:hAnsi="Arial" w:cs="Arial"/>
        </w:rPr>
        <w:t>s</w:t>
      </w:r>
      <w:r w:rsidR="00AC678B" w:rsidRPr="000B5FFB">
        <w:rPr>
          <w:rFonts w:ascii="Arial" w:hAnsi="Arial" w:cs="Arial"/>
        </w:rPr>
        <w:t>) he</w:t>
      </w:r>
      <w:r w:rsidRPr="000B5FFB">
        <w:rPr>
          <w:rFonts w:ascii="Arial" w:hAnsi="Arial" w:cs="Arial"/>
        </w:rPr>
        <w:t xml:space="preserve"> gives a 30 days prior written notice to the Project Director. </w:t>
      </w:r>
    </w:p>
    <w:p w:rsidR="007D4CF9" w:rsidRPr="000B5FFB" w:rsidRDefault="007D4CF9" w:rsidP="00434A2F">
      <w:pPr>
        <w:numPr>
          <w:ilvl w:val="1"/>
          <w:numId w:val="7"/>
        </w:numPr>
        <w:spacing w:after="120"/>
        <w:ind w:left="426" w:hanging="568"/>
        <w:jc w:val="both"/>
        <w:rPr>
          <w:rFonts w:ascii="Arial" w:hAnsi="Arial" w:cs="Arial"/>
        </w:rPr>
      </w:pPr>
      <w:r w:rsidRPr="000B5FFB">
        <w:rPr>
          <w:rFonts w:ascii="Arial" w:hAnsi="Arial" w:cs="Arial"/>
        </w:rPr>
        <w:t>In the event of early termination of the Contract</w:t>
      </w:r>
      <w:r w:rsidRPr="000B5FFB">
        <w:rPr>
          <w:rFonts w:ascii="Arial" w:hAnsi="Arial" w:cs="Arial"/>
          <w:b/>
          <w:i/>
        </w:rPr>
        <w:t xml:space="preserve"> </w:t>
      </w:r>
      <w:r w:rsidRPr="000B5FFB">
        <w:rPr>
          <w:rFonts w:ascii="Arial" w:hAnsi="Arial" w:cs="Arial"/>
        </w:rPr>
        <w:t>under sub-clauses 1</w:t>
      </w:r>
      <w:r w:rsidR="00423712" w:rsidRPr="000B5FFB">
        <w:rPr>
          <w:rFonts w:ascii="Arial" w:hAnsi="Arial" w:cs="Arial"/>
        </w:rPr>
        <w:t>3</w:t>
      </w:r>
      <w:r w:rsidRPr="000B5FFB">
        <w:rPr>
          <w:rFonts w:ascii="Arial" w:hAnsi="Arial" w:cs="Arial"/>
        </w:rPr>
        <w:t>.1, 1</w:t>
      </w:r>
      <w:r w:rsidR="00423712" w:rsidRPr="000B5FFB">
        <w:rPr>
          <w:rFonts w:ascii="Arial" w:hAnsi="Arial" w:cs="Arial"/>
        </w:rPr>
        <w:t>3</w:t>
      </w:r>
      <w:r w:rsidRPr="000B5FFB">
        <w:rPr>
          <w:rFonts w:ascii="Arial" w:hAnsi="Arial" w:cs="Arial"/>
        </w:rPr>
        <w:t>.2 and 1</w:t>
      </w:r>
      <w:r w:rsidR="00423712" w:rsidRPr="000B5FFB">
        <w:rPr>
          <w:rFonts w:ascii="Arial" w:hAnsi="Arial" w:cs="Arial"/>
        </w:rPr>
        <w:t>3</w:t>
      </w:r>
      <w:r w:rsidRPr="000B5FFB">
        <w:rPr>
          <w:rFonts w:ascii="Arial" w:hAnsi="Arial" w:cs="Arial"/>
        </w:rPr>
        <w:t>.3 of this clause</w:t>
      </w:r>
      <w:r w:rsidR="00423712" w:rsidRPr="000B5FFB">
        <w:rPr>
          <w:rFonts w:ascii="Arial" w:hAnsi="Arial" w:cs="Arial"/>
        </w:rPr>
        <w:t>,</w:t>
      </w:r>
      <w:r w:rsidRPr="000B5FFB">
        <w:rPr>
          <w:rFonts w:ascii="Arial" w:hAnsi="Arial" w:cs="Arial"/>
        </w:rP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No Waiver</w:t>
      </w:r>
    </w:p>
    <w:p w:rsidR="007D4CF9" w:rsidRPr="000B5FFB" w:rsidRDefault="007D4CF9" w:rsidP="007D4CF9">
      <w:pPr>
        <w:pStyle w:val="BodyText2"/>
        <w:spacing w:after="120"/>
        <w:ind w:left="426"/>
        <w:rPr>
          <w:rFonts w:ascii="Arial" w:hAnsi="Arial" w:cs="Arial"/>
        </w:rPr>
      </w:pPr>
      <w:r w:rsidRPr="000B5FFB">
        <w:rPr>
          <w:rFonts w:ascii="Arial" w:hAnsi="Arial" w:cs="Arial"/>
        </w:rPr>
        <w:t>No forbearance shown or granted to the Individual Consultant</w:t>
      </w:r>
      <w:r w:rsidR="00423712" w:rsidRPr="000B5FFB">
        <w:rPr>
          <w:rFonts w:ascii="Arial" w:hAnsi="Arial" w:cs="Arial"/>
        </w:rPr>
        <w:t>,</w:t>
      </w:r>
      <w:r w:rsidRPr="000B5FFB">
        <w:rPr>
          <w:rFonts w:ascii="Arial" w:hAnsi="Arial" w:cs="Arial"/>
        </w:rPr>
        <w:t xml:space="preserve"> unless in writing by an </w:t>
      </w:r>
      <w:r w:rsidR="004A19C9" w:rsidRPr="000B5FFB">
        <w:rPr>
          <w:rFonts w:ascii="Arial" w:hAnsi="Arial" w:cs="Arial"/>
        </w:rPr>
        <w:t>authorized</w:t>
      </w:r>
      <w:r w:rsidRPr="000B5FFB">
        <w:rPr>
          <w:rFonts w:ascii="Arial" w:hAnsi="Arial" w:cs="Arial"/>
        </w:rPr>
        <w:t xml:space="preserve"> officer of </w:t>
      </w:r>
      <w:r w:rsidR="00423712" w:rsidRPr="000B5FFB">
        <w:rPr>
          <w:rFonts w:ascii="Arial" w:hAnsi="Arial" w:cs="Arial"/>
        </w:rPr>
        <w:t xml:space="preserve">the </w:t>
      </w:r>
      <w:r w:rsidR="00D017D8" w:rsidRPr="000B5FFB">
        <w:rPr>
          <w:rFonts w:ascii="Arial" w:hAnsi="Arial" w:cs="Arial"/>
        </w:rPr>
        <w:t>Procuring Entity</w:t>
      </w:r>
      <w:r w:rsidR="00423712" w:rsidRPr="000B5FFB">
        <w:rPr>
          <w:rFonts w:ascii="Arial" w:hAnsi="Arial" w:cs="Arial"/>
        </w:rPr>
        <w:t>,</w:t>
      </w:r>
      <w:r w:rsidRPr="000B5FFB">
        <w:rPr>
          <w:rFonts w:ascii="Arial" w:hAnsi="Arial" w:cs="Arial"/>
          <w:b/>
          <w:i/>
        </w:rPr>
        <w:t xml:space="preserve"> </w:t>
      </w:r>
      <w:r w:rsidRPr="000B5FFB">
        <w:rPr>
          <w:rFonts w:ascii="Arial" w:hAnsi="Arial" w:cs="Arial"/>
        </w:rPr>
        <w:t xml:space="preserve">shall in any way affect or prejudice the rights of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b/>
          <w:i/>
        </w:rPr>
        <w:t xml:space="preserve"> </w:t>
      </w:r>
      <w:r w:rsidRPr="000B5FFB">
        <w:rPr>
          <w:rFonts w:ascii="Arial" w:hAnsi="Arial" w:cs="Arial"/>
        </w:rPr>
        <w:t>or be taken as a waiver of any of these Terms.</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Variations</w:t>
      </w:r>
    </w:p>
    <w:p w:rsidR="007D4CF9" w:rsidRPr="000B5FFB" w:rsidRDefault="007D4CF9" w:rsidP="007D4CF9">
      <w:pPr>
        <w:pStyle w:val="BodyText2"/>
        <w:spacing w:after="120"/>
        <w:ind w:left="426"/>
        <w:rPr>
          <w:rFonts w:ascii="Arial" w:hAnsi="Arial" w:cs="Arial"/>
        </w:rPr>
      </w:pPr>
      <w:r w:rsidRPr="000B5FFB">
        <w:rPr>
          <w:rFonts w:ascii="Arial" w:hAnsi="Arial" w:cs="Arial"/>
        </w:rPr>
        <w:t xml:space="preserve">Any variation to these terms or the provisions of the Annexes shall be subject to </w:t>
      </w:r>
      <w:r w:rsidR="00423712" w:rsidRPr="000B5FFB">
        <w:rPr>
          <w:rFonts w:ascii="Arial" w:hAnsi="Arial" w:cs="Arial"/>
        </w:rPr>
        <w:t xml:space="preserve">a </w:t>
      </w:r>
      <w:r w:rsidRPr="000B5FFB">
        <w:rPr>
          <w:rFonts w:ascii="Arial" w:hAnsi="Arial" w:cs="Arial"/>
        </w:rPr>
        <w:t xml:space="preserve">written Addendum and be signed by duly </w:t>
      </w:r>
      <w:r w:rsidR="00FB78BA" w:rsidRPr="000B5FFB">
        <w:rPr>
          <w:rFonts w:ascii="Arial" w:hAnsi="Arial" w:cs="Arial"/>
        </w:rPr>
        <w:t>authorized</w:t>
      </w:r>
      <w:r w:rsidRPr="000B5FFB">
        <w:rPr>
          <w:rFonts w:ascii="Arial" w:hAnsi="Arial" w:cs="Arial"/>
        </w:rPr>
        <w:t xml:space="preserve"> signatories on behalf of the Individual Consultant and </w:t>
      </w:r>
      <w:r w:rsidR="00423712" w:rsidRPr="000B5FFB">
        <w:rPr>
          <w:rFonts w:ascii="Arial" w:hAnsi="Arial" w:cs="Arial"/>
        </w:rPr>
        <w:t xml:space="preserve">the </w:t>
      </w:r>
      <w:r w:rsidR="00D017D8" w:rsidRPr="000B5FFB">
        <w:rPr>
          <w:rFonts w:ascii="Arial" w:hAnsi="Arial" w:cs="Arial"/>
        </w:rPr>
        <w:t>Procuring Entity</w:t>
      </w:r>
      <w:r w:rsidRPr="000B5FFB">
        <w:rPr>
          <w:rFonts w:ascii="Arial" w:hAnsi="Arial" w:cs="Arial"/>
        </w:rPr>
        <w:t xml:space="preserve"> respectively.</w:t>
      </w:r>
    </w:p>
    <w:p w:rsidR="007D4CF9" w:rsidRPr="000B5FFB" w:rsidRDefault="007D4CF9" w:rsidP="00434A2F">
      <w:pPr>
        <w:numPr>
          <w:ilvl w:val="0"/>
          <w:numId w:val="7"/>
        </w:numPr>
        <w:spacing w:after="120"/>
        <w:ind w:left="426" w:hanging="568"/>
        <w:jc w:val="both"/>
        <w:rPr>
          <w:rFonts w:ascii="Arial" w:hAnsi="Arial" w:cs="Arial"/>
          <w:b/>
        </w:rPr>
      </w:pPr>
      <w:r w:rsidRPr="000B5FFB">
        <w:rPr>
          <w:rFonts w:ascii="Arial" w:hAnsi="Arial" w:cs="Arial"/>
          <w:b/>
        </w:rPr>
        <w:t>Jurisdiction</w:t>
      </w:r>
    </w:p>
    <w:p w:rsidR="007D4CF9" w:rsidRPr="000B5FFB" w:rsidRDefault="007D4CF9" w:rsidP="007D4CF9">
      <w:pPr>
        <w:pStyle w:val="BodyText2"/>
        <w:spacing w:after="120"/>
        <w:ind w:left="426"/>
        <w:rPr>
          <w:rFonts w:ascii="Arial" w:hAnsi="Arial" w:cs="Arial"/>
        </w:rPr>
      </w:pPr>
      <w:r w:rsidRPr="000B5FFB">
        <w:rPr>
          <w:rFonts w:ascii="Arial" w:hAnsi="Arial" w:cs="Arial"/>
        </w:rPr>
        <w:t>This contract shall be governed by</w:t>
      </w:r>
      <w:r w:rsidR="00423712" w:rsidRPr="000B5FFB">
        <w:rPr>
          <w:rFonts w:ascii="Arial" w:hAnsi="Arial" w:cs="Arial"/>
        </w:rPr>
        <w:t>,</w:t>
      </w:r>
      <w:r w:rsidRPr="000B5FFB">
        <w:rPr>
          <w:rFonts w:ascii="Arial" w:hAnsi="Arial" w:cs="Arial"/>
        </w:rPr>
        <w:t xml:space="preserve"> and shall be construed in accordance with Botswana law and each party agrees to submit to the exclusive jurisdiction of the Botswana courts </w:t>
      </w:r>
      <w:r w:rsidR="00423712" w:rsidRPr="000B5FFB">
        <w:rPr>
          <w:rFonts w:ascii="Arial" w:hAnsi="Arial" w:cs="Arial"/>
        </w:rPr>
        <w:t xml:space="preserve">in </w:t>
      </w:r>
      <w:r w:rsidRPr="000B5FFB">
        <w:rPr>
          <w:rFonts w:ascii="Arial" w:hAnsi="Arial" w:cs="Arial"/>
        </w:rPr>
        <w:t xml:space="preserve">regard </w:t>
      </w:r>
      <w:r w:rsidR="00423712" w:rsidRPr="000B5FFB">
        <w:rPr>
          <w:rFonts w:ascii="Arial" w:hAnsi="Arial" w:cs="Arial"/>
        </w:rPr>
        <w:t xml:space="preserve">to </w:t>
      </w:r>
      <w:r w:rsidRPr="000B5FFB">
        <w:rPr>
          <w:rFonts w:ascii="Arial" w:hAnsi="Arial" w:cs="Arial"/>
        </w:rPr>
        <w:t>any claim or matter arising under this contract.</w:t>
      </w:r>
    </w:p>
    <w:p w:rsidR="007D4CF9" w:rsidRPr="000B5FFB" w:rsidRDefault="007D4CF9" w:rsidP="007D4CF9">
      <w:pPr>
        <w:rPr>
          <w:rFonts w:ascii="Arial" w:hAnsi="Arial" w:cs="Arial"/>
        </w:rPr>
      </w:pPr>
    </w:p>
    <w:p w:rsidR="007D4CF9" w:rsidRPr="000B5FFB" w:rsidRDefault="007D4CF9" w:rsidP="007D4CF9">
      <w:pPr>
        <w:rPr>
          <w:rFonts w:ascii="Arial" w:hAnsi="Arial" w:cs="Arial"/>
          <w:b/>
        </w:rPr>
      </w:pPr>
      <w:r w:rsidRPr="000B5FFB">
        <w:rPr>
          <w:rFonts w:ascii="Arial" w:hAnsi="Arial" w:cs="Arial"/>
          <w:b/>
        </w:rPr>
        <w:t xml:space="preserve">The following Annexes are integral part of this Contract: </w:t>
      </w:r>
    </w:p>
    <w:p w:rsidR="007D4CF9" w:rsidRPr="000B5FFB" w:rsidRDefault="007D4CF9" w:rsidP="007D4CF9">
      <w:pPr>
        <w:rPr>
          <w:rFonts w:ascii="Arial" w:hAnsi="Arial" w:cs="Arial"/>
        </w:rPr>
      </w:pPr>
    </w:p>
    <w:p w:rsidR="007D4CF9" w:rsidRPr="000B5FFB" w:rsidRDefault="007D4CF9" w:rsidP="007D4CF9">
      <w:pPr>
        <w:rPr>
          <w:rFonts w:ascii="Arial" w:hAnsi="Arial" w:cs="Arial"/>
          <w:b/>
          <w:i/>
        </w:rPr>
      </w:pPr>
      <w:r w:rsidRPr="000B5FFB">
        <w:rPr>
          <w:rFonts w:ascii="Arial" w:hAnsi="Arial" w:cs="Arial"/>
          <w:b/>
          <w:i/>
        </w:rPr>
        <w:t>Annex 1: Terms of Reference</w:t>
      </w:r>
    </w:p>
    <w:p w:rsidR="007D4CF9" w:rsidRPr="000B5FFB" w:rsidRDefault="007D4CF9" w:rsidP="007D4CF9">
      <w:pPr>
        <w:rPr>
          <w:rFonts w:ascii="Arial" w:hAnsi="Arial" w:cs="Arial"/>
          <w:b/>
          <w:i/>
        </w:rPr>
      </w:pPr>
      <w:r w:rsidRPr="000B5FFB">
        <w:rPr>
          <w:rFonts w:ascii="Arial" w:hAnsi="Arial" w:cs="Arial"/>
          <w:b/>
          <w:i/>
        </w:rPr>
        <w:t>Annex 2: Payment Schedule and Requirements</w:t>
      </w:r>
    </w:p>
    <w:p w:rsidR="007D4CF9" w:rsidRPr="000B5FFB" w:rsidRDefault="007D4CF9" w:rsidP="007D4CF9">
      <w:pPr>
        <w:rPr>
          <w:rFonts w:ascii="Arial" w:hAnsi="Arial" w:cs="Arial"/>
        </w:rPr>
      </w:pPr>
    </w:p>
    <w:p w:rsidR="007D4CF9" w:rsidRPr="000B5FFB" w:rsidRDefault="007D4CF9" w:rsidP="007D4CF9">
      <w:pPr>
        <w:rPr>
          <w:rFonts w:ascii="Arial" w:hAnsi="Arial" w:cs="Arial"/>
        </w:rPr>
      </w:pPr>
      <w:r w:rsidRPr="000B5FFB">
        <w:rPr>
          <w:rFonts w:ascii="Arial" w:hAnsi="Arial" w:cs="Arial"/>
        </w:rPr>
        <w:t xml:space="preserve">Signed today </w:t>
      </w:r>
      <w:r w:rsidRPr="000B5FFB">
        <w:rPr>
          <w:rFonts w:ascii="Arial" w:hAnsi="Arial" w:cs="Arial"/>
          <w:b/>
          <w:i/>
        </w:rPr>
        <w:t>[insert the date]</w:t>
      </w:r>
      <w:r w:rsidRPr="000B5FFB">
        <w:rPr>
          <w:rFonts w:ascii="Arial" w:hAnsi="Arial" w:cs="Arial"/>
        </w:rPr>
        <w:t xml:space="preserve"> in four (4) originals in </w:t>
      </w:r>
      <w:r w:rsidR="005D03E6" w:rsidRPr="000B5FFB">
        <w:rPr>
          <w:rFonts w:ascii="Arial" w:hAnsi="Arial" w:cs="Arial"/>
        </w:rPr>
        <w:t xml:space="preserve">the </w:t>
      </w:r>
      <w:r w:rsidRPr="000B5FFB">
        <w:rPr>
          <w:rFonts w:ascii="Arial" w:hAnsi="Arial" w:cs="Arial"/>
        </w:rPr>
        <w:t xml:space="preserve">English language by: </w:t>
      </w:r>
    </w:p>
    <w:p w:rsidR="007D4CF9" w:rsidRPr="000B5FFB" w:rsidRDefault="007D4CF9" w:rsidP="003141B7">
      <w:pPr>
        <w:rPr>
          <w:rFonts w:ascii="Arial" w:hAnsi="Arial" w:cs="Arial"/>
          <w:b/>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5"/>
        <w:gridCol w:w="1444"/>
        <w:gridCol w:w="2900"/>
      </w:tblGrid>
      <w:tr w:rsidR="005D03E6" w:rsidRPr="000B5FFB" w:rsidTr="003141B7">
        <w:tc>
          <w:tcPr>
            <w:tcW w:w="4678" w:type="dxa"/>
            <w:gridSpan w:val="2"/>
            <w:shd w:val="clear" w:color="auto" w:fill="D9D9D9" w:themeFill="background1" w:themeFillShade="D9"/>
          </w:tcPr>
          <w:p w:rsidR="005D03E6" w:rsidRPr="000B5FFB" w:rsidRDefault="005D03E6" w:rsidP="003141B7">
            <w:pPr>
              <w:jc w:val="center"/>
              <w:rPr>
                <w:rFonts w:ascii="Arial" w:hAnsi="Arial" w:cs="Arial"/>
                <w:b/>
                <w:lang w:val="en-GB"/>
              </w:rPr>
            </w:pPr>
            <w:r w:rsidRPr="000B5FFB">
              <w:rPr>
                <w:rFonts w:ascii="Arial" w:hAnsi="Arial" w:cs="Arial"/>
                <w:b/>
                <w:lang w:val="en-GB"/>
              </w:rPr>
              <w:t>For the Procuring Entity</w:t>
            </w:r>
          </w:p>
        </w:tc>
        <w:tc>
          <w:tcPr>
            <w:tcW w:w="4394" w:type="dxa"/>
            <w:gridSpan w:val="2"/>
            <w:shd w:val="clear" w:color="auto" w:fill="D9D9D9" w:themeFill="background1" w:themeFillShade="D9"/>
          </w:tcPr>
          <w:p w:rsidR="005D03E6" w:rsidRPr="000B5FFB" w:rsidRDefault="00777F9F" w:rsidP="007D4CF9">
            <w:pPr>
              <w:jc w:val="both"/>
              <w:rPr>
                <w:rFonts w:ascii="Arial" w:hAnsi="Arial" w:cs="Arial"/>
                <w:b/>
                <w:lang w:val="en-GB"/>
              </w:rPr>
            </w:pPr>
            <w:r w:rsidRPr="000B5FFB">
              <w:rPr>
                <w:rFonts w:ascii="Arial" w:hAnsi="Arial" w:cs="Arial"/>
                <w:b/>
                <w:lang w:val="en-GB"/>
              </w:rPr>
              <w:t>For the Individual Consultant</w:t>
            </w:r>
          </w:p>
        </w:tc>
      </w:tr>
      <w:tr w:rsidR="005D03E6" w:rsidRPr="000B5FFB" w:rsidTr="003141B7">
        <w:tc>
          <w:tcPr>
            <w:tcW w:w="1296" w:type="dxa"/>
          </w:tcPr>
          <w:p w:rsidR="005D03E6" w:rsidRPr="000B5FFB" w:rsidRDefault="005D03E6" w:rsidP="007D4CF9">
            <w:pPr>
              <w:jc w:val="both"/>
              <w:rPr>
                <w:rFonts w:ascii="Arial" w:hAnsi="Arial" w:cs="Arial"/>
                <w:b/>
                <w:lang w:val="en-GB"/>
              </w:rPr>
            </w:pPr>
            <w:r w:rsidRPr="000B5FFB">
              <w:rPr>
                <w:rFonts w:ascii="Arial" w:hAnsi="Arial" w:cs="Arial"/>
                <w:b/>
                <w:lang w:val="en-GB"/>
              </w:rPr>
              <w:t>Name :</w:t>
            </w:r>
          </w:p>
        </w:tc>
        <w:tc>
          <w:tcPr>
            <w:tcW w:w="3382" w:type="dxa"/>
          </w:tcPr>
          <w:p w:rsidR="005D03E6" w:rsidRPr="000B5FFB" w:rsidRDefault="005D03E6" w:rsidP="007D4CF9">
            <w:pPr>
              <w:jc w:val="both"/>
              <w:rPr>
                <w:rFonts w:ascii="Arial" w:hAnsi="Arial" w:cs="Arial"/>
                <w:b/>
                <w:lang w:val="en-GB"/>
              </w:rPr>
            </w:pPr>
          </w:p>
        </w:tc>
        <w:tc>
          <w:tcPr>
            <w:tcW w:w="1445" w:type="dxa"/>
          </w:tcPr>
          <w:p w:rsidR="005D03E6" w:rsidRPr="000B5FFB" w:rsidRDefault="00777F9F" w:rsidP="007D4CF9">
            <w:pPr>
              <w:jc w:val="both"/>
              <w:rPr>
                <w:rFonts w:ascii="Arial" w:hAnsi="Arial" w:cs="Arial"/>
                <w:b/>
                <w:lang w:val="en-GB"/>
              </w:rPr>
            </w:pPr>
            <w:r w:rsidRPr="000B5FFB">
              <w:rPr>
                <w:rFonts w:ascii="Arial" w:hAnsi="Arial" w:cs="Arial"/>
                <w:b/>
                <w:lang w:val="en-GB"/>
              </w:rPr>
              <w:t>Name :</w:t>
            </w:r>
          </w:p>
        </w:tc>
        <w:tc>
          <w:tcPr>
            <w:tcW w:w="2949" w:type="dxa"/>
          </w:tcPr>
          <w:p w:rsidR="005D03E6" w:rsidRPr="000B5FFB" w:rsidRDefault="005D03E6" w:rsidP="007D4CF9">
            <w:pPr>
              <w:jc w:val="both"/>
              <w:rPr>
                <w:rFonts w:ascii="Arial" w:hAnsi="Arial" w:cs="Arial"/>
                <w:b/>
                <w:lang w:val="en-GB"/>
              </w:rPr>
            </w:pPr>
          </w:p>
        </w:tc>
      </w:tr>
      <w:tr w:rsidR="00777F9F" w:rsidRPr="000B5FFB" w:rsidTr="003141B7">
        <w:tc>
          <w:tcPr>
            <w:tcW w:w="1296" w:type="dxa"/>
          </w:tcPr>
          <w:p w:rsidR="00777F9F" w:rsidRPr="000B5FFB" w:rsidRDefault="00777F9F" w:rsidP="007D4CF9">
            <w:pPr>
              <w:jc w:val="both"/>
              <w:rPr>
                <w:rFonts w:ascii="Arial" w:hAnsi="Arial" w:cs="Arial"/>
                <w:b/>
                <w:lang w:val="en-GB"/>
              </w:rPr>
            </w:pPr>
            <w:r w:rsidRPr="000B5FFB">
              <w:rPr>
                <w:rFonts w:ascii="Arial" w:hAnsi="Arial" w:cs="Arial"/>
                <w:b/>
                <w:lang w:val="en-GB"/>
              </w:rPr>
              <w:t>Position :</w:t>
            </w:r>
          </w:p>
        </w:tc>
        <w:tc>
          <w:tcPr>
            <w:tcW w:w="3382" w:type="dxa"/>
          </w:tcPr>
          <w:p w:rsidR="00777F9F" w:rsidRPr="000B5FFB" w:rsidRDefault="00777F9F" w:rsidP="007D4CF9">
            <w:pPr>
              <w:jc w:val="both"/>
              <w:rPr>
                <w:rFonts w:ascii="Arial" w:hAnsi="Arial" w:cs="Arial"/>
                <w:b/>
                <w:lang w:val="en-GB"/>
              </w:rPr>
            </w:pPr>
          </w:p>
        </w:tc>
        <w:tc>
          <w:tcPr>
            <w:tcW w:w="1445" w:type="dxa"/>
          </w:tcPr>
          <w:p w:rsidR="00777F9F" w:rsidRPr="000B5FFB" w:rsidRDefault="00777F9F" w:rsidP="007D4CF9">
            <w:pPr>
              <w:jc w:val="both"/>
              <w:rPr>
                <w:rFonts w:ascii="Arial" w:hAnsi="Arial" w:cs="Arial"/>
                <w:b/>
                <w:lang w:val="en-GB"/>
              </w:rPr>
            </w:pPr>
          </w:p>
        </w:tc>
        <w:tc>
          <w:tcPr>
            <w:tcW w:w="2949" w:type="dxa"/>
          </w:tcPr>
          <w:p w:rsidR="00777F9F" w:rsidRPr="000B5FFB" w:rsidRDefault="00777F9F" w:rsidP="007D4CF9">
            <w:pPr>
              <w:jc w:val="both"/>
              <w:rPr>
                <w:rFonts w:ascii="Arial" w:hAnsi="Arial" w:cs="Arial"/>
                <w:b/>
                <w:lang w:val="en-GB"/>
              </w:rPr>
            </w:pPr>
          </w:p>
        </w:tc>
      </w:tr>
      <w:tr w:rsidR="005D03E6" w:rsidRPr="000B5FFB" w:rsidTr="003141B7">
        <w:tc>
          <w:tcPr>
            <w:tcW w:w="1296" w:type="dxa"/>
          </w:tcPr>
          <w:p w:rsidR="005D03E6" w:rsidRPr="000B5FFB" w:rsidRDefault="005D03E6" w:rsidP="007D4CF9">
            <w:pPr>
              <w:jc w:val="both"/>
              <w:rPr>
                <w:rFonts w:ascii="Arial" w:hAnsi="Arial" w:cs="Arial"/>
                <w:b/>
                <w:lang w:val="en-GB"/>
              </w:rPr>
            </w:pPr>
            <w:r w:rsidRPr="000B5FFB">
              <w:rPr>
                <w:rFonts w:ascii="Arial" w:hAnsi="Arial" w:cs="Arial"/>
                <w:b/>
                <w:lang w:val="en-GB"/>
              </w:rPr>
              <w:t>Place :</w:t>
            </w:r>
          </w:p>
        </w:tc>
        <w:tc>
          <w:tcPr>
            <w:tcW w:w="3382" w:type="dxa"/>
          </w:tcPr>
          <w:p w:rsidR="005D03E6" w:rsidRPr="000B5FFB" w:rsidRDefault="005D03E6" w:rsidP="007D4CF9">
            <w:pPr>
              <w:jc w:val="both"/>
              <w:rPr>
                <w:rFonts w:ascii="Arial" w:hAnsi="Arial" w:cs="Arial"/>
                <w:b/>
                <w:lang w:val="en-GB"/>
              </w:rPr>
            </w:pPr>
          </w:p>
        </w:tc>
        <w:tc>
          <w:tcPr>
            <w:tcW w:w="1445" w:type="dxa"/>
          </w:tcPr>
          <w:p w:rsidR="005D03E6" w:rsidRPr="000B5FFB" w:rsidRDefault="00777F9F" w:rsidP="007D4CF9">
            <w:pPr>
              <w:jc w:val="both"/>
              <w:rPr>
                <w:rFonts w:ascii="Arial" w:hAnsi="Arial" w:cs="Arial"/>
                <w:b/>
                <w:lang w:val="en-GB"/>
              </w:rPr>
            </w:pPr>
            <w:r w:rsidRPr="000B5FFB">
              <w:rPr>
                <w:rFonts w:ascii="Arial" w:hAnsi="Arial" w:cs="Arial"/>
                <w:b/>
                <w:lang w:val="en-GB"/>
              </w:rPr>
              <w:t>Place :</w:t>
            </w:r>
          </w:p>
        </w:tc>
        <w:tc>
          <w:tcPr>
            <w:tcW w:w="2949" w:type="dxa"/>
          </w:tcPr>
          <w:p w:rsidR="005D03E6" w:rsidRPr="000B5FFB" w:rsidRDefault="005D03E6" w:rsidP="007D4CF9">
            <w:pPr>
              <w:jc w:val="both"/>
              <w:rPr>
                <w:rFonts w:ascii="Arial" w:hAnsi="Arial" w:cs="Arial"/>
                <w:b/>
                <w:lang w:val="en-GB"/>
              </w:rPr>
            </w:pPr>
          </w:p>
        </w:tc>
      </w:tr>
      <w:tr w:rsidR="005D03E6" w:rsidRPr="000B5FFB" w:rsidTr="003141B7">
        <w:tc>
          <w:tcPr>
            <w:tcW w:w="1296" w:type="dxa"/>
          </w:tcPr>
          <w:p w:rsidR="005D03E6" w:rsidRPr="000B5FFB" w:rsidRDefault="005D03E6" w:rsidP="007D4CF9">
            <w:pPr>
              <w:jc w:val="both"/>
              <w:rPr>
                <w:rFonts w:ascii="Arial" w:hAnsi="Arial" w:cs="Arial"/>
                <w:b/>
                <w:lang w:val="en-GB"/>
              </w:rPr>
            </w:pPr>
            <w:r w:rsidRPr="000B5FFB">
              <w:rPr>
                <w:rFonts w:ascii="Arial" w:hAnsi="Arial" w:cs="Arial"/>
                <w:b/>
                <w:lang w:val="en-GB"/>
              </w:rPr>
              <w:t xml:space="preserve">Date: </w:t>
            </w:r>
          </w:p>
        </w:tc>
        <w:tc>
          <w:tcPr>
            <w:tcW w:w="3382" w:type="dxa"/>
          </w:tcPr>
          <w:p w:rsidR="005D03E6" w:rsidRPr="000B5FFB" w:rsidRDefault="005D03E6" w:rsidP="007D4CF9">
            <w:pPr>
              <w:jc w:val="both"/>
              <w:rPr>
                <w:rFonts w:ascii="Arial" w:hAnsi="Arial" w:cs="Arial"/>
                <w:b/>
                <w:lang w:val="en-GB"/>
              </w:rPr>
            </w:pPr>
          </w:p>
        </w:tc>
        <w:tc>
          <w:tcPr>
            <w:tcW w:w="1445" w:type="dxa"/>
          </w:tcPr>
          <w:p w:rsidR="005D03E6" w:rsidRPr="000B5FFB" w:rsidRDefault="00777F9F" w:rsidP="007D4CF9">
            <w:pPr>
              <w:jc w:val="both"/>
              <w:rPr>
                <w:rFonts w:ascii="Arial" w:hAnsi="Arial" w:cs="Arial"/>
                <w:b/>
                <w:lang w:val="en-GB"/>
              </w:rPr>
            </w:pPr>
            <w:r w:rsidRPr="000B5FFB">
              <w:rPr>
                <w:rFonts w:ascii="Arial" w:hAnsi="Arial" w:cs="Arial"/>
                <w:b/>
                <w:lang w:val="en-GB"/>
              </w:rPr>
              <w:t>Date :</w:t>
            </w:r>
          </w:p>
        </w:tc>
        <w:tc>
          <w:tcPr>
            <w:tcW w:w="2949" w:type="dxa"/>
          </w:tcPr>
          <w:p w:rsidR="005D03E6" w:rsidRPr="000B5FFB" w:rsidRDefault="005D03E6" w:rsidP="007D4CF9">
            <w:pPr>
              <w:jc w:val="both"/>
              <w:rPr>
                <w:rFonts w:ascii="Arial" w:hAnsi="Arial" w:cs="Arial"/>
                <w:b/>
                <w:lang w:val="en-GB"/>
              </w:rPr>
            </w:pPr>
          </w:p>
        </w:tc>
      </w:tr>
      <w:tr w:rsidR="005D03E6" w:rsidRPr="000B5FFB" w:rsidTr="003141B7">
        <w:tc>
          <w:tcPr>
            <w:tcW w:w="1296" w:type="dxa"/>
          </w:tcPr>
          <w:p w:rsidR="005D03E6" w:rsidRPr="000B5FFB" w:rsidRDefault="005D03E6" w:rsidP="007D4CF9">
            <w:pPr>
              <w:jc w:val="both"/>
              <w:rPr>
                <w:rFonts w:ascii="Arial" w:hAnsi="Arial" w:cs="Arial"/>
                <w:b/>
                <w:lang w:val="en-GB"/>
              </w:rPr>
            </w:pPr>
            <w:r w:rsidRPr="000B5FFB">
              <w:rPr>
                <w:rFonts w:ascii="Arial" w:hAnsi="Arial" w:cs="Arial"/>
                <w:b/>
                <w:lang w:val="en-GB"/>
              </w:rPr>
              <w:t>Signature:</w:t>
            </w:r>
          </w:p>
        </w:tc>
        <w:tc>
          <w:tcPr>
            <w:tcW w:w="3382" w:type="dxa"/>
          </w:tcPr>
          <w:p w:rsidR="005D03E6" w:rsidRPr="000B5FFB" w:rsidRDefault="005D03E6" w:rsidP="007D4CF9">
            <w:pPr>
              <w:jc w:val="both"/>
              <w:rPr>
                <w:rFonts w:ascii="Arial" w:hAnsi="Arial" w:cs="Arial"/>
                <w:b/>
                <w:lang w:val="en-GB"/>
              </w:rPr>
            </w:pPr>
          </w:p>
          <w:p w:rsidR="005D03E6" w:rsidRPr="000B5FFB" w:rsidRDefault="005D03E6" w:rsidP="007D4CF9">
            <w:pPr>
              <w:jc w:val="both"/>
              <w:rPr>
                <w:rFonts w:ascii="Arial" w:hAnsi="Arial" w:cs="Arial"/>
                <w:b/>
                <w:lang w:val="en-GB"/>
              </w:rPr>
            </w:pPr>
          </w:p>
          <w:p w:rsidR="005D03E6" w:rsidRPr="000B5FFB" w:rsidRDefault="005D03E6" w:rsidP="007D4CF9">
            <w:pPr>
              <w:jc w:val="both"/>
              <w:rPr>
                <w:rFonts w:ascii="Arial" w:hAnsi="Arial" w:cs="Arial"/>
                <w:b/>
                <w:lang w:val="en-GB"/>
              </w:rPr>
            </w:pPr>
          </w:p>
        </w:tc>
        <w:tc>
          <w:tcPr>
            <w:tcW w:w="1445" w:type="dxa"/>
          </w:tcPr>
          <w:p w:rsidR="005D03E6" w:rsidRPr="000B5FFB" w:rsidRDefault="00277572" w:rsidP="007D4CF9">
            <w:pPr>
              <w:jc w:val="both"/>
              <w:rPr>
                <w:rFonts w:ascii="Arial" w:hAnsi="Arial" w:cs="Arial"/>
                <w:b/>
                <w:lang w:val="en-GB"/>
              </w:rPr>
            </w:pPr>
            <w:r w:rsidRPr="000B5FFB">
              <w:rPr>
                <w:rFonts w:ascii="Arial" w:hAnsi="Arial" w:cs="Arial"/>
                <w:b/>
                <w:lang w:val="en-GB"/>
              </w:rPr>
              <w:t>Signature</w:t>
            </w:r>
            <w:r w:rsidR="00777F9F" w:rsidRPr="000B5FFB">
              <w:rPr>
                <w:rFonts w:ascii="Arial" w:hAnsi="Arial" w:cs="Arial"/>
                <w:b/>
                <w:lang w:val="en-GB"/>
              </w:rPr>
              <w:t>:</w:t>
            </w:r>
          </w:p>
        </w:tc>
        <w:tc>
          <w:tcPr>
            <w:tcW w:w="2949" w:type="dxa"/>
          </w:tcPr>
          <w:p w:rsidR="005D03E6" w:rsidRPr="000B5FFB" w:rsidRDefault="005D03E6" w:rsidP="007D4CF9">
            <w:pPr>
              <w:jc w:val="both"/>
              <w:rPr>
                <w:rFonts w:ascii="Arial" w:hAnsi="Arial" w:cs="Arial"/>
                <w:b/>
                <w:lang w:val="en-GB"/>
              </w:rPr>
            </w:pPr>
          </w:p>
        </w:tc>
      </w:tr>
    </w:tbl>
    <w:p w:rsidR="007D4CF9" w:rsidRPr="000B5FFB" w:rsidRDefault="007D4CF9" w:rsidP="007D4CF9">
      <w:pPr>
        <w:ind w:left="720" w:hanging="720"/>
        <w:jc w:val="both"/>
        <w:rPr>
          <w:rFonts w:ascii="Arial" w:hAnsi="Arial" w:cs="Arial"/>
          <w:b/>
          <w:lang w:val="en-GB"/>
        </w:rPr>
      </w:pPr>
    </w:p>
    <w:p w:rsidR="00382375" w:rsidRPr="000B5FFB" w:rsidRDefault="00382375" w:rsidP="00382375">
      <w:pPr>
        <w:tabs>
          <w:tab w:val="left" w:pos="0"/>
          <w:tab w:val="left" w:pos="720"/>
          <w:tab w:val="left" w:pos="1440"/>
          <w:tab w:val="left" w:pos="2160"/>
          <w:tab w:val="left" w:pos="2880"/>
        </w:tabs>
        <w:jc w:val="both"/>
        <w:rPr>
          <w:rFonts w:ascii="Arial" w:hAnsi="Arial" w:cs="Arial"/>
          <w:lang w:val="en-GB"/>
        </w:rPr>
      </w:pPr>
    </w:p>
    <w:p w:rsidR="00AB6267" w:rsidRPr="000B5FFB" w:rsidRDefault="00AB6267">
      <w:pPr>
        <w:spacing w:after="200" w:line="276" w:lineRule="auto"/>
        <w:rPr>
          <w:rFonts w:ascii="Arial" w:hAnsi="Arial" w:cs="Arial"/>
          <w:lang w:val="en-GB"/>
        </w:rPr>
      </w:pPr>
      <w:r w:rsidRPr="000B5FFB">
        <w:rPr>
          <w:rFonts w:ascii="Arial" w:hAnsi="Arial" w:cs="Arial"/>
          <w:lang w:val="en-GB"/>
        </w:rPr>
        <w:br w:type="page"/>
      </w:r>
    </w:p>
    <w:p w:rsidR="00AB6267" w:rsidRPr="000B5FFB" w:rsidRDefault="00AB6267" w:rsidP="00AB6267">
      <w:pPr>
        <w:jc w:val="center"/>
        <w:rPr>
          <w:rFonts w:ascii="Arial" w:hAnsi="Arial" w:cs="Arial"/>
        </w:rPr>
      </w:pPr>
    </w:p>
    <w:p w:rsidR="00AB6267" w:rsidRPr="000B5FFB" w:rsidRDefault="00AB6267" w:rsidP="00AB6267">
      <w:pPr>
        <w:jc w:val="center"/>
        <w:rPr>
          <w:rFonts w:ascii="Arial" w:hAnsi="Arial" w:cs="Arial"/>
          <w:b/>
          <w:i/>
        </w:rPr>
      </w:pPr>
      <w:r w:rsidRPr="000B5FFB">
        <w:rPr>
          <w:rFonts w:ascii="Arial" w:hAnsi="Arial" w:cs="Arial"/>
          <w:b/>
          <w:i/>
        </w:rPr>
        <w:t>Annex 1: Terms of Reference</w:t>
      </w:r>
    </w:p>
    <w:p w:rsidR="00C3408C" w:rsidRPr="000B5FFB" w:rsidRDefault="00C3408C" w:rsidP="00AB6267">
      <w:pPr>
        <w:jc w:val="center"/>
        <w:rPr>
          <w:rFonts w:ascii="Arial" w:hAnsi="Arial" w:cs="Arial"/>
          <w:i/>
        </w:rPr>
      </w:pPr>
    </w:p>
    <w:p w:rsidR="00AB6267" w:rsidRPr="000B5FFB" w:rsidRDefault="00AB6267" w:rsidP="00AB6267">
      <w:pPr>
        <w:jc w:val="center"/>
        <w:rPr>
          <w:rFonts w:ascii="Arial" w:hAnsi="Arial" w:cs="Arial"/>
          <w:i/>
        </w:rPr>
      </w:pPr>
      <w:r w:rsidRPr="000B5FFB">
        <w:rPr>
          <w:rFonts w:ascii="Arial" w:hAnsi="Arial" w:cs="Arial"/>
          <w:i/>
        </w:rPr>
        <w:t>[insert the Terms of Reference]</w:t>
      </w:r>
    </w:p>
    <w:p w:rsidR="007429F0" w:rsidRPr="000B5FFB" w:rsidRDefault="007429F0" w:rsidP="00AB6267">
      <w:pPr>
        <w:jc w:val="center"/>
        <w:rPr>
          <w:rFonts w:ascii="Arial" w:hAnsi="Arial" w:cs="Arial"/>
          <w:b/>
          <w:i/>
        </w:rPr>
      </w:pPr>
    </w:p>
    <w:p w:rsidR="00AB6267" w:rsidRPr="000B5FFB" w:rsidRDefault="00AB6267" w:rsidP="00D017D8">
      <w:pPr>
        <w:spacing w:after="200" w:line="276" w:lineRule="auto"/>
        <w:jc w:val="center"/>
        <w:rPr>
          <w:rFonts w:ascii="Arial" w:hAnsi="Arial" w:cs="Arial"/>
          <w:b/>
          <w:i/>
        </w:rPr>
      </w:pPr>
      <w:r w:rsidRPr="000B5FFB">
        <w:rPr>
          <w:rFonts w:ascii="Arial" w:hAnsi="Arial" w:cs="Arial"/>
          <w:lang w:val="en-GB"/>
        </w:rPr>
        <w:br w:type="page"/>
      </w:r>
      <w:r w:rsidRPr="000B5FFB">
        <w:rPr>
          <w:rFonts w:ascii="Arial" w:hAnsi="Arial" w:cs="Arial"/>
          <w:b/>
          <w:i/>
        </w:rPr>
        <w:lastRenderedPageBreak/>
        <w:t>Annex 2: Payment Schedule and Requirements</w:t>
      </w:r>
    </w:p>
    <w:p w:rsidR="00FB7F1F" w:rsidRPr="000B5FFB" w:rsidRDefault="00FB7F1F">
      <w:pPr>
        <w:rPr>
          <w:rFonts w:ascii="Arial" w:hAnsi="Arial" w:cs="Arial"/>
          <w:lang w:val="en-GB"/>
        </w:rPr>
      </w:pPr>
    </w:p>
    <w:p w:rsidR="00FB7F1F" w:rsidRPr="000B5FFB" w:rsidRDefault="00C7446C" w:rsidP="00434A2F">
      <w:pPr>
        <w:pStyle w:val="ListParagraph"/>
        <w:numPr>
          <w:ilvl w:val="1"/>
          <w:numId w:val="5"/>
        </w:numPr>
        <w:tabs>
          <w:tab w:val="left" w:pos="142"/>
        </w:tabs>
        <w:ind w:left="284" w:hanging="284"/>
        <w:jc w:val="both"/>
        <w:rPr>
          <w:rFonts w:ascii="Arial" w:hAnsi="Arial" w:cs="Arial"/>
          <w:lang w:val="en-GB"/>
        </w:rPr>
      </w:pPr>
      <w:r w:rsidRPr="000B5FFB">
        <w:rPr>
          <w:rFonts w:ascii="Arial" w:hAnsi="Arial" w:cs="Arial"/>
        </w:rPr>
        <w:t xml:space="preserve">For Services rendered pursuant to Annex 1, the </w:t>
      </w:r>
      <w:r w:rsidR="00D017D8" w:rsidRPr="000B5FFB">
        <w:rPr>
          <w:rFonts w:ascii="Arial" w:hAnsi="Arial" w:cs="Arial"/>
        </w:rPr>
        <w:t>Procuring Entity</w:t>
      </w:r>
      <w:r w:rsidRPr="000B5FFB">
        <w:rPr>
          <w:rFonts w:ascii="Arial" w:hAnsi="Arial" w:cs="Arial"/>
        </w:rPr>
        <w:t xml:space="preserve"> shall pay the Individual Consultant an amount not to exceed </w:t>
      </w:r>
      <w:r w:rsidR="00D93D70" w:rsidRPr="000B5FFB">
        <w:rPr>
          <w:rFonts w:ascii="Arial" w:hAnsi="Arial" w:cs="Arial"/>
        </w:rPr>
        <w:t xml:space="preserve">the </w:t>
      </w:r>
      <w:r w:rsidRPr="000B5FFB">
        <w:rPr>
          <w:rFonts w:ascii="Arial" w:hAnsi="Arial" w:cs="Arial"/>
        </w:rPr>
        <w:t xml:space="preserve">ceiling of US Dollars </w:t>
      </w:r>
      <w:r w:rsidR="00E31D71">
        <w:rPr>
          <w:rFonts w:ascii="Arial" w:hAnsi="Arial" w:cs="Arial"/>
          <w:b/>
          <w:i/>
        </w:rPr>
        <w:t>[18,000.00</w:t>
      </w:r>
      <w:r w:rsidRPr="000B5FFB">
        <w:rPr>
          <w:rFonts w:ascii="Arial" w:hAnsi="Arial" w:cs="Arial"/>
          <w:b/>
          <w:i/>
        </w:rPr>
        <w:t>],</w:t>
      </w:r>
      <w:r w:rsidRPr="000B5FFB">
        <w:rPr>
          <w:rFonts w:ascii="Arial" w:hAnsi="Arial" w:cs="Arial"/>
          <w:b/>
        </w:rPr>
        <w:t xml:space="preserve"> </w:t>
      </w:r>
      <w:r w:rsidRPr="000B5FFB">
        <w:rPr>
          <w:rFonts w:ascii="Arial" w:hAnsi="Arial" w:cs="Arial"/>
        </w:rPr>
        <w:t xml:space="preserve">which shall be considered the contract value. This amount has been established based on the understanding that it includes all of the Consultant’s costs and profits as well as any tax obligation that may be imposed on the Individual Consultant in </w:t>
      </w:r>
      <w:r w:rsidR="00D93D70" w:rsidRPr="000B5FFB">
        <w:rPr>
          <w:rFonts w:ascii="Arial" w:hAnsi="Arial" w:cs="Arial"/>
        </w:rPr>
        <w:t xml:space="preserve">his/her </w:t>
      </w:r>
      <w:r w:rsidRPr="000B5FFB">
        <w:rPr>
          <w:rFonts w:ascii="Arial" w:hAnsi="Arial" w:cs="Arial"/>
        </w:rPr>
        <w:t xml:space="preserve">country of residence. </w:t>
      </w:r>
    </w:p>
    <w:p w:rsidR="00F22CDF" w:rsidRPr="000B5FFB" w:rsidRDefault="00F22CDF" w:rsidP="00F22CDF">
      <w:pPr>
        <w:pStyle w:val="ListParagraph"/>
        <w:tabs>
          <w:tab w:val="left" w:pos="142"/>
        </w:tabs>
        <w:ind w:left="284"/>
        <w:jc w:val="both"/>
        <w:rPr>
          <w:rFonts w:ascii="Arial" w:hAnsi="Arial" w:cs="Arial"/>
          <w:lang w:val="en-GB"/>
        </w:rPr>
      </w:pPr>
    </w:p>
    <w:p w:rsidR="00065E51" w:rsidRPr="000B5FFB" w:rsidRDefault="00065E51" w:rsidP="00065E51">
      <w:pPr>
        <w:pStyle w:val="ListParagraph"/>
        <w:numPr>
          <w:ilvl w:val="1"/>
          <w:numId w:val="5"/>
        </w:numPr>
        <w:tabs>
          <w:tab w:val="left" w:pos="142"/>
        </w:tabs>
        <w:ind w:left="284" w:hanging="284"/>
        <w:jc w:val="both"/>
        <w:rPr>
          <w:rFonts w:ascii="Arial" w:hAnsi="Arial" w:cs="Arial"/>
          <w:lang w:val="en-GB"/>
        </w:rPr>
      </w:pPr>
      <w:r w:rsidRPr="000B5FFB">
        <w:rPr>
          <w:rFonts w:ascii="Arial" w:hAnsi="Arial" w:cs="Arial"/>
          <w:lang w:val="en-GB"/>
        </w:rPr>
        <w:t xml:space="preserve">The breakdown of prices is: </w:t>
      </w:r>
    </w:p>
    <w:p w:rsidR="00F22CDF" w:rsidRPr="000B5FFB" w:rsidRDefault="00F22CDF" w:rsidP="00F22CDF">
      <w:pPr>
        <w:pStyle w:val="ListParagraph"/>
        <w:tabs>
          <w:tab w:val="left" w:pos="142"/>
        </w:tabs>
        <w:ind w:left="284"/>
        <w:jc w:val="both"/>
        <w:rPr>
          <w:rFonts w:ascii="Arial" w:hAnsi="Arial" w:cs="Arial"/>
          <w:lang w:val="en-GB"/>
        </w:rPr>
      </w:pPr>
    </w:p>
    <w:tbl>
      <w:tblPr>
        <w:tblW w:w="107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268"/>
      </w:tblGrid>
      <w:tr w:rsidR="00065E51" w:rsidRPr="000B5FFB" w:rsidTr="00065E51">
        <w:trPr>
          <w:trHeight w:hRule="exact" w:val="1006"/>
          <w:jc w:val="center"/>
        </w:trPr>
        <w:tc>
          <w:tcPr>
            <w:tcW w:w="486" w:type="dxa"/>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Description</w:t>
            </w:r>
            <w:r w:rsidRPr="000B5FFB">
              <w:rPr>
                <w:rStyle w:val="FootnoteReference"/>
                <w:rFonts w:ascii="Arial" w:hAnsi="Arial" w:cs="Arial"/>
                <w:b/>
                <w:bCs/>
                <w:lang w:val="en-GB"/>
              </w:rPr>
              <w:footnoteReference w:id="7"/>
            </w:r>
          </w:p>
        </w:tc>
        <w:tc>
          <w:tcPr>
            <w:tcW w:w="1701" w:type="dxa"/>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Unit</w:t>
            </w:r>
          </w:p>
        </w:tc>
        <w:tc>
          <w:tcPr>
            <w:tcW w:w="1471" w:type="dxa"/>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Unit Cost</w:t>
            </w:r>
            <w:r w:rsidRPr="000B5FFB">
              <w:rPr>
                <w:rStyle w:val="FootnoteReference"/>
                <w:rFonts w:ascii="Arial" w:hAnsi="Arial" w:cs="Arial"/>
                <w:b/>
                <w:bCs/>
                <w:lang w:val="en-GB"/>
              </w:rPr>
              <w:footnoteReference w:id="8"/>
            </w:r>
          </w:p>
          <w:p w:rsidR="00065E51" w:rsidRPr="000B5FFB" w:rsidRDefault="00065E51" w:rsidP="00065E51">
            <w:pPr>
              <w:spacing w:before="40" w:after="40"/>
              <w:jc w:val="center"/>
              <w:rPr>
                <w:rFonts w:ascii="Arial" w:hAnsi="Arial" w:cs="Arial"/>
                <w:b/>
                <w:bCs/>
                <w:lang w:val="en-GB"/>
              </w:rPr>
            </w:pPr>
            <w:r w:rsidRPr="000B5FFB">
              <w:rPr>
                <w:rFonts w:ascii="Arial" w:hAnsi="Arial" w:cs="Arial"/>
                <w:b/>
                <w:lang w:val="en-GB"/>
              </w:rPr>
              <w:t>(in US$)</w:t>
            </w:r>
          </w:p>
        </w:tc>
        <w:tc>
          <w:tcPr>
            <w:tcW w:w="2268" w:type="dxa"/>
            <w:tcBorders>
              <w:top w:val="double" w:sz="4" w:space="0" w:color="auto"/>
              <w:bottom w:val="single" w:sz="12" w:space="0" w:color="auto"/>
            </w:tcBorders>
            <w:shd w:val="clear" w:color="auto" w:fill="A6A6A6"/>
          </w:tcPr>
          <w:p w:rsidR="00065E51" w:rsidRPr="000B5FFB" w:rsidRDefault="00065E51" w:rsidP="00065E51">
            <w:pPr>
              <w:spacing w:before="40" w:after="40"/>
              <w:jc w:val="center"/>
              <w:rPr>
                <w:rFonts w:ascii="Arial" w:hAnsi="Arial" w:cs="Arial"/>
                <w:b/>
                <w:bCs/>
                <w:lang w:val="en-GB"/>
              </w:rPr>
            </w:pPr>
            <w:r w:rsidRPr="000B5FFB">
              <w:rPr>
                <w:rFonts w:ascii="Arial" w:hAnsi="Arial" w:cs="Arial"/>
                <w:b/>
                <w:bCs/>
                <w:lang w:val="en-GB"/>
              </w:rPr>
              <w:t>Total</w:t>
            </w:r>
          </w:p>
          <w:p w:rsidR="00065E51" w:rsidRPr="000B5FFB" w:rsidRDefault="00065E51" w:rsidP="00065E51">
            <w:pPr>
              <w:spacing w:before="40" w:after="40"/>
              <w:jc w:val="center"/>
              <w:rPr>
                <w:rFonts w:ascii="Arial" w:hAnsi="Arial" w:cs="Arial"/>
                <w:b/>
                <w:bCs/>
                <w:lang w:val="en-GB"/>
              </w:rPr>
            </w:pPr>
            <w:r w:rsidRPr="000B5FFB">
              <w:rPr>
                <w:rFonts w:ascii="Arial" w:hAnsi="Arial" w:cs="Arial"/>
                <w:b/>
                <w:lang w:val="en-GB"/>
              </w:rPr>
              <w:t>(in US$)</w:t>
            </w:r>
          </w:p>
        </w:tc>
      </w:tr>
      <w:tr w:rsidR="00065E51" w:rsidRPr="000B5FFB"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65E51" w:rsidRPr="000B5FFB" w:rsidRDefault="00065E51" w:rsidP="00065E51">
            <w:pPr>
              <w:rPr>
                <w:rFonts w:ascii="Arial" w:hAnsi="Arial" w:cs="Arial"/>
                <w:b/>
                <w:lang w:val="en-GB"/>
              </w:rPr>
            </w:pPr>
            <w:r w:rsidRPr="000B5FFB">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65E51" w:rsidRPr="000B5FFB" w:rsidRDefault="00065E51" w:rsidP="00065E51">
            <w:pPr>
              <w:rPr>
                <w:rFonts w:ascii="Arial" w:hAnsi="Arial" w:cs="Arial"/>
                <w:b/>
                <w:lang w:val="en-GB"/>
              </w:rPr>
            </w:pPr>
            <w:r w:rsidRPr="000B5FFB">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b/>
                <w:i/>
                <w:lang w:val="en-GB"/>
              </w:rPr>
            </w:pPr>
            <w:r w:rsidRPr="000B5FFB">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b/>
                <w:i/>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0B5FFB" w:rsidRDefault="00065E51" w:rsidP="00065E51">
            <w:pPr>
              <w:spacing w:before="40"/>
              <w:jc w:val="center"/>
              <w:rPr>
                <w:rFonts w:ascii="Arial" w:hAnsi="Arial" w:cs="Arial"/>
                <w:b/>
                <w:i/>
                <w:lang w:val="en-GB"/>
              </w:rPr>
            </w:pPr>
          </w:p>
        </w:tc>
      </w:tr>
      <w:tr w:rsidR="00065E51" w:rsidRPr="000B5FFB" w:rsidTr="00065E51">
        <w:trPr>
          <w:trHeight w:hRule="exact" w:val="567"/>
          <w:jc w:val="center"/>
        </w:trPr>
        <w:tc>
          <w:tcPr>
            <w:tcW w:w="486" w:type="dxa"/>
            <w:tcBorders>
              <w:top w:val="single" w:sz="12" w:space="0" w:color="auto"/>
              <w:bottom w:val="single" w:sz="6" w:space="0" w:color="auto"/>
            </w:tcBorders>
            <w:vAlign w:val="center"/>
          </w:tcPr>
          <w:p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6" w:space="0" w:color="auto"/>
            </w:tcBorders>
            <w:vAlign w:val="center"/>
          </w:tcPr>
          <w:p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2</w:t>
            </w:r>
          </w:p>
        </w:tc>
        <w:tc>
          <w:tcPr>
            <w:tcW w:w="3402" w:type="dxa"/>
            <w:gridSpan w:val="2"/>
            <w:tcBorders>
              <w:top w:val="single" w:sz="6" w:space="0" w:color="auto"/>
              <w:right w:val="single" w:sz="8" w:space="0" w:color="auto"/>
            </w:tcBorders>
            <w:vAlign w:val="center"/>
          </w:tcPr>
          <w:p w:rsidR="00065E51" w:rsidRPr="000B5FFB" w:rsidRDefault="00065E51" w:rsidP="00065E51">
            <w:pPr>
              <w:rPr>
                <w:rFonts w:ascii="Arial" w:hAnsi="Arial" w:cs="Arial"/>
                <w:vertAlign w:val="superscript"/>
                <w:lang w:val="en-GB"/>
              </w:rPr>
            </w:pPr>
            <w:r w:rsidRPr="000B5FFB">
              <w:rPr>
                <w:rFonts w:ascii="Arial" w:hAnsi="Arial" w:cs="Arial"/>
                <w:lang w:val="en-GB"/>
              </w:rPr>
              <w:t>Flights</w:t>
            </w:r>
            <w:r w:rsidRPr="000B5FFB">
              <w:rPr>
                <w:rStyle w:val="FootnoteReference"/>
                <w:rFonts w:ascii="Arial" w:hAnsi="Arial" w:cs="Arial"/>
                <w:lang w:val="en-GB"/>
              </w:rPr>
              <w:footnoteReference w:id="9"/>
            </w:r>
          </w:p>
        </w:tc>
        <w:tc>
          <w:tcPr>
            <w:tcW w:w="1701" w:type="dxa"/>
            <w:tcBorders>
              <w:top w:val="single" w:sz="6" w:space="0" w:color="auto"/>
              <w:left w:val="single" w:sz="8" w:space="0" w:color="auto"/>
              <w:bottom w:val="single" w:sz="8" w:space="0" w:color="auto"/>
              <w:right w:val="single" w:sz="8" w:space="0" w:color="auto"/>
            </w:tcBorders>
            <w:vAlign w:val="center"/>
          </w:tcPr>
          <w:p w:rsidR="00065E51" w:rsidRPr="000B5FFB" w:rsidRDefault="00065E51" w:rsidP="00065E51">
            <w:pPr>
              <w:pStyle w:val="Header"/>
              <w:tabs>
                <w:tab w:val="clear" w:pos="4320"/>
                <w:tab w:val="clear" w:pos="8640"/>
              </w:tabs>
              <w:spacing w:before="40"/>
              <w:jc w:val="center"/>
              <w:rPr>
                <w:rFonts w:ascii="Arial" w:hAnsi="Arial" w:cs="Arial"/>
                <w:lang w:val="en-GB"/>
              </w:rPr>
            </w:pPr>
            <w:r w:rsidRPr="000B5FFB">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6" w:space="0" w:color="auto"/>
              <w:left w:val="single" w:sz="8" w:space="0" w:color="auto"/>
              <w:bottom w:val="single" w:sz="8" w:space="0" w:color="auto"/>
              <w:right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6" w:space="0" w:color="auto"/>
              <w:left w:val="single" w:sz="8" w:space="0" w:color="auto"/>
              <w:bottom w:val="single" w:sz="8" w:space="0" w:color="auto"/>
              <w:right w:val="double" w:sz="4"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pStyle w:val="Header"/>
              <w:tabs>
                <w:tab w:val="clear" w:pos="4320"/>
                <w:tab w:val="clear" w:pos="8640"/>
              </w:tabs>
              <w:spacing w:before="40"/>
              <w:rPr>
                <w:rFonts w:ascii="Arial" w:hAnsi="Arial" w:cs="Arial"/>
                <w:lang w:val="en-GB" w:eastAsia="it-IT"/>
              </w:rPr>
            </w:pPr>
            <w:r w:rsidRPr="000B5FFB">
              <w:rPr>
                <w:rFonts w:ascii="Arial" w:hAnsi="Arial" w:cs="Arial"/>
                <w:lang w:val="en-GB" w:eastAsia="it-IT"/>
              </w:rPr>
              <w:t>3</w:t>
            </w:r>
          </w:p>
        </w:tc>
        <w:tc>
          <w:tcPr>
            <w:tcW w:w="3402" w:type="dxa"/>
            <w:gridSpan w:val="2"/>
            <w:tcBorders>
              <w:top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Miscellaneous travel expenses</w:t>
            </w:r>
            <w:r w:rsidRPr="000B5FFB">
              <w:rPr>
                <w:rStyle w:val="FootnoteReference"/>
                <w:rFonts w:ascii="Arial" w:hAnsi="Arial" w:cs="Arial"/>
                <w:lang w:val="en-GB"/>
              </w:rPr>
              <w:footnoteReference w:id="10"/>
            </w:r>
            <w:r w:rsidRPr="000B5FFB">
              <w:rPr>
                <w:rFonts w:ascii="Arial" w:hAnsi="Arial" w:cs="Arial"/>
                <w:b/>
                <w:lang w:val="en-GB"/>
              </w:rPr>
              <w:t xml:space="preserve"> </w:t>
            </w:r>
          </w:p>
        </w:tc>
        <w:tc>
          <w:tcPr>
            <w:tcW w:w="1701" w:type="dxa"/>
            <w:tcBorders>
              <w:top w:val="single" w:sz="8" w:space="0" w:color="auto"/>
            </w:tcBorders>
            <w:vAlign w:val="center"/>
          </w:tcPr>
          <w:p w:rsidR="00065E51" w:rsidRPr="000B5FFB" w:rsidRDefault="00065E51" w:rsidP="00065E51">
            <w:pPr>
              <w:pStyle w:val="Header"/>
              <w:tabs>
                <w:tab w:val="clear" w:pos="4320"/>
                <w:tab w:val="clear" w:pos="8640"/>
              </w:tabs>
              <w:spacing w:before="40"/>
              <w:jc w:val="center"/>
              <w:rPr>
                <w:rFonts w:ascii="Arial" w:hAnsi="Arial" w:cs="Arial"/>
                <w:lang w:val="en-GB" w:eastAsia="it-IT"/>
              </w:rPr>
            </w:pPr>
            <w:r w:rsidRPr="000B5FFB">
              <w:rPr>
                <w:rFonts w:ascii="Arial" w:hAnsi="Arial" w:cs="Arial"/>
                <w:lang w:val="en-GB" w:eastAsia="it-IT"/>
              </w:rPr>
              <w:t>Trip</w:t>
            </w:r>
          </w:p>
        </w:tc>
        <w:tc>
          <w:tcPr>
            <w:tcW w:w="1471" w:type="dxa"/>
            <w:tcBorders>
              <w:top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r w:rsidRPr="000B5FFB">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Insurances cost, out of which:</w:t>
            </w:r>
          </w:p>
        </w:tc>
        <w:tc>
          <w:tcPr>
            <w:tcW w:w="1701" w:type="dxa"/>
            <w:tcBorders>
              <w:top w:val="single" w:sz="6"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 xml:space="preserve">Lump sum </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i)</w:t>
            </w:r>
          </w:p>
        </w:tc>
        <w:tc>
          <w:tcPr>
            <w:tcW w:w="2896" w:type="dxa"/>
            <w:tcBorders>
              <w:top w:val="single" w:sz="6" w:space="0" w:color="auto"/>
              <w:bottom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ii)</w:t>
            </w:r>
          </w:p>
        </w:tc>
        <w:tc>
          <w:tcPr>
            <w:tcW w:w="2896" w:type="dxa"/>
            <w:tcBorders>
              <w:top w:val="single" w:sz="6" w:space="0" w:color="auto"/>
              <w:bottom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iii)</w:t>
            </w:r>
          </w:p>
        </w:tc>
        <w:tc>
          <w:tcPr>
            <w:tcW w:w="2896" w:type="dxa"/>
            <w:tcBorders>
              <w:top w:val="single" w:sz="6" w:space="0" w:color="auto"/>
              <w:bottom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Third party liability insurance</w:t>
            </w:r>
          </w:p>
        </w:tc>
        <w:tc>
          <w:tcPr>
            <w:tcW w:w="1701" w:type="dxa"/>
            <w:tcBorders>
              <w:top w:val="single" w:sz="6"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iv)</w:t>
            </w:r>
          </w:p>
        </w:tc>
        <w:tc>
          <w:tcPr>
            <w:tcW w:w="2896" w:type="dxa"/>
            <w:tcBorders>
              <w:top w:val="single" w:sz="6" w:space="0" w:color="auto"/>
              <w:bottom w:val="single" w:sz="8" w:space="0" w:color="auto"/>
            </w:tcBorders>
            <w:vAlign w:val="center"/>
          </w:tcPr>
          <w:p w:rsidR="00065E51" w:rsidRPr="000B5FFB" w:rsidRDefault="00065E51" w:rsidP="00065E51">
            <w:pPr>
              <w:rPr>
                <w:rFonts w:ascii="Arial" w:hAnsi="Arial" w:cs="Arial"/>
                <w:lang w:val="en-GB"/>
              </w:rPr>
            </w:pPr>
            <w:r w:rsidRPr="000B5FFB">
              <w:rPr>
                <w:rFonts w:ascii="Arial" w:hAnsi="Arial" w:cs="Arial"/>
                <w:lang w:val="en-GB"/>
              </w:rPr>
              <w:t>Professional liability insurance</w:t>
            </w:r>
          </w:p>
        </w:tc>
        <w:tc>
          <w:tcPr>
            <w:tcW w:w="1701" w:type="dxa"/>
            <w:tcBorders>
              <w:top w:val="single" w:sz="6"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r w:rsidRPr="000B5FFB">
              <w:rPr>
                <w:rFonts w:ascii="Arial" w:hAnsi="Arial" w:cs="Arial"/>
                <w:lang w:val="en-GB"/>
              </w:rPr>
              <w:t>5</w:t>
            </w:r>
          </w:p>
        </w:tc>
        <w:tc>
          <w:tcPr>
            <w:tcW w:w="3402" w:type="dxa"/>
            <w:gridSpan w:val="2"/>
            <w:tcBorders>
              <w:top w:val="single" w:sz="8" w:space="0" w:color="auto"/>
            </w:tcBorders>
            <w:tcMar>
              <w:right w:w="28" w:type="dxa"/>
            </w:tcMar>
            <w:vAlign w:val="center"/>
          </w:tcPr>
          <w:p w:rsidR="00065E51" w:rsidRPr="000B5FFB" w:rsidRDefault="00065E51" w:rsidP="00065E51">
            <w:pPr>
              <w:rPr>
                <w:rFonts w:ascii="Arial" w:hAnsi="Arial" w:cs="Arial"/>
                <w:lang w:val="en-GB"/>
              </w:rPr>
            </w:pPr>
            <w:r w:rsidRPr="000B5FFB">
              <w:rPr>
                <w:rFonts w:ascii="Arial" w:hAnsi="Arial" w:cs="Arial"/>
                <w:lang w:val="en-GB"/>
              </w:rPr>
              <w:t>Drafting, reproduction of reports</w:t>
            </w:r>
          </w:p>
        </w:tc>
        <w:tc>
          <w:tcPr>
            <w:tcW w:w="170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Lump sum</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tcBorders>
            <w:vAlign w:val="center"/>
          </w:tcPr>
          <w:p w:rsidR="00065E51" w:rsidRPr="000B5FFB" w:rsidRDefault="00065E51" w:rsidP="00065E51">
            <w:pPr>
              <w:spacing w:before="40"/>
              <w:rPr>
                <w:rFonts w:ascii="Arial" w:hAnsi="Arial" w:cs="Arial"/>
                <w:lang w:val="en-GB"/>
              </w:rPr>
            </w:pPr>
            <w:r w:rsidRPr="000B5FFB">
              <w:rPr>
                <w:rFonts w:ascii="Arial" w:hAnsi="Arial" w:cs="Arial"/>
                <w:lang w:val="en-GB"/>
              </w:rPr>
              <w:t>6</w:t>
            </w:r>
          </w:p>
        </w:tc>
        <w:tc>
          <w:tcPr>
            <w:tcW w:w="3402" w:type="dxa"/>
            <w:gridSpan w:val="2"/>
            <w:tcBorders>
              <w:top w:val="single" w:sz="8" w:space="0" w:color="auto"/>
            </w:tcBorders>
            <w:vAlign w:val="center"/>
          </w:tcPr>
          <w:p w:rsidR="00065E51" w:rsidRPr="000B5FFB" w:rsidRDefault="00065E51" w:rsidP="00065E51">
            <w:pPr>
              <w:pStyle w:val="Header"/>
              <w:tabs>
                <w:tab w:val="clear" w:pos="4320"/>
                <w:tab w:val="clear" w:pos="8640"/>
              </w:tabs>
              <w:rPr>
                <w:rFonts w:ascii="Arial" w:hAnsi="Arial" w:cs="Arial"/>
                <w:lang w:val="en-GB" w:eastAsia="it-IT"/>
              </w:rPr>
            </w:pPr>
            <w:r w:rsidRPr="000B5FFB">
              <w:rPr>
                <w:rFonts w:ascii="Arial" w:hAnsi="Arial" w:cs="Arial"/>
                <w:lang w:val="en-GB" w:eastAsia="it-IT"/>
              </w:rPr>
              <w:t>Office rent</w:t>
            </w:r>
          </w:p>
        </w:tc>
        <w:tc>
          <w:tcPr>
            <w:tcW w:w="170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Per month</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486" w:type="dxa"/>
            <w:tcBorders>
              <w:top w:val="single" w:sz="8" w:space="0" w:color="auto"/>
              <w:bottom w:val="single" w:sz="8" w:space="0" w:color="auto"/>
            </w:tcBorders>
            <w:vAlign w:val="center"/>
          </w:tcPr>
          <w:p w:rsidR="00065E51" w:rsidRPr="000B5FFB" w:rsidRDefault="00065E51" w:rsidP="00065E51">
            <w:pPr>
              <w:spacing w:before="40"/>
              <w:rPr>
                <w:rFonts w:ascii="Arial" w:hAnsi="Arial" w:cs="Arial"/>
                <w:lang w:val="en-GB"/>
              </w:rPr>
            </w:pPr>
            <w:r w:rsidRPr="000B5FFB">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rsidR="00065E51" w:rsidRPr="000B5FFB" w:rsidRDefault="00065E51" w:rsidP="00065E51">
            <w:pPr>
              <w:pStyle w:val="Header"/>
              <w:tabs>
                <w:tab w:val="clear" w:pos="4320"/>
                <w:tab w:val="clear" w:pos="8640"/>
              </w:tabs>
              <w:rPr>
                <w:rFonts w:ascii="Arial" w:hAnsi="Arial" w:cs="Arial"/>
                <w:vertAlign w:val="superscript"/>
                <w:lang w:val="en-GB" w:eastAsia="it-IT"/>
              </w:rPr>
            </w:pPr>
            <w:r w:rsidRPr="000B5FFB">
              <w:rPr>
                <w:rFonts w:ascii="Arial" w:hAnsi="Arial" w:cs="Arial"/>
                <w:lang w:val="en-GB"/>
              </w:rPr>
              <w:t>Other</w:t>
            </w:r>
            <w:r w:rsidR="008C6AD8" w:rsidRPr="000B5FFB">
              <w:rPr>
                <w:rFonts w:ascii="Arial" w:hAnsi="Arial" w:cs="Arial"/>
                <w:lang w:val="en-GB"/>
              </w:rPr>
              <w:t>s</w:t>
            </w:r>
            <w:r w:rsidRPr="000B5FFB">
              <w:rPr>
                <w:rFonts w:ascii="Arial" w:hAnsi="Arial" w:cs="Arial"/>
                <w:b/>
                <w:vertAlign w:val="superscript"/>
                <w:lang w:val="en-GB"/>
              </w:rPr>
              <w:t>4</w:t>
            </w:r>
          </w:p>
        </w:tc>
        <w:tc>
          <w:tcPr>
            <w:tcW w:w="170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lang w:val="en-GB"/>
              </w:rPr>
              <w:t>TBD</w:t>
            </w:r>
          </w:p>
        </w:tc>
        <w:tc>
          <w:tcPr>
            <w:tcW w:w="1471"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0B5FFB" w:rsidRDefault="00065E51" w:rsidP="00065E51">
            <w:pPr>
              <w:spacing w:before="40"/>
              <w:jc w:val="center"/>
              <w:rPr>
                <w:rFonts w:ascii="Arial" w:hAnsi="Arial" w:cs="Arial"/>
                <w:lang w:val="en-GB"/>
              </w:rPr>
            </w:pPr>
          </w:p>
        </w:tc>
      </w:tr>
      <w:tr w:rsidR="00065E51" w:rsidRPr="000B5FFB" w:rsidTr="00065E51">
        <w:trPr>
          <w:trHeight w:hRule="exact" w:val="567"/>
          <w:jc w:val="center"/>
        </w:trPr>
        <w:tc>
          <w:tcPr>
            <w:tcW w:w="8457" w:type="dxa"/>
            <w:gridSpan w:val="6"/>
            <w:tcBorders>
              <w:top w:val="single" w:sz="8" w:space="0" w:color="auto"/>
            </w:tcBorders>
            <w:vAlign w:val="center"/>
          </w:tcPr>
          <w:p w:rsidR="00065E51" w:rsidRPr="000B5FFB" w:rsidRDefault="00065E51" w:rsidP="00065E51">
            <w:pPr>
              <w:spacing w:before="40"/>
              <w:jc w:val="center"/>
              <w:rPr>
                <w:rFonts w:ascii="Arial" w:hAnsi="Arial" w:cs="Arial"/>
                <w:lang w:val="en-GB"/>
              </w:rPr>
            </w:pPr>
            <w:r w:rsidRPr="000B5FFB">
              <w:rPr>
                <w:rFonts w:ascii="Arial" w:hAnsi="Arial" w:cs="Arial"/>
                <w:b/>
                <w:lang w:val="en-GB"/>
              </w:rPr>
              <w:t xml:space="preserve">TOTAL FINANCIAL OFFER (Fees + Reimbursable expenses) </w:t>
            </w:r>
          </w:p>
        </w:tc>
        <w:tc>
          <w:tcPr>
            <w:tcW w:w="2268" w:type="dxa"/>
            <w:tcBorders>
              <w:top w:val="single" w:sz="8" w:space="0" w:color="auto"/>
              <w:bottom w:val="double" w:sz="4" w:space="0" w:color="auto"/>
            </w:tcBorders>
            <w:vAlign w:val="center"/>
          </w:tcPr>
          <w:p w:rsidR="00065E51" w:rsidRPr="000B5FFB" w:rsidRDefault="00065E51" w:rsidP="00065E51">
            <w:pPr>
              <w:spacing w:before="40"/>
              <w:jc w:val="center"/>
              <w:rPr>
                <w:rFonts w:ascii="Arial" w:hAnsi="Arial" w:cs="Arial"/>
                <w:lang w:val="en-GB"/>
              </w:rPr>
            </w:pPr>
          </w:p>
        </w:tc>
      </w:tr>
    </w:tbl>
    <w:p w:rsidR="00065E51" w:rsidRPr="000B5FFB" w:rsidRDefault="00065E51" w:rsidP="00065E51">
      <w:pPr>
        <w:pStyle w:val="Header"/>
        <w:tabs>
          <w:tab w:val="clear" w:pos="4320"/>
          <w:tab w:val="clear" w:pos="8640"/>
        </w:tabs>
        <w:spacing w:line="120" w:lineRule="exact"/>
        <w:rPr>
          <w:rFonts w:ascii="Arial" w:hAnsi="Arial" w:cs="Arial"/>
          <w:lang w:val="en-GB" w:eastAsia="it-IT"/>
        </w:rPr>
      </w:pPr>
    </w:p>
    <w:p w:rsidR="004A19C9" w:rsidRDefault="004A19C9" w:rsidP="00065E51">
      <w:pPr>
        <w:pStyle w:val="ListParagraph"/>
        <w:tabs>
          <w:tab w:val="left" w:pos="142"/>
        </w:tabs>
        <w:ind w:left="284"/>
        <w:rPr>
          <w:rFonts w:ascii="Arial" w:hAnsi="Arial" w:cs="Arial"/>
          <w:lang w:val="en-GB"/>
        </w:rPr>
      </w:pPr>
    </w:p>
    <w:p w:rsidR="00AC678B" w:rsidRPr="00AC678B" w:rsidRDefault="00065E51" w:rsidP="00AC678B">
      <w:pPr>
        <w:pStyle w:val="ListParagraph"/>
        <w:numPr>
          <w:ilvl w:val="1"/>
          <w:numId w:val="5"/>
        </w:numPr>
        <w:tabs>
          <w:tab w:val="left" w:pos="142"/>
        </w:tabs>
        <w:rPr>
          <w:rFonts w:ascii="Arial" w:hAnsi="Arial" w:cs="Arial"/>
          <w:lang w:val="en-GB"/>
        </w:rPr>
      </w:pPr>
      <w:r w:rsidRPr="000B5FFB">
        <w:rPr>
          <w:rFonts w:ascii="Arial" w:hAnsi="Arial" w:cs="Arial"/>
          <w:lang w:val="en-GB"/>
        </w:rPr>
        <w:lastRenderedPageBreak/>
        <w:t xml:space="preserve">The payment </w:t>
      </w:r>
      <w:r w:rsidR="00AC678B">
        <w:rPr>
          <w:rFonts w:ascii="Arial" w:hAnsi="Arial" w:cs="Arial"/>
          <w:lang w:val="en-GB"/>
        </w:rPr>
        <w:t xml:space="preserve"> will be made as per the following schedule and against the following key deliverables;</w:t>
      </w:r>
    </w:p>
    <w:p w:rsidR="00AC678B" w:rsidRPr="00AC678B" w:rsidRDefault="00AC678B" w:rsidP="00AC678B">
      <w:pPr>
        <w:pStyle w:val="ListParagraph"/>
        <w:numPr>
          <w:ilvl w:val="0"/>
          <w:numId w:val="28"/>
        </w:numPr>
        <w:spacing w:before="120"/>
        <w:ind w:right="-72"/>
        <w:rPr>
          <w:rFonts w:ascii="Arial" w:hAnsi="Arial" w:cs="Arial"/>
        </w:rPr>
      </w:pPr>
      <w:r w:rsidRPr="00AC678B">
        <w:rPr>
          <w:rFonts w:ascii="Arial" w:hAnsi="Arial" w:cs="Arial"/>
        </w:rPr>
        <w:t>30% of the contract value upon submission and acceptance of an Inception Report;</w:t>
      </w:r>
    </w:p>
    <w:p w:rsidR="00AC678B" w:rsidRPr="00AC678B" w:rsidRDefault="00AC678B" w:rsidP="00AC678B">
      <w:pPr>
        <w:pStyle w:val="ListParagraph"/>
        <w:numPr>
          <w:ilvl w:val="0"/>
          <w:numId w:val="28"/>
        </w:numPr>
        <w:spacing w:before="120"/>
        <w:ind w:right="-72"/>
        <w:rPr>
          <w:rFonts w:ascii="Arial" w:hAnsi="Arial" w:cs="Arial"/>
        </w:rPr>
      </w:pPr>
      <w:r w:rsidRPr="00AC678B">
        <w:rPr>
          <w:rFonts w:ascii="Arial" w:hAnsi="Arial" w:cs="Arial"/>
        </w:rPr>
        <w:t>25% of the contract value upon submission and acceptance of the Interim Report;</w:t>
      </w:r>
    </w:p>
    <w:p w:rsidR="00AC678B" w:rsidRPr="00AC678B" w:rsidRDefault="00AC678B" w:rsidP="00AC678B">
      <w:pPr>
        <w:pStyle w:val="ListParagraph"/>
        <w:numPr>
          <w:ilvl w:val="0"/>
          <w:numId w:val="28"/>
        </w:numPr>
        <w:spacing w:before="120"/>
        <w:ind w:right="-72"/>
        <w:rPr>
          <w:rFonts w:ascii="Arial" w:hAnsi="Arial" w:cs="Arial"/>
        </w:rPr>
      </w:pPr>
      <w:r w:rsidRPr="00AC678B">
        <w:rPr>
          <w:rFonts w:ascii="Arial" w:hAnsi="Arial" w:cs="Arial"/>
        </w:rPr>
        <w:t>25% of the contract upon submission and acceptance of Draft final report; and</w:t>
      </w:r>
    </w:p>
    <w:p w:rsidR="00AC678B" w:rsidRPr="00AC678B" w:rsidRDefault="00AC678B" w:rsidP="00AC678B">
      <w:pPr>
        <w:pStyle w:val="ListParagraph"/>
        <w:numPr>
          <w:ilvl w:val="0"/>
          <w:numId w:val="28"/>
        </w:numPr>
        <w:spacing w:before="120"/>
        <w:ind w:right="-72"/>
        <w:rPr>
          <w:rFonts w:ascii="Arial" w:hAnsi="Arial" w:cs="Arial"/>
          <w:b/>
        </w:rPr>
      </w:pPr>
      <w:r w:rsidRPr="00AC678B">
        <w:rPr>
          <w:rFonts w:ascii="Arial" w:hAnsi="Arial" w:cs="Arial"/>
        </w:rPr>
        <w:t>20% of the contract value upon submission and acceptance of final report.</w:t>
      </w:r>
    </w:p>
    <w:p w:rsidR="00AC678B" w:rsidRPr="00AC678B" w:rsidRDefault="00AC678B" w:rsidP="00AC678B">
      <w:pPr>
        <w:tabs>
          <w:tab w:val="left" w:pos="142"/>
        </w:tabs>
        <w:rPr>
          <w:rFonts w:ascii="Arial" w:hAnsi="Arial" w:cs="Arial"/>
          <w:lang w:val="en-GB"/>
        </w:rPr>
      </w:pPr>
    </w:p>
    <w:p w:rsidR="005104E1" w:rsidRPr="00B40A87" w:rsidRDefault="005104E1" w:rsidP="00AC678B">
      <w:pPr>
        <w:jc w:val="both"/>
        <w:rPr>
          <w:rFonts w:ascii="Arial" w:hAnsi="Arial" w:cs="Arial"/>
          <w:color w:val="FF0000"/>
          <w:lang w:val="en-GB"/>
        </w:rPr>
      </w:pPr>
    </w:p>
    <w:p w:rsidR="00065E51" w:rsidRPr="0035455F" w:rsidRDefault="00527FAD" w:rsidP="004A19C9">
      <w:pPr>
        <w:rPr>
          <w:rFonts w:ascii="Arial" w:hAnsi="Arial" w:cs="Arial"/>
        </w:rPr>
      </w:pPr>
      <w:r w:rsidRPr="000B5FFB">
        <w:rPr>
          <w:rFonts w:ascii="Arial" w:hAnsi="Arial" w:cs="Arial"/>
          <w:lang w:val="en-GB"/>
        </w:rPr>
        <w:t xml:space="preserve">  </w:t>
      </w:r>
      <w:r w:rsidR="00C71AC5" w:rsidRPr="000B5FFB">
        <w:rPr>
          <w:rFonts w:ascii="Arial" w:hAnsi="Arial" w:cs="Arial"/>
        </w:rPr>
        <w:t xml:space="preserve">4. </w:t>
      </w:r>
      <w:r w:rsidR="00065E51" w:rsidRPr="000B5FFB">
        <w:rPr>
          <w:rFonts w:ascii="Arial" w:hAnsi="Arial" w:cs="Arial"/>
          <w:b/>
        </w:rPr>
        <w:t>Payment Conditions</w:t>
      </w:r>
      <w:r w:rsidR="00C71AC5" w:rsidRPr="000B5FFB">
        <w:rPr>
          <w:rFonts w:ascii="Arial" w:hAnsi="Arial" w:cs="Arial"/>
          <w:b/>
        </w:rPr>
        <w:t>:</w:t>
      </w:r>
      <w:r w:rsidR="00C71AC5" w:rsidRPr="000B5FFB">
        <w:rPr>
          <w:rFonts w:ascii="Arial" w:hAnsi="Arial" w:cs="Arial"/>
        </w:rPr>
        <w:t xml:space="preserve"> P</w:t>
      </w:r>
      <w:r w:rsidR="00065E51" w:rsidRPr="000B5FFB">
        <w:rPr>
          <w:rFonts w:ascii="Arial" w:hAnsi="Arial" w:cs="Arial"/>
        </w:rPr>
        <w:t xml:space="preserve">ayment shall be made in </w:t>
      </w:r>
      <w:r w:rsidR="00C71AC5" w:rsidRPr="000B5FFB">
        <w:rPr>
          <w:rFonts w:ascii="Arial" w:hAnsi="Arial" w:cs="Arial"/>
        </w:rPr>
        <w:t xml:space="preserve">US Dollars </w:t>
      </w:r>
      <w:r w:rsidR="00065E51" w:rsidRPr="000B5FFB">
        <w:rPr>
          <w:rFonts w:ascii="Arial" w:hAnsi="Arial" w:cs="Arial"/>
        </w:rPr>
        <w:t xml:space="preserve">not later than 30 days following submission </w:t>
      </w:r>
      <w:r w:rsidR="00C7446C" w:rsidRPr="000B5FFB">
        <w:rPr>
          <w:rFonts w:ascii="Arial" w:hAnsi="Arial" w:cs="Arial"/>
        </w:rPr>
        <w:t>of original invoice</w:t>
      </w:r>
      <w:r w:rsidR="00D93D70" w:rsidRPr="000B5FFB">
        <w:rPr>
          <w:rFonts w:ascii="Arial" w:hAnsi="Arial" w:cs="Arial"/>
        </w:rPr>
        <w:t xml:space="preserve"> by the Individual Consultant</w:t>
      </w:r>
      <w:r w:rsidR="00C7446C" w:rsidRPr="000B5FFB">
        <w:rPr>
          <w:rFonts w:ascii="Arial" w:hAnsi="Arial" w:cs="Arial"/>
        </w:rPr>
        <w:t xml:space="preserve">, </w:t>
      </w:r>
      <w:r w:rsidR="00065E51" w:rsidRPr="000B5FFB">
        <w:rPr>
          <w:rFonts w:ascii="Arial" w:hAnsi="Arial" w:cs="Arial"/>
        </w:rPr>
        <w:t>in duplicate</w:t>
      </w:r>
      <w:r w:rsidR="00C7446C" w:rsidRPr="000B5FFB">
        <w:rPr>
          <w:rFonts w:ascii="Arial" w:hAnsi="Arial" w:cs="Arial"/>
        </w:rPr>
        <w:t>,</w:t>
      </w:r>
      <w:r w:rsidR="00065E51" w:rsidRPr="000B5FFB">
        <w:rPr>
          <w:rFonts w:ascii="Arial" w:hAnsi="Arial" w:cs="Arial"/>
        </w:rPr>
        <w:t xml:space="preserve"> </w:t>
      </w:r>
      <w:r w:rsidR="00C7446C" w:rsidRPr="000B5FFB">
        <w:rPr>
          <w:rFonts w:ascii="Arial" w:hAnsi="Arial" w:cs="Arial"/>
        </w:rPr>
        <w:t>accompanied by the requested supporting documents. All payments under the contract shall be made by bank transfer into the bank account indicated by the Individual Consultant in her/his invoices.</w:t>
      </w:r>
      <w:r w:rsidR="00C7446C" w:rsidRPr="0035455F">
        <w:rPr>
          <w:rFonts w:ascii="Arial" w:hAnsi="Arial" w:cs="Arial"/>
        </w:rPr>
        <w:t xml:space="preserve"> </w:t>
      </w:r>
    </w:p>
    <w:p w:rsidR="007C13E5" w:rsidRPr="0035455F" w:rsidRDefault="007C13E5" w:rsidP="00C7446C">
      <w:pPr>
        <w:jc w:val="both"/>
        <w:rPr>
          <w:rFonts w:ascii="Arial" w:hAnsi="Arial" w:cs="Arial"/>
        </w:rPr>
      </w:pPr>
    </w:p>
    <w:p w:rsidR="007C13E5" w:rsidRPr="0035455F" w:rsidRDefault="007C13E5" w:rsidP="007C13E5">
      <w:pPr>
        <w:ind w:left="702" w:hanging="45"/>
        <w:jc w:val="both"/>
        <w:rPr>
          <w:rFonts w:ascii="Arial" w:hAnsi="Arial" w:cs="Arial"/>
          <w:b/>
          <w:i/>
          <w:lang w:val="en-GB"/>
        </w:rPr>
      </w:pPr>
    </w:p>
    <w:p w:rsidR="007C13E5" w:rsidRPr="0035455F" w:rsidRDefault="007C13E5" w:rsidP="00C7446C">
      <w:pPr>
        <w:jc w:val="both"/>
        <w:rPr>
          <w:rFonts w:ascii="Arial" w:hAnsi="Arial" w:cs="Arial"/>
        </w:rPr>
      </w:pPr>
    </w:p>
    <w:sectPr w:rsidR="007C13E5" w:rsidRPr="0035455F" w:rsidSect="00EC3A43">
      <w:headerReference w:type="even" r:id="rId28"/>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4F3" w:rsidRDefault="009B64F3" w:rsidP="00382375">
      <w:r>
        <w:separator/>
      </w:r>
    </w:p>
  </w:endnote>
  <w:endnote w:type="continuationSeparator" w:id="0">
    <w:p w:rsidR="009B64F3" w:rsidRDefault="009B64F3"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Optima">
    <w:altName w:val="Bell MT"/>
    <w:charset w:val="00"/>
    <w:family w:val="roman"/>
    <w:pitch w:val="default"/>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5A9" w:rsidRDefault="00D775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775A9" w:rsidRDefault="00D775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5A9" w:rsidRDefault="00D775A9"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2C26D4">
      <w:rPr>
        <w:rStyle w:val="PageNumber"/>
        <w:noProof/>
      </w:rPr>
      <w:t>10</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C26D4">
      <w:rPr>
        <w:rStyle w:val="PageNumber"/>
        <w:noProof/>
      </w:rPr>
      <w:t>27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5A9" w:rsidRDefault="00D775A9"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2C26D4">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C26D4">
      <w:rPr>
        <w:rStyle w:val="PageNumber"/>
        <w:noProof/>
      </w:rPr>
      <w:t>27</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5A9" w:rsidRDefault="00D775A9">
    <w:pPr>
      <w:pStyle w:val="Footer"/>
      <w:jc w:val="center"/>
    </w:pPr>
    <w:r>
      <w:fldChar w:fldCharType="begin"/>
    </w:r>
    <w:r>
      <w:instrText xml:space="preserve"> PAGE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5A9" w:rsidRDefault="00D775A9"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2C26D4">
      <w:rPr>
        <w:rStyle w:val="PageNumber"/>
        <w:noProof/>
      </w:rPr>
      <w:t>13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C26D4">
      <w:rPr>
        <w:rStyle w:val="PageNumber"/>
        <w:noProof/>
      </w:rPr>
      <w:t>27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5A9" w:rsidRDefault="00D775A9"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5A9" w:rsidRDefault="00D775A9"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2C26D4">
      <w:rPr>
        <w:rStyle w:val="PageNumber"/>
        <w:noProof/>
      </w:rPr>
      <w:t>21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C26D4">
      <w:rPr>
        <w:rStyle w:val="PageNumber"/>
        <w:noProof/>
      </w:rPr>
      <w:t>27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4F3" w:rsidRDefault="009B64F3" w:rsidP="00382375">
      <w:r>
        <w:separator/>
      </w:r>
    </w:p>
  </w:footnote>
  <w:footnote w:type="continuationSeparator" w:id="0">
    <w:p w:rsidR="009B64F3" w:rsidRDefault="009B64F3" w:rsidP="00382375">
      <w:r>
        <w:continuationSeparator/>
      </w:r>
    </w:p>
  </w:footnote>
  <w:footnote w:id="1">
    <w:p w:rsidR="00D775A9" w:rsidRDefault="00D775A9" w:rsidP="00DA71AB">
      <w:pPr>
        <w:pStyle w:val="FootnoteText"/>
      </w:pPr>
      <w:r>
        <w:rPr>
          <w:rStyle w:val="FootnoteReference"/>
        </w:rPr>
        <w:footnoteRef/>
      </w:r>
      <w:r>
        <w:t xml:space="preserve"> Amounts must coincide with the ones indicated under Total Cost of Financial proposal in Form FIN-2.</w:t>
      </w:r>
    </w:p>
  </w:footnote>
  <w:footnote w:id="2">
    <w:p w:rsidR="00D775A9" w:rsidRPr="00F10D65" w:rsidRDefault="00D775A9"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3">
    <w:p w:rsidR="00D775A9" w:rsidRDefault="00D775A9">
      <w:pPr>
        <w:pStyle w:val="FootnoteText"/>
      </w:pPr>
      <w:r>
        <w:rPr>
          <w:rStyle w:val="FootnoteReference"/>
        </w:rPr>
        <w:footnoteRef/>
      </w:r>
      <w:r>
        <w:t xml:space="preserve"> Delete items that are not applicable or add other items as the case may be.</w:t>
      </w:r>
    </w:p>
  </w:footnote>
  <w:footnote w:id="4">
    <w:p w:rsidR="00D775A9" w:rsidRDefault="00D775A9" w:rsidP="00820201">
      <w:pPr>
        <w:pStyle w:val="FootnoteText"/>
      </w:pPr>
      <w:r>
        <w:rPr>
          <w:rStyle w:val="FootnoteReference"/>
        </w:rPr>
        <w:footnoteRef/>
      </w:r>
      <w:r>
        <w:t xml:space="preserve"> Indicate unit cost..</w:t>
      </w:r>
    </w:p>
  </w:footnote>
  <w:footnote w:id="5">
    <w:p w:rsidR="00D775A9" w:rsidRDefault="00D775A9">
      <w:pPr>
        <w:pStyle w:val="FootnoteText"/>
      </w:pPr>
      <w:r>
        <w:rPr>
          <w:rStyle w:val="FootnoteReference"/>
        </w:rPr>
        <w:footnoteRef/>
      </w:r>
      <w:r>
        <w:t xml:space="preserve"> Indicate route of each flight, and if the trip is one- or two-ways</w:t>
      </w:r>
    </w:p>
  </w:footnote>
  <w:footnote w:id="6">
    <w:p w:rsidR="00D775A9" w:rsidRDefault="00D775A9">
      <w:pPr>
        <w:pStyle w:val="FootnoteText"/>
      </w:pPr>
      <w:r>
        <w:rPr>
          <w:rStyle w:val="FootnoteReference"/>
        </w:rPr>
        <w:footnoteRef/>
      </w:r>
      <w:r>
        <w:t xml:space="preserve"> Provide clear description of what is their exact nature</w:t>
      </w:r>
    </w:p>
  </w:footnote>
  <w:footnote w:id="7">
    <w:p w:rsidR="00D775A9" w:rsidRDefault="00D775A9" w:rsidP="00065E51">
      <w:pPr>
        <w:pStyle w:val="FootnoteText"/>
      </w:pPr>
      <w:r>
        <w:rPr>
          <w:rStyle w:val="FootnoteReference"/>
        </w:rPr>
        <w:footnoteRef/>
      </w:r>
      <w:r>
        <w:t xml:space="preserve"> Delete items that are not applicable or add other items as the case may be.</w:t>
      </w:r>
    </w:p>
  </w:footnote>
  <w:footnote w:id="8">
    <w:p w:rsidR="00D775A9" w:rsidRDefault="00D775A9" w:rsidP="00065E51">
      <w:pPr>
        <w:pStyle w:val="FootnoteText"/>
      </w:pPr>
      <w:r>
        <w:rPr>
          <w:rStyle w:val="FootnoteReference"/>
        </w:rPr>
        <w:footnoteRef/>
      </w:r>
      <w:r>
        <w:t xml:space="preserve"> Indicate route of each flight, and if the trip is one- or two-ways.</w:t>
      </w:r>
    </w:p>
  </w:footnote>
  <w:footnote w:id="9">
    <w:p w:rsidR="00D775A9" w:rsidRDefault="00D775A9" w:rsidP="00065E51">
      <w:pPr>
        <w:pStyle w:val="FootnoteText"/>
      </w:pPr>
      <w:r>
        <w:rPr>
          <w:rStyle w:val="FootnoteReference"/>
        </w:rPr>
        <w:footnoteRef/>
      </w:r>
      <w:r>
        <w:t xml:space="preserve"> Indicate unit cost.</w:t>
      </w:r>
    </w:p>
  </w:footnote>
  <w:footnote w:id="10">
    <w:p w:rsidR="00D775A9" w:rsidRDefault="00D775A9" w:rsidP="00065E51">
      <w:pPr>
        <w:pStyle w:val="FootnoteText"/>
      </w:pPr>
      <w:r>
        <w:rPr>
          <w:rStyle w:val="FootnoteReference"/>
        </w:rPr>
        <w:footnoteRef/>
      </w:r>
      <w:r>
        <w:t xml:space="preserve"> Provide clear description of what is their exact 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5A9" w:rsidRDefault="00D775A9">
    <w:pPr>
      <w:pStyle w:val="Header"/>
      <w:pBdr>
        <w:bottom w:val="single" w:sz="6" w:space="1" w:color="auto"/>
      </w:pBdr>
      <w:tabs>
        <w:tab w:val="clear" w:pos="4320"/>
        <w:tab w:val="clear" w:pos="8640"/>
        <w:tab w:val="right" w:pos="9090"/>
      </w:tabs>
      <w:ind w:right="-18"/>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t>Sample Purchase Order:  Small Assignments - Lump Sum Payments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5A9" w:rsidRDefault="00D775A9">
    <w:pPr>
      <w:pStyle w:val="Header"/>
    </w:pPr>
  </w:p>
  <w:p w:rsidR="00D775A9" w:rsidRDefault="00D775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5A9" w:rsidRDefault="00D775A9">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5A9" w:rsidRDefault="00D775A9">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5A9" w:rsidRDefault="00D775A9">
    <w:pPr>
      <w:spacing w:after="480"/>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5A9" w:rsidRDefault="00D775A9">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5A9" w:rsidRDefault="00D775A9">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5" w15:restartNumberingAfterBreak="0">
    <w:nsid w:val="0000000B"/>
    <w:multiLevelType w:val="multilevel"/>
    <w:tmpl w:val="0000000B"/>
    <w:name w:val="WW8Num10"/>
    <w:lvl w:ilvl="0">
      <w:start w:val="1"/>
      <w:numFmt w:val="lowerLetter"/>
      <w:lvlText w:val="%1."/>
      <w:lvlJc w:val="left"/>
      <w:pPr>
        <w:tabs>
          <w:tab w:val="num" w:pos="1440"/>
        </w:tabs>
        <w:ind w:left="1440" w:hanging="360"/>
      </w:pPr>
      <w:rPr>
        <w:rFonts w:ascii="Times New Roman" w:hAnsi="Times New Roman" w:cs="Times New Roman"/>
      </w:rPr>
    </w:lvl>
    <w:lvl w:ilvl="1">
      <w:start w:val="1"/>
      <w:numFmt w:val="lowerLetter"/>
      <w:lvlText w:val="%2."/>
      <w:lvlJc w:val="left"/>
      <w:pPr>
        <w:tabs>
          <w:tab w:val="num" w:pos="720"/>
        </w:tabs>
        <w:ind w:left="2160" w:hanging="360"/>
      </w:pPr>
    </w:lvl>
    <w:lvl w:ilvl="2">
      <w:start w:val="1"/>
      <w:numFmt w:val="lowerRoman"/>
      <w:lvlText w:val="%3."/>
      <w:lvlJc w:val="right"/>
      <w:pPr>
        <w:tabs>
          <w:tab w:val="num" w:pos="720"/>
        </w:tabs>
        <w:ind w:left="2880" w:hanging="180"/>
      </w:pPr>
    </w:lvl>
    <w:lvl w:ilvl="3">
      <w:start w:val="1"/>
      <w:numFmt w:val="decimal"/>
      <w:lvlText w:val="%4."/>
      <w:lvlJc w:val="left"/>
      <w:pPr>
        <w:tabs>
          <w:tab w:val="num" w:pos="720"/>
        </w:tabs>
        <w:ind w:left="3600" w:hanging="360"/>
      </w:pPr>
    </w:lvl>
    <w:lvl w:ilvl="4">
      <w:start w:val="1"/>
      <w:numFmt w:val="lowerLetter"/>
      <w:lvlText w:val="%5."/>
      <w:lvlJc w:val="left"/>
      <w:pPr>
        <w:tabs>
          <w:tab w:val="num" w:pos="720"/>
        </w:tabs>
        <w:ind w:left="4320" w:hanging="360"/>
      </w:pPr>
    </w:lvl>
    <w:lvl w:ilvl="5">
      <w:start w:val="1"/>
      <w:numFmt w:val="lowerRoman"/>
      <w:lvlText w:val="%6."/>
      <w:lvlJc w:val="right"/>
      <w:pPr>
        <w:tabs>
          <w:tab w:val="num" w:pos="720"/>
        </w:tabs>
        <w:ind w:left="5040" w:hanging="180"/>
      </w:pPr>
    </w:lvl>
    <w:lvl w:ilvl="6">
      <w:start w:val="1"/>
      <w:numFmt w:val="decimal"/>
      <w:lvlText w:val="%7."/>
      <w:lvlJc w:val="left"/>
      <w:pPr>
        <w:tabs>
          <w:tab w:val="num" w:pos="720"/>
        </w:tabs>
        <w:ind w:left="5760" w:hanging="360"/>
      </w:pPr>
    </w:lvl>
    <w:lvl w:ilvl="7">
      <w:start w:val="1"/>
      <w:numFmt w:val="lowerLetter"/>
      <w:lvlText w:val="%8."/>
      <w:lvlJc w:val="left"/>
      <w:pPr>
        <w:tabs>
          <w:tab w:val="num" w:pos="720"/>
        </w:tabs>
        <w:ind w:left="6480" w:hanging="360"/>
      </w:pPr>
    </w:lvl>
    <w:lvl w:ilvl="8">
      <w:start w:val="1"/>
      <w:numFmt w:val="lowerRoman"/>
      <w:lvlText w:val="%9."/>
      <w:lvlJc w:val="right"/>
      <w:pPr>
        <w:tabs>
          <w:tab w:val="num" w:pos="720"/>
        </w:tabs>
        <w:ind w:left="7200" w:hanging="180"/>
      </w:pPr>
    </w:lvl>
  </w:abstractNum>
  <w:abstractNum w:abstractNumId="6" w15:restartNumberingAfterBreak="0">
    <w:nsid w:val="02680AA8"/>
    <w:multiLevelType w:val="hybridMultilevel"/>
    <w:tmpl w:val="5620968E"/>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7E459D"/>
    <w:multiLevelType w:val="hybridMultilevel"/>
    <w:tmpl w:val="D2545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BA86F1C"/>
    <w:multiLevelType w:val="hybridMultilevel"/>
    <w:tmpl w:val="8A4049C2"/>
    <w:lvl w:ilvl="0" w:tplc="9F4CCAAC">
      <w:start w:val="1"/>
      <w:numFmt w:val="lowerRoman"/>
      <w:lvlText w:val="(%1)"/>
      <w:lvlJc w:val="left"/>
      <w:pPr>
        <w:ind w:left="720" w:hanging="360"/>
      </w:pPr>
      <w:rPr>
        <w:rFonts w:hint="default"/>
        <w:b w:val="0"/>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DA71E5"/>
    <w:multiLevelType w:val="multilevel"/>
    <w:tmpl w:val="3CAE45A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795B9C"/>
    <w:multiLevelType w:val="multilevel"/>
    <w:tmpl w:val="9CCCEFBA"/>
    <w:name w:val="Heading"/>
    <w:lvl w:ilvl="0">
      <w:start w:val="1"/>
      <w:numFmt w:val="decimal"/>
      <w:lvlRestart w:val="0"/>
      <w:lvlText w:val="%1."/>
      <w:lvlJc w:val="left"/>
      <w:pPr>
        <w:tabs>
          <w:tab w:val="num" w:pos="850"/>
        </w:tabs>
        <w:ind w:left="850" w:hanging="850"/>
      </w:pPr>
      <w:rPr>
        <w:rFonts w:ascii="Arial" w:eastAsia="Times New Roman" w:hAnsi="Arial" w:cs="Arial"/>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170"/>
        </w:tabs>
        <w:ind w:left="117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B36AAC"/>
    <w:multiLevelType w:val="hybridMultilevel"/>
    <w:tmpl w:val="1F1021C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16"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45EF3783"/>
    <w:multiLevelType w:val="hybridMultilevel"/>
    <w:tmpl w:val="BB1466DC"/>
    <w:lvl w:ilvl="0" w:tplc="9F4CCAAC">
      <w:start w:val="1"/>
      <w:numFmt w:val="lowerRoman"/>
      <w:lvlText w:val="(%1)"/>
      <w:lvlJc w:val="left"/>
      <w:pPr>
        <w:ind w:left="1620" w:hanging="72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50F80CCF"/>
    <w:multiLevelType w:val="hybridMultilevel"/>
    <w:tmpl w:val="11A4145A"/>
    <w:lvl w:ilvl="0" w:tplc="04090015">
      <w:start w:val="1"/>
      <w:numFmt w:val="upperLetter"/>
      <w:lvlText w:val="%1."/>
      <w:lvlJc w:val="left"/>
      <w:pPr>
        <w:ind w:left="3240" w:hanging="360"/>
      </w:pPr>
      <w:rPr>
        <w:rFonts w:hint="default"/>
        <w:i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15:restartNumberingAfterBreak="0">
    <w:nsid w:val="56053AB5"/>
    <w:multiLevelType w:val="hybridMultilevel"/>
    <w:tmpl w:val="C600956A"/>
    <w:lvl w:ilvl="0" w:tplc="9F4CCAAC">
      <w:start w:val="1"/>
      <w:numFmt w:val="lowerRoman"/>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3149B2"/>
    <w:multiLevelType w:val="multilevel"/>
    <w:tmpl w:val="F872B55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3" w15:restartNumberingAfterBreak="0">
    <w:nsid w:val="59E273FD"/>
    <w:multiLevelType w:val="hybridMultilevel"/>
    <w:tmpl w:val="E454E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2040B08"/>
    <w:multiLevelType w:val="hybridMultilevel"/>
    <w:tmpl w:val="1B94804E"/>
    <w:lvl w:ilvl="0" w:tplc="30090019">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6613D6F"/>
    <w:multiLevelType w:val="multilevel"/>
    <w:tmpl w:val="3558E7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17"/>
  </w:num>
  <w:num w:numId="2">
    <w:abstractNumId w:val="26"/>
  </w:num>
  <w:num w:numId="3">
    <w:abstractNumId w:val="0"/>
  </w:num>
  <w:num w:numId="4">
    <w:abstractNumId w:val="1"/>
  </w:num>
  <w:num w:numId="5">
    <w:abstractNumId w:val="22"/>
  </w:num>
  <w:num w:numId="6">
    <w:abstractNumId w:val="15"/>
  </w:num>
  <w:num w:numId="7">
    <w:abstractNumId w:val="9"/>
  </w:num>
  <w:num w:numId="8">
    <w:abstractNumId w:val="6"/>
  </w:num>
  <w:num w:numId="9">
    <w:abstractNumId w:val="7"/>
  </w:num>
  <w:num w:numId="10">
    <w:abstractNumId w:val="16"/>
  </w:num>
  <w:num w:numId="11">
    <w:abstractNumId w:val="13"/>
  </w:num>
  <w:num w:numId="12">
    <w:abstractNumId w:val="12"/>
  </w:num>
  <w:num w:numId="13">
    <w:abstractNumId w:val="3"/>
  </w:num>
  <w:num w:numId="14">
    <w:abstractNumId w:val="4"/>
  </w:num>
  <w:num w:numId="15">
    <w:abstractNumId w:val="5"/>
  </w:num>
  <w:num w:numId="16">
    <w:abstractNumId w:val="19"/>
  </w:num>
  <w:num w:numId="17">
    <w:abstractNumId w:val="14"/>
  </w:num>
  <w:num w:numId="18">
    <w:abstractNumId w:val="2"/>
  </w:num>
  <w:num w:numId="19">
    <w:abstractNumId w:val="11"/>
  </w:num>
  <w:num w:numId="20">
    <w:abstractNumId w:val="24"/>
  </w:num>
  <w:num w:numId="21">
    <w:abstractNumId w:val="21"/>
  </w:num>
  <w:num w:numId="22">
    <w:abstractNumId w:val="18"/>
  </w:num>
  <w:num w:numId="23">
    <w:abstractNumId w:val="25"/>
  </w:num>
  <w:num w:numId="24">
    <w:abstractNumId w:val="11"/>
    <w:lvlOverride w:ilvl="0">
      <w:startOverride w:val="4"/>
    </w:lvlOverride>
  </w:num>
  <w:num w:numId="25">
    <w:abstractNumId w:val="20"/>
  </w:num>
  <w:num w:numId="26">
    <w:abstractNumId w:val="8"/>
  </w:num>
  <w:num w:numId="27">
    <w:abstractNumId w:val="10"/>
  </w:num>
  <w:num w:numId="28">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375"/>
    <w:rsid w:val="00004E4F"/>
    <w:rsid w:val="0002104F"/>
    <w:rsid w:val="000212AC"/>
    <w:rsid w:val="000357BC"/>
    <w:rsid w:val="000377B1"/>
    <w:rsid w:val="00040CB2"/>
    <w:rsid w:val="00047B8E"/>
    <w:rsid w:val="00051306"/>
    <w:rsid w:val="00065E51"/>
    <w:rsid w:val="00071981"/>
    <w:rsid w:val="00071FCC"/>
    <w:rsid w:val="00076310"/>
    <w:rsid w:val="000800A9"/>
    <w:rsid w:val="00083027"/>
    <w:rsid w:val="000858AC"/>
    <w:rsid w:val="00085AFD"/>
    <w:rsid w:val="00085E4C"/>
    <w:rsid w:val="00093E4E"/>
    <w:rsid w:val="00095BED"/>
    <w:rsid w:val="00097FDD"/>
    <w:rsid w:val="000A479E"/>
    <w:rsid w:val="000B5FFB"/>
    <w:rsid w:val="000C31E9"/>
    <w:rsid w:val="000D104D"/>
    <w:rsid w:val="000D3EE4"/>
    <w:rsid w:val="00100A01"/>
    <w:rsid w:val="00101B1E"/>
    <w:rsid w:val="00105AC0"/>
    <w:rsid w:val="00105F14"/>
    <w:rsid w:val="00106590"/>
    <w:rsid w:val="00110A5E"/>
    <w:rsid w:val="001116EE"/>
    <w:rsid w:val="00112308"/>
    <w:rsid w:val="00114A89"/>
    <w:rsid w:val="00115F57"/>
    <w:rsid w:val="0012332D"/>
    <w:rsid w:val="00125AC1"/>
    <w:rsid w:val="00127E79"/>
    <w:rsid w:val="001353A5"/>
    <w:rsid w:val="00186025"/>
    <w:rsid w:val="00196866"/>
    <w:rsid w:val="001A1D68"/>
    <w:rsid w:val="001A3F9C"/>
    <w:rsid w:val="001B16EA"/>
    <w:rsid w:val="001C3F33"/>
    <w:rsid w:val="001C6159"/>
    <w:rsid w:val="001C64E3"/>
    <w:rsid w:val="001D4595"/>
    <w:rsid w:val="001D7ED9"/>
    <w:rsid w:val="001F1A99"/>
    <w:rsid w:val="001F5B33"/>
    <w:rsid w:val="0020784C"/>
    <w:rsid w:val="00212E37"/>
    <w:rsid w:val="00215D25"/>
    <w:rsid w:val="00217762"/>
    <w:rsid w:val="002222A8"/>
    <w:rsid w:val="0022236E"/>
    <w:rsid w:val="0022736B"/>
    <w:rsid w:val="00242F09"/>
    <w:rsid w:val="00247624"/>
    <w:rsid w:val="002509DD"/>
    <w:rsid w:val="00251482"/>
    <w:rsid w:val="002614EB"/>
    <w:rsid w:val="00277572"/>
    <w:rsid w:val="00284C02"/>
    <w:rsid w:val="00291838"/>
    <w:rsid w:val="0029644A"/>
    <w:rsid w:val="0029645B"/>
    <w:rsid w:val="00297453"/>
    <w:rsid w:val="002A0C1D"/>
    <w:rsid w:val="002A40B5"/>
    <w:rsid w:val="002A60CF"/>
    <w:rsid w:val="002A6607"/>
    <w:rsid w:val="002B1555"/>
    <w:rsid w:val="002B2DE1"/>
    <w:rsid w:val="002C26D4"/>
    <w:rsid w:val="002C4CFC"/>
    <w:rsid w:val="002E3B29"/>
    <w:rsid w:val="002E4C6F"/>
    <w:rsid w:val="002E7BEC"/>
    <w:rsid w:val="002F2782"/>
    <w:rsid w:val="002F3A00"/>
    <w:rsid w:val="002F5771"/>
    <w:rsid w:val="002F5C96"/>
    <w:rsid w:val="00305B58"/>
    <w:rsid w:val="003141B7"/>
    <w:rsid w:val="00317EAF"/>
    <w:rsid w:val="00323913"/>
    <w:rsid w:val="00323C15"/>
    <w:rsid w:val="00330680"/>
    <w:rsid w:val="003377C2"/>
    <w:rsid w:val="00341043"/>
    <w:rsid w:val="00341AA5"/>
    <w:rsid w:val="00344671"/>
    <w:rsid w:val="00351771"/>
    <w:rsid w:val="0035455F"/>
    <w:rsid w:val="00357A58"/>
    <w:rsid w:val="00363B89"/>
    <w:rsid w:val="00365466"/>
    <w:rsid w:val="00367838"/>
    <w:rsid w:val="00367F39"/>
    <w:rsid w:val="00382375"/>
    <w:rsid w:val="0039045A"/>
    <w:rsid w:val="0039286F"/>
    <w:rsid w:val="00393803"/>
    <w:rsid w:val="00393855"/>
    <w:rsid w:val="00397AEB"/>
    <w:rsid w:val="003A127C"/>
    <w:rsid w:val="003B1D31"/>
    <w:rsid w:val="003B35EC"/>
    <w:rsid w:val="003C7F83"/>
    <w:rsid w:val="003D026D"/>
    <w:rsid w:val="003D261E"/>
    <w:rsid w:val="003D5B8F"/>
    <w:rsid w:val="003F221C"/>
    <w:rsid w:val="003F2782"/>
    <w:rsid w:val="003F2B04"/>
    <w:rsid w:val="00400878"/>
    <w:rsid w:val="00423712"/>
    <w:rsid w:val="00424C0C"/>
    <w:rsid w:val="00424DFF"/>
    <w:rsid w:val="004308A0"/>
    <w:rsid w:val="0043268F"/>
    <w:rsid w:val="00433AA4"/>
    <w:rsid w:val="00434A2F"/>
    <w:rsid w:val="00450F1E"/>
    <w:rsid w:val="0045149F"/>
    <w:rsid w:val="00452C93"/>
    <w:rsid w:val="004538D6"/>
    <w:rsid w:val="00477A2B"/>
    <w:rsid w:val="004819F2"/>
    <w:rsid w:val="00483A66"/>
    <w:rsid w:val="004A19C9"/>
    <w:rsid w:val="004A1B8F"/>
    <w:rsid w:val="004B069E"/>
    <w:rsid w:val="004B1C37"/>
    <w:rsid w:val="004B4AEF"/>
    <w:rsid w:val="004B4F7B"/>
    <w:rsid w:val="004C6FC9"/>
    <w:rsid w:val="004D105F"/>
    <w:rsid w:val="004D569E"/>
    <w:rsid w:val="004D5C7A"/>
    <w:rsid w:val="004E533E"/>
    <w:rsid w:val="00507E2F"/>
    <w:rsid w:val="005104E1"/>
    <w:rsid w:val="0052363F"/>
    <w:rsid w:val="00524FA9"/>
    <w:rsid w:val="0052678D"/>
    <w:rsid w:val="00527FAD"/>
    <w:rsid w:val="005303A1"/>
    <w:rsid w:val="0054794A"/>
    <w:rsid w:val="00556EA7"/>
    <w:rsid w:val="00561977"/>
    <w:rsid w:val="00570E19"/>
    <w:rsid w:val="00570E77"/>
    <w:rsid w:val="005845D5"/>
    <w:rsid w:val="005A0E9D"/>
    <w:rsid w:val="005A2FD0"/>
    <w:rsid w:val="005B375A"/>
    <w:rsid w:val="005B3B40"/>
    <w:rsid w:val="005B75FA"/>
    <w:rsid w:val="005C479E"/>
    <w:rsid w:val="005D031C"/>
    <w:rsid w:val="005D03E6"/>
    <w:rsid w:val="005E4932"/>
    <w:rsid w:val="005F1E26"/>
    <w:rsid w:val="005F2A44"/>
    <w:rsid w:val="005F66AE"/>
    <w:rsid w:val="00604DB3"/>
    <w:rsid w:val="00606D26"/>
    <w:rsid w:val="00610F99"/>
    <w:rsid w:val="00620B19"/>
    <w:rsid w:val="006220D6"/>
    <w:rsid w:val="006305BE"/>
    <w:rsid w:val="0063081C"/>
    <w:rsid w:val="0064236C"/>
    <w:rsid w:val="006454D9"/>
    <w:rsid w:val="006476CC"/>
    <w:rsid w:val="00651EFE"/>
    <w:rsid w:val="00660175"/>
    <w:rsid w:val="00660D9C"/>
    <w:rsid w:val="0066684D"/>
    <w:rsid w:val="00680A7C"/>
    <w:rsid w:val="0068641E"/>
    <w:rsid w:val="00693DE0"/>
    <w:rsid w:val="006A4750"/>
    <w:rsid w:val="006B3DE2"/>
    <w:rsid w:val="006B601A"/>
    <w:rsid w:val="006D021F"/>
    <w:rsid w:val="006D23D9"/>
    <w:rsid w:val="006E39FD"/>
    <w:rsid w:val="006F72F3"/>
    <w:rsid w:val="00710EE7"/>
    <w:rsid w:val="007157B1"/>
    <w:rsid w:val="007157BF"/>
    <w:rsid w:val="007222ED"/>
    <w:rsid w:val="007320E5"/>
    <w:rsid w:val="00741078"/>
    <w:rsid w:val="007429F0"/>
    <w:rsid w:val="00747380"/>
    <w:rsid w:val="00757996"/>
    <w:rsid w:val="00762951"/>
    <w:rsid w:val="00772701"/>
    <w:rsid w:val="0077462F"/>
    <w:rsid w:val="00777F9F"/>
    <w:rsid w:val="007810E0"/>
    <w:rsid w:val="00796019"/>
    <w:rsid w:val="007A03F2"/>
    <w:rsid w:val="007A3A3F"/>
    <w:rsid w:val="007B0BB0"/>
    <w:rsid w:val="007B5EA2"/>
    <w:rsid w:val="007C0613"/>
    <w:rsid w:val="007C0DD6"/>
    <w:rsid w:val="007C13E5"/>
    <w:rsid w:val="007C150F"/>
    <w:rsid w:val="007C41FB"/>
    <w:rsid w:val="007D0F86"/>
    <w:rsid w:val="007D4CF9"/>
    <w:rsid w:val="007F192D"/>
    <w:rsid w:val="007F5D8C"/>
    <w:rsid w:val="0080295F"/>
    <w:rsid w:val="00803268"/>
    <w:rsid w:val="008058D1"/>
    <w:rsid w:val="00820201"/>
    <w:rsid w:val="00820839"/>
    <w:rsid w:val="00827688"/>
    <w:rsid w:val="008318AF"/>
    <w:rsid w:val="00831ED6"/>
    <w:rsid w:val="00832F4A"/>
    <w:rsid w:val="00835827"/>
    <w:rsid w:val="00836021"/>
    <w:rsid w:val="00850D2A"/>
    <w:rsid w:val="0085365F"/>
    <w:rsid w:val="00856E37"/>
    <w:rsid w:val="0086173D"/>
    <w:rsid w:val="008617A7"/>
    <w:rsid w:val="00867E27"/>
    <w:rsid w:val="008708D0"/>
    <w:rsid w:val="00872125"/>
    <w:rsid w:val="00880709"/>
    <w:rsid w:val="008917FF"/>
    <w:rsid w:val="00891EB1"/>
    <w:rsid w:val="00893450"/>
    <w:rsid w:val="008A03CC"/>
    <w:rsid w:val="008A2B74"/>
    <w:rsid w:val="008C4DF4"/>
    <w:rsid w:val="008C6AD8"/>
    <w:rsid w:val="008E0345"/>
    <w:rsid w:val="008E6C70"/>
    <w:rsid w:val="00900768"/>
    <w:rsid w:val="00901776"/>
    <w:rsid w:val="00902413"/>
    <w:rsid w:val="00903CE6"/>
    <w:rsid w:val="00904146"/>
    <w:rsid w:val="009226E1"/>
    <w:rsid w:val="009275A6"/>
    <w:rsid w:val="009308BE"/>
    <w:rsid w:val="00952A77"/>
    <w:rsid w:val="00971399"/>
    <w:rsid w:val="009714AD"/>
    <w:rsid w:val="009720D4"/>
    <w:rsid w:val="00972EAA"/>
    <w:rsid w:val="00974C07"/>
    <w:rsid w:val="00986F39"/>
    <w:rsid w:val="00990523"/>
    <w:rsid w:val="00990A8C"/>
    <w:rsid w:val="00995473"/>
    <w:rsid w:val="009972DC"/>
    <w:rsid w:val="009977B4"/>
    <w:rsid w:val="00997E6B"/>
    <w:rsid w:val="009B1954"/>
    <w:rsid w:val="009B4551"/>
    <w:rsid w:val="009B64F3"/>
    <w:rsid w:val="009B6A59"/>
    <w:rsid w:val="00A037E3"/>
    <w:rsid w:val="00A0484C"/>
    <w:rsid w:val="00A1141C"/>
    <w:rsid w:val="00A12855"/>
    <w:rsid w:val="00A153C8"/>
    <w:rsid w:val="00A218A5"/>
    <w:rsid w:val="00A26C43"/>
    <w:rsid w:val="00A3681F"/>
    <w:rsid w:val="00A42DC2"/>
    <w:rsid w:val="00A436FF"/>
    <w:rsid w:val="00A453D0"/>
    <w:rsid w:val="00A529C2"/>
    <w:rsid w:val="00A60505"/>
    <w:rsid w:val="00A65CCB"/>
    <w:rsid w:val="00A73941"/>
    <w:rsid w:val="00A73AFD"/>
    <w:rsid w:val="00A770AB"/>
    <w:rsid w:val="00A905FA"/>
    <w:rsid w:val="00A976DC"/>
    <w:rsid w:val="00AA1943"/>
    <w:rsid w:val="00AA48EC"/>
    <w:rsid w:val="00AB4533"/>
    <w:rsid w:val="00AB4D9D"/>
    <w:rsid w:val="00AB6267"/>
    <w:rsid w:val="00AC678B"/>
    <w:rsid w:val="00AD5BB9"/>
    <w:rsid w:val="00AE0420"/>
    <w:rsid w:val="00AF150F"/>
    <w:rsid w:val="00AF2932"/>
    <w:rsid w:val="00AF4929"/>
    <w:rsid w:val="00AF6377"/>
    <w:rsid w:val="00B06CB8"/>
    <w:rsid w:val="00B2214D"/>
    <w:rsid w:val="00B23757"/>
    <w:rsid w:val="00B31E44"/>
    <w:rsid w:val="00B34623"/>
    <w:rsid w:val="00B40A87"/>
    <w:rsid w:val="00B42B13"/>
    <w:rsid w:val="00B560E8"/>
    <w:rsid w:val="00B71ED4"/>
    <w:rsid w:val="00B729DD"/>
    <w:rsid w:val="00B90156"/>
    <w:rsid w:val="00B94D6D"/>
    <w:rsid w:val="00BA2AB8"/>
    <w:rsid w:val="00BB58DF"/>
    <w:rsid w:val="00BC328A"/>
    <w:rsid w:val="00BC4BC4"/>
    <w:rsid w:val="00BD3372"/>
    <w:rsid w:val="00BE4A6D"/>
    <w:rsid w:val="00BE4F03"/>
    <w:rsid w:val="00BE5235"/>
    <w:rsid w:val="00BF60E2"/>
    <w:rsid w:val="00C00C40"/>
    <w:rsid w:val="00C201C5"/>
    <w:rsid w:val="00C23F9E"/>
    <w:rsid w:val="00C30CE6"/>
    <w:rsid w:val="00C3408C"/>
    <w:rsid w:val="00C35D63"/>
    <w:rsid w:val="00C4032D"/>
    <w:rsid w:val="00C41887"/>
    <w:rsid w:val="00C470B0"/>
    <w:rsid w:val="00C512B6"/>
    <w:rsid w:val="00C53BF6"/>
    <w:rsid w:val="00C61BFD"/>
    <w:rsid w:val="00C71AC5"/>
    <w:rsid w:val="00C7446C"/>
    <w:rsid w:val="00C8584F"/>
    <w:rsid w:val="00C85DA8"/>
    <w:rsid w:val="00C90FC4"/>
    <w:rsid w:val="00CA56F3"/>
    <w:rsid w:val="00CB2B00"/>
    <w:rsid w:val="00CC0CF3"/>
    <w:rsid w:val="00CC4F64"/>
    <w:rsid w:val="00CD0445"/>
    <w:rsid w:val="00CD433B"/>
    <w:rsid w:val="00CD5BE8"/>
    <w:rsid w:val="00CF37EF"/>
    <w:rsid w:val="00D017D8"/>
    <w:rsid w:val="00D04AD8"/>
    <w:rsid w:val="00D06765"/>
    <w:rsid w:val="00D227E4"/>
    <w:rsid w:val="00D30B4E"/>
    <w:rsid w:val="00D315F7"/>
    <w:rsid w:val="00D565EC"/>
    <w:rsid w:val="00D56BF2"/>
    <w:rsid w:val="00D71566"/>
    <w:rsid w:val="00D775A9"/>
    <w:rsid w:val="00D8263B"/>
    <w:rsid w:val="00D8771D"/>
    <w:rsid w:val="00D905C6"/>
    <w:rsid w:val="00D91F95"/>
    <w:rsid w:val="00D923EA"/>
    <w:rsid w:val="00D93D70"/>
    <w:rsid w:val="00D9407F"/>
    <w:rsid w:val="00D97459"/>
    <w:rsid w:val="00D97984"/>
    <w:rsid w:val="00DA2153"/>
    <w:rsid w:val="00DA71AB"/>
    <w:rsid w:val="00DB0CEA"/>
    <w:rsid w:val="00DB1CA3"/>
    <w:rsid w:val="00DD49F6"/>
    <w:rsid w:val="00DE129D"/>
    <w:rsid w:val="00DF201A"/>
    <w:rsid w:val="00E10360"/>
    <w:rsid w:val="00E22607"/>
    <w:rsid w:val="00E22B74"/>
    <w:rsid w:val="00E26188"/>
    <w:rsid w:val="00E31D71"/>
    <w:rsid w:val="00E37085"/>
    <w:rsid w:val="00E42746"/>
    <w:rsid w:val="00E51C8B"/>
    <w:rsid w:val="00E64648"/>
    <w:rsid w:val="00E66189"/>
    <w:rsid w:val="00E70A74"/>
    <w:rsid w:val="00E70DB9"/>
    <w:rsid w:val="00E71D4A"/>
    <w:rsid w:val="00E77DF0"/>
    <w:rsid w:val="00EA011D"/>
    <w:rsid w:val="00EA7992"/>
    <w:rsid w:val="00EB48E4"/>
    <w:rsid w:val="00EC3A43"/>
    <w:rsid w:val="00EC6B2F"/>
    <w:rsid w:val="00ED591C"/>
    <w:rsid w:val="00EE71F7"/>
    <w:rsid w:val="00EF3E6B"/>
    <w:rsid w:val="00F01042"/>
    <w:rsid w:val="00F06C16"/>
    <w:rsid w:val="00F1357E"/>
    <w:rsid w:val="00F16ACE"/>
    <w:rsid w:val="00F16FF2"/>
    <w:rsid w:val="00F22CDF"/>
    <w:rsid w:val="00F23474"/>
    <w:rsid w:val="00F2429F"/>
    <w:rsid w:val="00F43014"/>
    <w:rsid w:val="00F43613"/>
    <w:rsid w:val="00F548B6"/>
    <w:rsid w:val="00F606FD"/>
    <w:rsid w:val="00F927D0"/>
    <w:rsid w:val="00F959CE"/>
    <w:rsid w:val="00F95D02"/>
    <w:rsid w:val="00FA3BA9"/>
    <w:rsid w:val="00FA5B63"/>
    <w:rsid w:val="00FA7D4A"/>
    <w:rsid w:val="00FB09B7"/>
    <w:rsid w:val="00FB4201"/>
    <w:rsid w:val="00FB78BA"/>
    <w:rsid w:val="00FB7F1F"/>
    <w:rsid w:val="00FC5324"/>
    <w:rsid w:val="00FC5BAF"/>
    <w:rsid w:val="00FC62B6"/>
    <w:rsid w:val="00FC7BCE"/>
    <w:rsid w:val="00FC7E65"/>
    <w:rsid w:val="00FD2907"/>
    <w:rsid w:val="00FE2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4CD0"/>
  <w15:docId w15:val="{06AFDF3F-1CFF-4F1D-8DB9-E6046C58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84"/>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semiHidden/>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rsid w:val="00382375"/>
    <w:pPr>
      <w:tabs>
        <w:tab w:val="center" w:pos="4320"/>
        <w:tab w:val="right" w:pos="8640"/>
      </w:tabs>
    </w:pPr>
  </w:style>
  <w:style w:type="character" w:customStyle="1" w:styleId="HeaderChar">
    <w:name w:val="Header Char"/>
    <w:link w:val="Header"/>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rsid w:val="00382375"/>
    <w:pPr>
      <w:tabs>
        <w:tab w:val="center" w:pos="4320"/>
        <w:tab w:val="right" w:pos="8640"/>
      </w:tabs>
    </w:pPr>
  </w:style>
  <w:style w:type="character" w:customStyle="1" w:styleId="FooterChar">
    <w:name w:val="Footer Char"/>
    <w:link w:val="Footer"/>
    <w:rsid w:val="00382375"/>
    <w:rPr>
      <w:rFonts w:ascii="Times New Roman" w:eastAsia="Times New Roman" w:hAnsi="Times New Roman" w:cs="Times New Roman"/>
      <w:sz w:val="24"/>
      <w:szCs w:val="24"/>
      <w:lang w:val="en-US"/>
    </w:rPr>
  </w:style>
  <w:style w:type="paragraph" w:styleId="NormalWeb">
    <w:name w:val="Normal (Web)"/>
    <w:basedOn w:val="Normal"/>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uiPriority w:val="99"/>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rsid w:val="003823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uiPriority w:val="99"/>
    <w:rsid w:val="00382375"/>
    <w:rPr>
      <w:rFonts w:ascii="Arial" w:hAnsi="Arial"/>
      <w:sz w:val="20"/>
      <w:szCs w:val="20"/>
      <w:lang w:val="en-GB" w:eastAsia="de-DE"/>
    </w:rPr>
  </w:style>
  <w:style w:type="character" w:customStyle="1" w:styleId="EndnoteTextChar">
    <w:name w:val="Endnote Text Char"/>
    <w:link w:val="EndnoteText"/>
    <w:uiPriority w:val="99"/>
    <w:rsid w:val="00382375"/>
    <w:rPr>
      <w:rFonts w:ascii="Arial" w:eastAsia="Times New Roman" w:hAnsi="Arial" w:cs="Times New Roman"/>
      <w:sz w:val="20"/>
      <w:szCs w:val="20"/>
      <w:lang w:eastAsia="de-DE"/>
    </w:rPr>
  </w:style>
  <w:style w:type="character" w:styleId="EndnoteReference">
    <w:name w:val="endnote reference"/>
    <w:uiPriority w:val="99"/>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99"/>
    <w:qFormat/>
    <w:rsid w:val="00FC7E65"/>
    <w:rPr>
      <w:sz w:val="22"/>
      <w:szCs w:val="22"/>
      <w:lang w:val="en-ZA" w:eastAsia="en-US"/>
    </w:rPr>
  </w:style>
  <w:style w:type="character" w:styleId="Emphasis">
    <w:name w:val="Emphasis"/>
    <w:uiPriority w:val="20"/>
    <w:qFormat/>
    <w:rsid w:val="00856E37"/>
    <w:rPr>
      <w:i/>
      <w:iC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locked/>
    <w:rsid w:val="001C6159"/>
    <w:rPr>
      <w:rFonts w:ascii="Times New Roman" w:eastAsia="Times New Roman" w:hAnsi="Times New Roman"/>
      <w:sz w:val="24"/>
      <w:szCs w:val="24"/>
      <w:lang w:val="en-US" w:eastAsia="en-US"/>
    </w:rPr>
  </w:style>
  <w:style w:type="paragraph" w:styleId="CommentSubject">
    <w:name w:val="annotation subject"/>
    <w:basedOn w:val="CommentText"/>
    <w:next w:val="CommentText"/>
    <w:link w:val="CommentSubjectChar"/>
    <w:uiPriority w:val="99"/>
    <w:semiHidden/>
    <w:unhideWhenUsed/>
    <w:rsid w:val="00D06765"/>
    <w:pPr>
      <w:spacing w:after="0"/>
      <w:jc w:val="left"/>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D06765"/>
    <w:rPr>
      <w:rFonts w:ascii="Times New Roman" w:eastAsia="Times New Roman" w:hAnsi="Times New Roman" w:cs="Times New Roman"/>
      <w:b/>
      <w:bCs/>
      <w:sz w:val="20"/>
      <w:szCs w:val="20"/>
      <w:lang w:val="en-US" w:eastAsia="en-US"/>
    </w:rPr>
  </w:style>
  <w:style w:type="paragraph" w:customStyle="1" w:styleId="para-flush">
    <w:name w:val="para-flush"/>
    <w:basedOn w:val="Normal"/>
    <w:rsid w:val="0002104F"/>
    <w:pPr>
      <w:spacing w:before="100" w:beforeAutospacing="1" w:after="100" w:afterAutospacing="1"/>
    </w:pPr>
  </w:style>
  <w:style w:type="paragraph" w:customStyle="1" w:styleId="Standard">
    <w:name w:val="Standard"/>
    <w:rsid w:val="00A770AB"/>
    <w:pPr>
      <w:suppressAutoHyphens/>
      <w:textAlignment w:val="baseline"/>
    </w:pPr>
    <w:rPr>
      <w:rFonts w:ascii="Times New Roman" w:eastAsia="Times New Roman" w:hAnsi="Times New Roman"/>
      <w:kern w:val="1"/>
      <w:sz w:val="24"/>
      <w:szCs w:val="24"/>
      <w:lang w:val="en-US" w:eastAsia="zh-CN"/>
    </w:rPr>
  </w:style>
  <w:style w:type="paragraph" w:customStyle="1" w:styleId="normla">
    <w:name w:val="normla"/>
    <w:basedOn w:val="Standard"/>
    <w:rsid w:val="00A770AB"/>
    <w:pPr>
      <w:jc w:val="both"/>
    </w:pPr>
    <w:rPr>
      <w:rFonts w:ascii="Arial" w:hAnsi="Arial" w:cs="Arial"/>
      <w:b/>
      <w:sz w:val="22"/>
      <w:szCs w:val="20"/>
      <w:lang w:val="en-GB"/>
    </w:rPr>
  </w:style>
  <w:style w:type="paragraph" w:customStyle="1" w:styleId="Bullet">
    <w:name w:val="Bullet"/>
    <w:basedOn w:val="Standard"/>
    <w:rsid w:val="00A770AB"/>
    <w:pPr>
      <w:tabs>
        <w:tab w:val="num" w:pos="720"/>
        <w:tab w:val="left" w:pos="1440"/>
      </w:tabs>
      <w:autoSpaceDE w:val="0"/>
      <w:ind w:left="720" w:hanging="360"/>
      <w:jc w:val="both"/>
    </w:pPr>
    <w:rPr>
      <w:rFonts w:ascii="Baskerville Old Face" w:hAnsi="Baskerville Old Face" w:cs="Baskerville Old Face"/>
      <w:lang w:val="en-GB"/>
    </w:rPr>
  </w:style>
  <w:style w:type="paragraph" w:customStyle="1" w:styleId="Heading">
    <w:name w:val="Heading"/>
    <w:basedOn w:val="Normal"/>
    <w:next w:val="BodyText"/>
    <w:rsid w:val="00990523"/>
    <w:pPr>
      <w:suppressAutoHyphens/>
      <w:jc w:val="center"/>
    </w:pPr>
    <w:rPr>
      <w:b/>
      <w:bCs/>
      <w:sz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048513">
      <w:bodyDiv w:val="1"/>
      <w:marLeft w:val="0"/>
      <w:marRight w:val="0"/>
      <w:marTop w:val="0"/>
      <w:marBottom w:val="0"/>
      <w:divBdr>
        <w:top w:val="none" w:sz="0" w:space="0" w:color="auto"/>
        <w:left w:val="none" w:sz="0" w:space="0" w:color="auto"/>
        <w:bottom w:val="none" w:sz="0" w:space="0" w:color="auto"/>
        <w:right w:val="none" w:sz="0" w:space="0" w:color="auto"/>
      </w:divBdr>
    </w:div>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file:///F:\AppData\Local\Microsoft\Windows\INetCache\Local%20Settings\Temporary%20Internet%20Files\Local%20Settings\Temporary%20Internet%20Files\Local%20Settings\pndebele\Local%20Settings\Temporary%20Internet%20Files\WINNT\Profiles\faithk\Temporary%20Internet%20Files\OLK4A\sadclogo_medium.jpg"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gwaza@sadc.int"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7.xml"/><Relationship Id="rId10" Type="http://schemas.openxmlformats.org/officeDocument/2006/relationships/hyperlink" Target="mailto:mhlatshwayo@sadc.int" TargetMode="External"/><Relationship Id="rId19" Type="http://schemas.openxmlformats.org/officeDocument/2006/relationships/hyperlink" Target="http://www.nepad.org/" TargetMode="External"/><Relationship Id="rId4" Type="http://schemas.openxmlformats.org/officeDocument/2006/relationships/settings" Target="settings.xml"/><Relationship Id="rId9" Type="http://schemas.openxmlformats.org/officeDocument/2006/relationships/hyperlink" Target="mailto:fisheries19@sadc.int." TargetMode="Externa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09B0F-3B60-4EC0-90A0-CDE1F0529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7173</Words>
  <Characters>40891</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47969</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Purpose Chifani</cp:lastModifiedBy>
  <cp:revision>8</cp:revision>
  <cp:lastPrinted>2017-10-16T05:58:00Z</cp:lastPrinted>
  <dcterms:created xsi:type="dcterms:W3CDTF">2019-07-12T05:59:00Z</dcterms:created>
  <dcterms:modified xsi:type="dcterms:W3CDTF">2019-09-05T07:26:00Z</dcterms:modified>
</cp:coreProperties>
</file>