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rsidR="00CD6AD7" w:rsidRPr="0002425A" w:rsidRDefault="00CD6AD7" w:rsidP="00CD6AD7">
      <w:pPr>
        <w:jc w:val="center"/>
        <w:rPr>
          <w:rFonts w:ascii="Maiandra GD" w:hAnsi="Maiandra GD" w:cs="Arial"/>
          <w:b/>
          <w:sz w:val="36"/>
          <w:lang w:val="en-GB"/>
        </w:rPr>
      </w:pPr>
    </w:p>
    <w:p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47C1A02" wp14:editId="17FE82FD">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rsidR="00CD6AD7" w:rsidRPr="0002425A" w:rsidRDefault="00CD6AD7" w:rsidP="00CD6AD7">
      <w:pPr>
        <w:jc w:val="center"/>
        <w:rPr>
          <w:rFonts w:ascii="Maiandra GD" w:hAnsi="Maiandra GD" w:cs="Arial"/>
          <w:sz w:val="36"/>
          <w:lang w:val="en-GB"/>
        </w:rPr>
      </w:pPr>
    </w:p>
    <w:p w:rsidR="00CD6AD7" w:rsidRDefault="00CD6AD7" w:rsidP="00CD6AD7">
      <w:pPr>
        <w:jc w:val="center"/>
        <w:rPr>
          <w:rFonts w:ascii="Maiandra GD" w:hAnsi="Maiandra GD" w:cs="Arial"/>
          <w:b/>
          <w:sz w:val="36"/>
          <w:lang w:val="en-GB"/>
        </w:rPr>
      </w:pPr>
    </w:p>
    <w:p w:rsidR="00CD6AD7" w:rsidRPr="0002425A" w:rsidRDefault="00CD6AD7" w:rsidP="00CD6AD7">
      <w:pPr>
        <w:jc w:val="center"/>
        <w:rPr>
          <w:rFonts w:ascii="Maiandra GD" w:hAnsi="Maiandra GD" w:cs="Arial"/>
          <w:b/>
          <w:sz w:val="36"/>
          <w:lang w:val="en-GB"/>
        </w:rPr>
      </w:pPr>
    </w:p>
    <w:p w:rsidR="00CD6AD7" w:rsidRPr="008E3E36" w:rsidRDefault="00CD6AD7" w:rsidP="00CD6AD7">
      <w:pPr>
        <w:pStyle w:val="para-flush"/>
        <w:jc w:val="center"/>
        <w:rPr>
          <w:rFonts w:ascii="Maiandra GD" w:hAnsi="Maiandra GD" w:cs="Arial"/>
          <w:b/>
          <w:sz w:val="36"/>
        </w:rPr>
      </w:pPr>
      <w:r w:rsidRPr="008E3E36">
        <w:rPr>
          <w:rFonts w:ascii="Maiandra GD" w:hAnsi="Maiandra GD" w:cs="Arial"/>
          <w:b/>
          <w:sz w:val="36"/>
        </w:rPr>
        <w:t>SHORT TERM CONSULTANCY</w:t>
      </w:r>
      <w:r w:rsidRPr="00CD6AD7">
        <w:rPr>
          <w:rFonts w:ascii="Maiandra GD" w:hAnsi="Maiandra GD" w:cs="Arial"/>
          <w:b/>
          <w:sz w:val="36"/>
        </w:rPr>
        <w:t xml:space="preserve"> </w:t>
      </w:r>
      <w:r w:rsidR="002C0807" w:rsidRPr="002C0807">
        <w:rPr>
          <w:rFonts w:ascii="Maiandra GD" w:hAnsi="Maiandra GD" w:cs="Arial"/>
          <w:b/>
          <w:sz w:val="36"/>
        </w:rPr>
        <w:t>TO REVIEW AND UPDATE THE SADC SECRETARIAT FINANCE MANUAL</w:t>
      </w:r>
      <w:r w:rsidRPr="00CD6AD7">
        <w:rPr>
          <w:rFonts w:ascii="Maiandra GD" w:hAnsi="Maiandra GD" w:cs="Arial"/>
          <w:b/>
          <w:sz w:val="36"/>
        </w:rPr>
        <w:t xml:space="preserve"> </w:t>
      </w:r>
    </w:p>
    <w:p w:rsidR="00CD6AD7" w:rsidRPr="0002425A" w:rsidRDefault="00CD6AD7" w:rsidP="00CD6AD7">
      <w:pPr>
        <w:ind w:left="709"/>
        <w:jc w:val="center"/>
        <w:rPr>
          <w:rFonts w:ascii="Maiandra GD" w:hAnsi="Maiandra GD" w:cs="Arial"/>
          <w:b/>
          <w:sz w:val="36"/>
          <w:lang w:val="tn-ZA"/>
        </w:rPr>
      </w:pPr>
    </w:p>
    <w:p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2C0807">
        <w:rPr>
          <w:rFonts w:ascii="Maiandra GD" w:hAnsi="Maiandra GD" w:cs="Arial"/>
          <w:b/>
          <w:bCs/>
          <w:sz w:val="36"/>
          <w:lang w:val="en-GB"/>
        </w:rPr>
        <w:t>SADC/3/5/2/192</w:t>
      </w:r>
      <w:r>
        <w:rPr>
          <w:rFonts w:ascii="Maiandra GD" w:hAnsi="Maiandra GD" w:cs="Arial"/>
          <w:b/>
          <w:bCs/>
          <w:sz w:val="36"/>
          <w:lang w:val="en-GB"/>
        </w:rPr>
        <w:t xml:space="preserve">  </w:t>
      </w:r>
    </w:p>
    <w:p w:rsidR="00CD6AD7" w:rsidRPr="0002425A" w:rsidRDefault="00CD6AD7" w:rsidP="00CD6AD7">
      <w:pPr>
        <w:ind w:left="709"/>
        <w:jc w:val="center"/>
        <w:rPr>
          <w:rFonts w:ascii="Maiandra GD" w:hAnsi="Maiandra GD" w:cs="Arial"/>
          <w:b/>
          <w:sz w:val="36"/>
          <w:lang w:val="en-GB"/>
        </w:rPr>
      </w:pPr>
    </w:p>
    <w:p w:rsidR="00CD6AD7" w:rsidRPr="0002425A" w:rsidRDefault="00CD6AD7" w:rsidP="00CD6AD7">
      <w:pPr>
        <w:jc w:val="center"/>
        <w:rPr>
          <w:rFonts w:ascii="Maiandra GD" w:hAnsi="Maiandra GD" w:cs="Arial"/>
          <w:sz w:val="36"/>
          <w:lang w:val="en-GB"/>
        </w:rPr>
      </w:pPr>
    </w:p>
    <w:p w:rsidR="00CD6AD7" w:rsidRPr="0002425A"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A23E45" w:rsidP="00CD6AD7">
      <w:pPr>
        <w:jc w:val="center"/>
        <w:rPr>
          <w:rFonts w:ascii="Maiandra GD" w:hAnsi="Maiandra GD" w:cs="Arial"/>
          <w:b/>
          <w:sz w:val="32"/>
          <w:lang w:val="en-GB"/>
        </w:rPr>
      </w:pPr>
      <w:r>
        <w:rPr>
          <w:rFonts w:ascii="Maiandra GD" w:hAnsi="Maiandra GD" w:cs="Arial"/>
          <w:b/>
          <w:sz w:val="32"/>
          <w:lang w:val="en-GB"/>
        </w:rPr>
        <w:t>10</w:t>
      </w:r>
      <w:r w:rsidRPr="00A23E45">
        <w:rPr>
          <w:rFonts w:ascii="Maiandra GD" w:hAnsi="Maiandra GD" w:cs="Arial"/>
          <w:b/>
          <w:sz w:val="32"/>
          <w:vertAlign w:val="superscript"/>
          <w:lang w:val="en-GB"/>
        </w:rPr>
        <w:t>th</w:t>
      </w:r>
      <w:r>
        <w:rPr>
          <w:rFonts w:ascii="Maiandra GD" w:hAnsi="Maiandra GD" w:cs="Arial"/>
          <w:b/>
          <w:sz w:val="32"/>
          <w:lang w:val="en-GB"/>
        </w:rPr>
        <w:t xml:space="preserve"> </w:t>
      </w:r>
      <w:r w:rsidR="003936E5">
        <w:rPr>
          <w:rFonts w:ascii="Maiandra GD" w:hAnsi="Maiandra GD" w:cs="Arial"/>
          <w:b/>
          <w:sz w:val="32"/>
          <w:lang w:val="en-GB"/>
        </w:rPr>
        <w:t>November</w:t>
      </w:r>
      <w:r w:rsidR="002C0807">
        <w:rPr>
          <w:rFonts w:ascii="Maiandra GD" w:hAnsi="Maiandra GD" w:cs="Arial"/>
          <w:b/>
          <w:sz w:val="32"/>
          <w:lang w:val="en-GB"/>
        </w:rPr>
        <w:t xml:space="preserve"> </w:t>
      </w:r>
      <w:r w:rsidR="00CD6AD7" w:rsidRPr="003D7C9B">
        <w:rPr>
          <w:rFonts w:ascii="Maiandra GD" w:hAnsi="Maiandra GD" w:cs="Arial"/>
          <w:b/>
          <w:sz w:val="32"/>
          <w:lang w:val="en-GB"/>
        </w:rPr>
        <w:t>2021</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2C0807" w:rsidRDefault="002C0807" w:rsidP="00CD6AD7">
      <w:pPr>
        <w:jc w:val="both"/>
        <w:rPr>
          <w:rFonts w:ascii="Maiandra GD" w:hAnsi="Maiandra GD" w:cs="Arial"/>
          <w:lang w:val="en-GB"/>
        </w:rPr>
      </w:pPr>
    </w:p>
    <w:p w:rsidR="002C0807" w:rsidRPr="0002425A" w:rsidRDefault="002C080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rsidR="00CD6AD7" w:rsidRPr="0002425A" w:rsidRDefault="00CD6AD7" w:rsidP="00CD6AD7">
      <w:pPr>
        <w:ind w:left="-11"/>
        <w:jc w:val="both"/>
        <w:rPr>
          <w:rFonts w:ascii="Maiandra GD" w:hAnsi="Maiandra GD" w:cs="Arial"/>
          <w:b/>
          <w:lang w:val="en-GB"/>
        </w:rPr>
      </w:pPr>
    </w:p>
    <w:p w:rsidR="00CD6AD7" w:rsidRPr="00CD6AD7" w:rsidRDefault="00CD6AD7" w:rsidP="00CD6AD7">
      <w:pPr>
        <w:ind w:left="709"/>
        <w:jc w:val="both"/>
        <w:rPr>
          <w:rFonts w:ascii="Maiandra GD" w:hAnsi="Maiandra GD" w:cs="Arial"/>
          <w:b/>
        </w:rPr>
      </w:pPr>
      <w:r w:rsidRPr="0002425A">
        <w:rPr>
          <w:rFonts w:ascii="Maiandra GD" w:hAnsi="Maiandra GD" w:cs="Arial"/>
          <w:b/>
          <w:lang w:val="tn-ZA"/>
        </w:rPr>
        <w:t>“</w:t>
      </w:r>
      <w:r w:rsidR="00D7113C" w:rsidRPr="00D7113C">
        <w:rPr>
          <w:rFonts w:ascii="Maiandra GD" w:hAnsi="Maiandra GD" w:cs="Arial"/>
          <w:b/>
          <w:lang w:val="tn-ZA"/>
        </w:rPr>
        <w:t xml:space="preserve">SHORT TERM CONSULTANCY TO REVIEW AND UPDATE THE </w:t>
      </w:r>
      <w:r w:rsidR="00D7113C">
        <w:rPr>
          <w:rFonts w:ascii="Maiandra GD" w:hAnsi="Maiandra GD" w:cs="Arial"/>
          <w:b/>
          <w:lang w:val="tn-ZA"/>
        </w:rPr>
        <w:t>SADC SECRETARIAT FINANCE MANUAL</w:t>
      </w:r>
      <w:r w:rsidRPr="0002425A">
        <w:rPr>
          <w:rFonts w:ascii="Maiandra GD" w:hAnsi="Maiandra GD" w:cs="Arial"/>
          <w:b/>
          <w:lang w:val="tn-ZA"/>
        </w:rPr>
        <w:t xml:space="preserve">” </w:t>
      </w:r>
    </w:p>
    <w:p w:rsidR="00CD6AD7" w:rsidRPr="0002425A" w:rsidRDefault="00CD6AD7" w:rsidP="00CD6AD7">
      <w:pPr>
        <w:jc w:val="both"/>
        <w:rPr>
          <w:rFonts w:ascii="Maiandra GD" w:hAnsi="Maiandra GD" w:cs="Arial"/>
          <w:bCs/>
          <w:lang w:val="en-ZA"/>
        </w:rPr>
      </w:pPr>
    </w:p>
    <w:p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rsidR="00CD6AD7" w:rsidRPr="0002425A" w:rsidRDefault="00CD6AD7" w:rsidP="00CD6AD7">
      <w:pPr>
        <w:jc w:val="both"/>
        <w:rPr>
          <w:rFonts w:ascii="Maiandra GD" w:hAnsi="Maiandra GD" w:cs="Arial"/>
          <w:b/>
          <w:lang w:val="en-GB"/>
        </w:rPr>
      </w:pPr>
    </w:p>
    <w:p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rsidR="00CD6AD7" w:rsidRPr="0002425A" w:rsidRDefault="00CD6AD7" w:rsidP="00CD6AD7">
      <w:pPr>
        <w:jc w:val="both"/>
        <w:rPr>
          <w:rFonts w:ascii="Maiandra GD" w:hAnsi="Maiandra GD" w:cs="Arial"/>
          <w:b/>
          <w:lang w:val="en-GB"/>
        </w:rPr>
      </w:pPr>
    </w:p>
    <w:p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rsidR="00CD6AD7" w:rsidRPr="0002425A" w:rsidRDefault="00CD6AD7" w:rsidP="00CD6AD7">
      <w:pPr>
        <w:jc w:val="both"/>
        <w:rPr>
          <w:rFonts w:ascii="Maiandra GD" w:hAnsi="Maiandra GD" w:cs="Arial"/>
          <w:b/>
          <w:lang w:val="en-GB"/>
        </w:rPr>
      </w:pPr>
    </w:p>
    <w:p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D7113C">
        <w:rPr>
          <w:rFonts w:ascii="Maiandra GD" w:hAnsi="Maiandra GD" w:cs="Arial"/>
          <w:b/>
          <w:lang w:val="en-GB"/>
        </w:rPr>
        <w:t>8</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rsidR="00CD6AD7" w:rsidRPr="0002425A" w:rsidRDefault="00CD6AD7" w:rsidP="00CD6AD7">
      <w:pPr>
        <w:jc w:val="both"/>
        <w:rPr>
          <w:rFonts w:ascii="Maiandra GD" w:hAnsi="Maiandra GD" w:cs="Arial"/>
          <w:lang w:val="en-GB"/>
        </w:rPr>
      </w:pPr>
    </w:p>
    <w:p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FF3EAB" w:rsidRPr="0002425A" w:rsidRDefault="00FF3EAB" w:rsidP="00CD6AD7">
      <w:pPr>
        <w:ind w:left="720" w:hanging="720"/>
        <w:jc w:val="both"/>
        <w:rPr>
          <w:rFonts w:ascii="Maiandra GD" w:hAnsi="Maiandra GD" w:cs="Arial"/>
          <w:b/>
          <w:lang w:val="en-GB"/>
        </w:rPr>
      </w:pPr>
    </w:p>
    <w:p w:rsidR="00CD6AD7" w:rsidRPr="0002425A" w:rsidRDefault="00CD6AD7" w:rsidP="00CD6AD7">
      <w:pPr>
        <w:ind w:left="720" w:hanging="720"/>
        <w:jc w:val="both"/>
        <w:rPr>
          <w:rFonts w:ascii="Maiandra GD" w:hAnsi="Maiandra GD" w:cs="Arial"/>
          <w:lang w:val="en-GB"/>
        </w:rPr>
      </w:pPr>
    </w:p>
    <w:p w:rsidR="00CD6AD7" w:rsidRPr="00CD6AD7" w:rsidRDefault="00CD6AD7" w:rsidP="00CD6AD7">
      <w:pPr>
        <w:ind w:left="720" w:hanging="720"/>
        <w:jc w:val="both"/>
        <w:rPr>
          <w:rFonts w:ascii="Maiandra GD" w:hAnsi="Maiandra GD" w:cs="Arial"/>
          <w:b/>
        </w:rPr>
      </w:pPr>
      <w:r>
        <w:rPr>
          <w:rFonts w:ascii="Maiandra GD" w:hAnsi="Maiandra GD" w:cs="Arial"/>
          <w:lang w:val="en-GB"/>
        </w:rPr>
        <w:lastRenderedPageBreak/>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Pr="00DC476E">
        <w:rPr>
          <w:rFonts w:ascii="Maiandra GD" w:hAnsi="Maiandra GD" w:cs="Arial"/>
          <w:b/>
          <w:lang w:val="en-GB"/>
        </w:rPr>
        <w:t>SADC/3/5/2/</w:t>
      </w:r>
      <w:r w:rsidR="00DC476E" w:rsidRPr="00DC476E">
        <w:rPr>
          <w:rFonts w:ascii="Maiandra GD" w:hAnsi="Maiandra GD" w:cs="Arial"/>
          <w:b/>
          <w:lang w:val="en-GB"/>
        </w:rPr>
        <w:t>1</w:t>
      </w:r>
      <w:r w:rsidRPr="00DC476E">
        <w:rPr>
          <w:rFonts w:ascii="Maiandra GD" w:hAnsi="Maiandra GD" w:cs="Arial"/>
          <w:b/>
          <w:lang w:val="en-GB"/>
        </w:rPr>
        <w:t>9</w:t>
      </w:r>
      <w:r w:rsidR="00DC476E" w:rsidRPr="00DC476E">
        <w:rPr>
          <w:rFonts w:ascii="Maiandra GD" w:hAnsi="Maiandra GD" w:cs="Arial"/>
          <w:b/>
          <w:lang w:val="en-GB"/>
        </w:rPr>
        <w:t>2</w:t>
      </w:r>
      <w:r w:rsidRPr="002947C8">
        <w:rPr>
          <w:rFonts w:ascii="Maiandra GD" w:hAnsi="Maiandra GD" w:cs="Arial"/>
          <w:b/>
          <w:lang w:val="en-GB"/>
        </w:rPr>
        <w:t xml:space="preserve"> </w:t>
      </w:r>
      <w:r w:rsidR="00DC476E">
        <w:rPr>
          <w:rFonts w:ascii="Maiandra GD" w:hAnsi="Maiandra GD" w:cs="Arial"/>
          <w:b/>
          <w:lang w:val="tn-ZA"/>
        </w:rPr>
        <w:t>“</w:t>
      </w:r>
      <w:r w:rsidR="00DC476E" w:rsidRPr="00DC476E">
        <w:rPr>
          <w:rFonts w:ascii="Maiandra GD" w:hAnsi="Maiandra GD" w:cs="Arial"/>
          <w:b/>
          <w:lang w:val="tn-ZA"/>
        </w:rPr>
        <w:t>SHORT TERM CONSULTANCY TO REVIEW AND UPDATE THE SADC SECRETARIAT FINANCE MANUAL</w:t>
      </w:r>
      <w:r w:rsidRPr="0002425A">
        <w:rPr>
          <w:rFonts w:ascii="Maiandra GD" w:hAnsi="Maiandra GD" w:cs="Arial"/>
          <w:b/>
          <w:lang w:val="tn-ZA"/>
        </w:rPr>
        <w:t xml:space="preserve">” </w:t>
      </w:r>
      <w:r w:rsidRPr="00271FF0">
        <w:rPr>
          <w:rFonts w:ascii="Maiandra GD" w:hAnsi="Maiandra GD" w:cs="Arial"/>
          <w:lang w:val="en-GB"/>
        </w:rPr>
        <w:t>to the email</w:t>
      </w:r>
      <w:r w:rsidRPr="003D7C9B">
        <w:rPr>
          <w:rFonts w:ascii="Maiandra GD" w:hAnsi="Maiandra GD" w:cs="Arial"/>
          <w:b/>
          <w:lang w:val="en-GB"/>
        </w:rPr>
        <w:t xml:space="preserve">  </w:t>
      </w:r>
      <w:hyperlink r:id="rId8" w:history="1">
        <w:r w:rsidR="003936E5" w:rsidRPr="003A1A68">
          <w:rPr>
            <w:rStyle w:val="Hyperlink"/>
            <w:rFonts w:ascii="Maiandra GD" w:hAnsi="Maiandra GD" w:cs="Arial"/>
            <w:b/>
            <w:sz w:val="28"/>
            <w:highlight w:val="yellow"/>
            <w:lang w:val="en-GB"/>
          </w:rPr>
          <w:t>finance2021@sadc.int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rsidR="00CD6AD7" w:rsidRPr="0002425A" w:rsidRDefault="00CD6AD7" w:rsidP="00CD6AD7">
      <w:pPr>
        <w:jc w:val="both"/>
        <w:rPr>
          <w:rFonts w:ascii="Maiandra GD" w:hAnsi="Maiandra GD" w:cs="Arial"/>
          <w:i/>
        </w:rPr>
      </w:pPr>
    </w:p>
    <w:p w:rsidR="00CD6AD7" w:rsidRPr="0002425A" w:rsidRDefault="00CD6AD7" w:rsidP="00CD6AD7">
      <w:pPr>
        <w:jc w:val="both"/>
        <w:rPr>
          <w:rFonts w:ascii="Maiandra GD" w:hAnsi="Maiandra GD" w:cs="Arial"/>
          <w:lang w:val="en-GB"/>
        </w:rPr>
      </w:pPr>
    </w:p>
    <w:p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3936E5" w:rsidRPr="003936E5">
        <w:rPr>
          <w:rFonts w:ascii="Maiandra GD" w:hAnsi="Maiandra GD" w:cs="Arial"/>
          <w:b/>
          <w:highlight w:val="yellow"/>
          <w:lang w:val="en-GB"/>
        </w:rPr>
        <w:t xml:space="preserve">Wednesday </w:t>
      </w:r>
      <w:r w:rsidR="00A23E45">
        <w:rPr>
          <w:rFonts w:ascii="Maiandra GD" w:hAnsi="Maiandra GD" w:cs="Arial"/>
          <w:b/>
          <w:highlight w:val="yellow"/>
          <w:lang w:val="en-GB"/>
        </w:rPr>
        <w:t>1</w:t>
      </w:r>
      <w:r w:rsidR="00A23E45" w:rsidRPr="00A23E45">
        <w:rPr>
          <w:rFonts w:ascii="Maiandra GD" w:hAnsi="Maiandra GD" w:cs="Arial"/>
          <w:b/>
          <w:highlight w:val="yellow"/>
          <w:vertAlign w:val="superscript"/>
          <w:lang w:val="en-GB"/>
        </w:rPr>
        <w:t>st</w:t>
      </w:r>
      <w:r w:rsidR="00A23E45">
        <w:rPr>
          <w:rFonts w:ascii="Maiandra GD" w:hAnsi="Maiandra GD" w:cs="Arial"/>
          <w:b/>
          <w:highlight w:val="yellow"/>
          <w:lang w:val="en-GB"/>
        </w:rPr>
        <w:t xml:space="preserve"> December </w:t>
      </w:r>
      <w:r w:rsidRPr="003936E5">
        <w:rPr>
          <w:rFonts w:ascii="Maiandra GD" w:hAnsi="Maiandra GD" w:cs="Arial"/>
          <w:b/>
          <w:highlight w:val="yellow"/>
          <w:lang w:val="en-GB"/>
        </w:rPr>
        <w:t>2</w:t>
      </w:r>
      <w:r w:rsidRPr="005B0AE8">
        <w:rPr>
          <w:rFonts w:ascii="Maiandra GD" w:hAnsi="Maiandra GD" w:cs="Arial"/>
          <w:b/>
          <w:highlight w:val="yellow"/>
          <w:lang w:val="en-GB"/>
        </w:rPr>
        <w:t>021 at 14:00 hours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rsidTr="00CD6AD7">
        <w:tc>
          <w:tcPr>
            <w:tcW w:w="6480" w:type="dxa"/>
            <w:tcBorders>
              <w:top w:val="single" w:sz="2" w:space="0" w:color="000000"/>
            </w:tcBorders>
            <w:shd w:val="clear" w:color="auto" w:fill="auto"/>
          </w:tcPr>
          <w:p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rsidR="00CD6AD7" w:rsidRPr="0002425A" w:rsidRDefault="00DC476E"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2</w:t>
            </w:r>
            <w:r w:rsidR="00CD6AD7" w:rsidRPr="0002425A">
              <w:rPr>
                <w:rFonts w:ascii="Maiandra GD" w:eastAsia="Calibri" w:hAnsi="Maiandra GD" w:cs="Arial"/>
                <w:bdr w:val="nil"/>
              </w:rPr>
              <w:t>0</w:t>
            </w:r>
          </w:p>
        </w:tc>
      </w:tr>
      <w:tr w:rsidR="00CD6AD7" w:rsidRPr="0002425A" w:rsidTr="00CD6AD7">
        <w:tc>
          <w:tcPr>
            <w:tcW w:w="6480" w:type="dxa"/>
            <w:shd w:val="clear" w:color="auto" w:fill="auto"/>
          </w:tcPr>
          <w:p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rsidR="00CD6AD7" w:rsidRPr="0002425A" w:rsidRDefault="00DC476E"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CD6AD7">
              <w:rPr>
                <w:rFonts w:ascii="Maiandra GD" w:eastAsia="Calibri" w:hAnsi="Maiandra GD" w:cs="Arial"/>
                <w:bdr w:val="nil"/>
              </w:rPr>
              <w:t>0</w:t>
            </w:r>
          </w:p>
        </w:tc>
      </w:tr>
      <w:tr w:rsidR="00CD6AD7" w:rsidRPr="0002425A" w:rsidTr="00CD6AD7">
        <w:tc>
          <w:tcPr>
            <w:tcW w:w="6480" w:type="dxa"/>
            <w:shd w:val="clear" w:color="auto" w:fill="auto"/>
          </w:tcPr>
          <w:p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rsidR="00CD6AD7" w:rsidRPr="0002425A" w:rsidRDefault="00CD6AD7"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Pr="0002425A">
              <w:rPr>
                <w:rFonts w:ascii="Maiandra GD" w:eastAsia="Calibri" w:hAnsi="Maiandra GD" w:cs="Arial"/>
                <w:bdr w:val="nil"/>
              </w:rPr>
              <w:t>0</w:t>
            </w:r>
          </w:p>
        </w:tc>
      </w:tr>
      <w:tr w:rsidR="00CD6AD7" w:rsidRPr="0002425A" w:rsidTr="00CD6AD7">
        <w:tc>
          <w:tcPr>
            <w:tcW w:w="6480" w:type="dxa"/>
            <w:shd w:val="clear" w:color="auto" w:fill="auto"/>
          </w:tcPr>
          <w:p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rsidR="00CD6AD7"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CD6AD7" w:rsidRPr="003D7C9B" w:rsidRDefault="00CD6AD7" w:rsidP="00CD6AD7">
      <w:pPr>
        <w:jc w:val="both"/>
        <w:rPr>
          <w:rFonts w:ascii="Maiandra GD" w:hAnsi="Maiandra GD" w:cs="Arial"/>
          <w:lang w:val="en-GB"/>
        </w:rPr>
      </w:pPr>
    </w:p>
    <w:p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CD6AD7" w:rsidRPr="003D7C9B" w:rsidRDefault="00CD6AD7" w:rsidP="00CD6AD7">
      <w:pPr>
        <w:jc w:val="both"/>
        <w:rPr>
          <w:rFonts w:ascii="Maiandra GD" w:hAnsi="Maiandra GD" w:cs="Arial"/>
          <w:lang w:val="en-GB"/>
        </w:rPr>
      </w:pPr>
    </w:p>
    <w:p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rsidR="00CD6AD7" w:rsidRDefault="00CD6AD7" w:rsidP="00CD6AD7">
      <w:pPr>
        <w:jc w:val="both"/>
        <w:rPr>
          <w:rFonts w:ascii="Maiandra GD" w:hAnsi="Maiandra GD" w:cs="Arial"/>
          <w:lang w:val="en-GB"/>
        </w:rPr>
      </w:pPr>
    </w:p>
    <w:p w:rsidR="00CD6AD7"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lastRenderedPageBreak/>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rsidR="00CD6AD7" w:rsidRPr="0002425A" w:rsidRDefault="00CD6AD7" w:rsidP="00CD6AD7">
      <w:pPr>
        <w:jc w:val="both"/>
        <w:rPr>
          <w:rFonts w:ascii="Maiandra GD" w:hAnsi="Maiandra GD" w:cs="Arial"/>
          <w:lang w:val="en-GB"/>
        </w:rPr>
      </w:pPr>
    </w:p>
    <w:p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rsidR="00CD6AD7" w:rsidRPr="0002425A" w:rsidRDefault="00CD6AD7" w:rsidP="00CD6AD7">
      <w:pPr>
        <w:ind w:left="720"/>
        <w:jc w:val="both"/>
        <w:rPr>
          <w:rFonts w:ascii="Maiandra GD" w:hAnsi="Maiandra GD" w:cs="Arial"/>
          <w:color w:val="000000"/>
          <w:lang w:val="en-GB"/>
        </w:rPr>
      </w:pPr>
    </w:p>
    <w:p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rsidR="00CD6AD7" w:rsidRPr="0002425A" w:rsidRDefault="00CD6AD7" w:rsidP="00CD6AD7">
      <w:pPr>
        <w:ind w:left="1134"/>
        <w:jc w:val="both"/>
        <w:rPr>
          <w:rFonts w:ascii="Maiandra GD" w:hAnsi="Maiandra GD" w:cs="Arial"/>
          <w:lang w:val="en-GB"/>
        </w:rPr>
      </w:pPr>
    </w:p>
    <w:p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rsidR="00CD6AD7" w:rsidRPr="0002425A" w:rsidRDefault="00CD6AD7" w:rsidP="00CD6AD7">
      <w:pPr>
        <w:ind w:left="1080"/>
        <w:jc w:val="both"/>
        <w:rPr>
          <w:rFonts w:ascii="Maiandra GD" w:hAnsi="Maiandra GD" w:cs="Arial"/>
          <w:lang w:val="en-GB"/>
        </w:rPr>
      </w:pPr>
    </w:p>
    <w:p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rsidR="00CD6AD7" w:rsidRPr="0002425A" w:rsidRDefault="00CD6AD7" w:rsidP="00CD6AD7">
      <w:pPr>
        <w:ind w:left="720"/>
        <w:jc w:val="both"/>
        <w:rPr>
          <w:rFonts w:ascii="Maiandra GD" w:hAnsi="Maiandra GD" w:cs="Arial"/>
          <w:lang w:val="en-GB"/>
        </w:rPr>
      </w:pPr>
    </w:p>
    <w:p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rsidR="00CD6AD7" w:rsidRPr="0002425A" w:rsidRDefault="00CD6AD7" w:rsidP="00CD6AD7">
      <w:pPr>
        <w:ind w:left="720"/>
        <w:jc w:val="both"/>
        <w:rPr>
          <w:rFonts w:ascii="Maiandra GD" w:hAnsi="Maiandra GD" w:cs="Arial"/>
          <w:lang w:val="en-GB"/>
        </w:rPr>
      </w:pPr>
    </w:p>
    <w:p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two (2) weeks from the signature of the contract.  </w:t>
      </w:r>
    </w:p>
    <w:p w:rsidR="00CD6AD7" w:rsidRPr="0002425A" w:rsidRDefault="00CD6AD7" w:rsidP="00CD6AD7">
      <w:pPr>
        <w:jc w:val="both"/>
        <w:rPr>
          <w:rFonts w:ascii="Maiandra GD" w:hAnsi="Maiandra GD" w:cs="Arial"/>
          <w:lang w:val="en-GB"/>
        </w:rPr>
      </w:pPr>
    </w:p>
    <w:p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FF3EAB">
        <w:rPr>
          <w:rFonts w:ascii="Maiandra GD" w:hAnsi="Maiandra GD" w:cs="Arial"/>
          <w:lang w:val="en-GB"/>
        </w:rPr>
        <w:t>ten (10</w:t>
      </w:r>
      <w:r>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Pr>
          <w:rFonts w:ascii="Maiandra GD" w:hAnsi="Maiandra GD" w:cs="Arial"/>
        </w:rPr>
        <w:t xml:space="preserve">; </w:t>
      </w:r>
      <w:hyperlink r:id="rId12" w:history="1">
        <w:r w:rsidR="00DC476E" w:rsidRPr="00BE5BFA">
          <w:rPr>
            <w:rStyle w:val="Hyperlink"/>
            <w:rFonts w:ascii="Maiandra GD" w:hAnsi="Maiandra GD" w:cs="Arial"/>
          </w:rPr>
          <w:t>mjere@sadc.int</w:t>
        </w:r>
      </w:hyperlink>
      <w:r>
        <w:rPr>
          <w:rFonts w:ascii="Maiandra GD" w:hAnsi="Maiandra GD" w:cs="Arial"/>
        </w:rPr>
        <w:t xml:space="preserve"> </w:t>
      </w:r>
    </w:p>
    <w:p w:rsidR="00CD6AD7" w:rsidRPr="0002425A" w:rsidRDefault="00CD6AD7" w:rsidP="00CD6AD7">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Pr>
          <w:rFonts w:ascii="Maiandra GD" w:hAnsi="Maiandra GD" w:cs="Arial"/>
          <w:lang w:val="en-GB"/>
        </w:rPr>
        <w:t>tariat’s website at the late</w:t>
      </w:r>
      <w:r w:rsidR="00FF3EAB">
        <w:rPr>
          <w:rFonts w:ascii="Maiandra GD" w:hAnsi="Maiandra GD" w:cs="Arial"/>
          <w:lang w:val="en-GB"/>
        </w:rPr>
        <w:t>st seven</w:t>
      </w:r>
      <w:r>
        <w:rPr>
          <w:rFonts w:ascii="Maiandra GD" w:hAnsi="Maiandra GD" w:cs="Arial"/>
          <w:lang w:val="en-GB"/>
        </w:rPr>
        <w:t xml:space="preserve"> (</w:t>
      </w:r>
      <w:r w:rsidR="00FF3EAB">
        <w:rPr>
          <w:rFonts w:ascii="Maiandra GD" w:hAnsi="Maiandra GD" w:cs="Arial"/>
          <w:lang w:val="en-GB"/>
        </w:rPr>
        <w:t>7</w:t>
      </w:r>
      <w:r>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rsidR="00CD6AD7" w:rsidRDefault="00CD6AD7" w:rsidP="00CD6AD7">
      <w:pPr>
        <w:jc w:val="both"/>
        <w:rPr>
          <w:rFonts w:ascii="Maiandra GD" w:hAnsi="Maiandra GD" w:cs="Arial"/>
          <w:b/>
          <w:lang w:val="en-GB"/>
        </w:rPr>
      </w:pPr>
    </w:p>
    <w:p w:rsidR="00CD6AD7" w:rsidRPr="0002425A" w:rsidRDefault="00CD6AD7" w:rsidP="00CD6AD7">
      <w:pPr>
        <w:jc w:val="both"/>
        <w:rPr>
          <w:rFonts w:ascii="Maiandra GD" w:hAnsi="Maiandra GD" w:cs="Arial"/>
          <w:b/>
          <w:lang w:val="en-GB"/>
        </w:rPr>
      </w:pPr>
    </w:p>
    <w:p w:rsidR="00CD6AD7" w:rsidRPr="0002425A" w:rsidRDefault="00CD6AD7" w:rsidP="00CD6AD7">
      <w:pPr>
        <w:ind w:firstLine="720"/>
        <w:jc w:val="both"/>
        <w:rPr>
          <w:rFonts w:ascii="Maiandra GD" w:hAnsi="Maiandra GD" w:cs="Arial"/>
          <w:b/>
          <w:lang w:val="en-GB"/>
        </w:rPr>
      </w:pPr>
    </w:p>
    <w:p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lastRenderedPageBreak/>
        <w:t>ANNEXES:</w:t>
      </w:r>
    </w:p>
    <w:p w:rsidR="00CD6AD7" w:rsidRPr="0002425A" w:rsidRDefault="00CD6AD7" w:rsidP="00CD6AD7">
      <w:pPr>
        <w:jc w:val="both"/>
        <w:rPr>
          <w:rFonts w:ascii="Maiandra GD" w:hAnsi="Maiandra GD" w:cs="Arial"/>
          <w:lang w:val="en-GB"/>
        </w:rPr>
      </w:pPr>
    </w:p>
    <w:p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rsidR="00CD6AD7" w:rsidRPr="0002425A" w:rsidRDefault="00CD6AD7" w:rsidP="00CD6AD7">
      <w:pPr>
        <w:jc w:val="both"/>
        <w:rPr>
          <w:rFonts w:ascii="Maiandra GD" w:hAnsi="Maiandra GD" w:cs="Arial"/>
          <w:lang w:val="en-GB"/>
        </w:rPr>
      </w:pPr>
    </w:p>
    <w:p w:rsidR="00CD6AD7" w:rsidRPr="0002425A" w:rsidRDefault="00CD6AD7" w:rsidP="00CD6AD7">
      <w:pPr>
        <w:ind w:firstLine="720"/>
        <w:jc w:val="both"/>
        <w:rPr>
          <w:rFonts w:ascii="Maiandra GD" w:hAnsi="Maiandra GD" w:cs="Arial"/>
          <w:b/>
          <w:lang w:val="en-GB"/>
        </w:rPr>
      </w:pPr>
    </w:p>
    <w:p w:rsidR="00CD6AD7" w:rsidRPr="0002425A" w:rsidRDefault="00CD6AD7" w:rsidP="00CD6AD7">
      <w:pPr>
        <w:ind w:firstLine="720"/>
        <w:jc w:val="both"/>
        <w:rPr>
          <w:rFonts w:ascii="Maiandra GD" w:hAnsi="Maiandra GD" w:cs="Arial"/>
          <w:b/>
          <w:lang w:val="en-GB"/>
        </w:rPr>
      </w:pPr>
    </w:p>
    <w:p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rsidR="00CD6AD7" w:rsidRPr="0002425A" w:rsidRDefault="00CD6AD7" w:rsidP="00CD6AD7">
      <w:pPr>
        <w:ind w:firstLine="720"/>
        <w:jc w:val="both"/>
        <w:rPr>
          <w:rFonts w:ascii="Maiandra GD" w:hAnsi="Maiandra GD" w:cs="Arial"/>
          <w:i/>
          <w:lang w:val="en-GB"/>
        </w:rPr>
      </w:pPr>
    </w:p>
    <w:p w:rsidR="00CD6AD7" w:rsidRPr="0002425A" w:rsidRDefault="00CD6AD7" w:rsidP="00CD6AD7">
      <w:pPr>
        <w:ind w:firstLine="720"/>
        <w:jc w:val="both"/>
        <w:rPr>
          <w:rFonts w:ascii="Maiandra GD" w:hAnsi="Maiandra GD" w:cs="Arial"/>
          <w:i/>
          <w:lang w:val="en-GB"/>
        </w:rPr>
      </w:pPr>
    </w:p>
    <w:p w:rsidR="00CD6AD7" w:rsidRPr="0002425A" w:rsidRDefault="00CD6AD7" w:rsidP="00CD6AD7">
      <w:pPr>
        <w:ind w:firstLine="720"/>
        <w:jc w:val="both"/>
        <w:rPr>
          <w:rFonts w:ascii="Maiandra GD" w:hAnsi="Maiandra GD" w:cs="Arial"/>
          <w:i/>
          <w:lang w:val="en-GB"/>
        </w:rPr>
      </w:pPr>
    </w:p>
    <w:p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rsidR="00CD6AD7" w:rsidRDefault="00CD6AD7" w:rsidP="00CD6AD7">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9F3E999" wp14:editId="3D554336">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rsidR="00CD6AD7" w:rsidRPr="00666AE5" w:rsidRDefault="00CD6AD7" w:rsidP="00CD6AD7"/>
    <w:p w:rsidR="00CD6AD7" w:rsidRDefault="00CD6AD7" w:rsidP="00CD6AD7">
      <w:pPr>
        <w:jc w:val="center"/>
        <w:rPr>
          <w:b/>
        </w:rPr>
      </w:pPr>
    </w:p>
    <w:p w:rsidR="00CD6AD7" w:rsidRPr="00F153F6" w:rsidRDefault="00CD6AD7" w:rsidP="00CD6AD7">
      <w:pPr>
        <w:jc w:val="center"/>
        <w:rPr>
          <w:rFonts w:ascii="Maiandra GD" w:hAnsi="Maiandra GD"/>
          <w:b/>
          <w:sz w:val="36"/>
          <w:szCs w:val="36"/>
        </w:rPr>
      </w:pPr>
      <w:r w:rsidRPr="00F153F6">
        <w:rPr>
          <w:rFonts w:ascii="Maiandra GD" w:hAnsi="Maiandra GD"/>
          <w:b/>
          <w:sz w:val="36"/>
          <w:szCs w:val="36"/>
        </w:rPr>
        <w:t>TERMS OF REFERENCE</w:t>
      </w:r>
    </w:p>
    <w:p w:rsidR="00CD6AD7" w:rsidRPr="003936E5" w:rsidRDefault="00CD6AD7" w:rsidP="00CD6AD7">
      <w:pPr>
        <w:rPr>
          <w:b/>
          <w:sz w:val="36"/>
          <w:szCs w:val="36"/>
          <w:highlight w:val="yellow"/>
        </w:rPr>
      </w:pPr>
    </w:p>
    <w:p w:rsidR="00F153F6" w:rsidRPr="00916DE9" w:rsidRDefault="00CD6AD7" w:rsidP="00F153F6">
      <w:pPr>
        <w:pStyle w:val="Heading"/>
        <w:rPr>
          <w:rFonts w:ascii="Arial" w:hAnsi="Arial" w:cs="Arial"/>
        </w:rPr>
      </w:pPr>
      <w:r w:rsidRPr="003936E5">
        <w:rPr>
          <w:rFonts w:ascii="Arial" w:hAnsi="Arial" w:cs="Arial"/>
          <w:highlight w:val="yellow"/>
        </w:rPr>
        <w:t xml:space="preserve"> </w:t>
      </w:r>
      <w:r w:rsidR="00F153F6">
        <w:rPr>
          <w:rFonts w:ascii="Arial" w:hAnsi="Arial" w:cs="Arial"/>
        </w:rPr>
        <w:t xml:space="preserve">                                                                    </w:t>
      </w:r>
      <w:hyperlink r:id="rId20" w:tooltip="&quot;Home&quot; " w:history="1"/>
    </w:p>
    <w:p w:rsidR="00F153F6" w:rsidRDefault="00F153F6" w:rsidP="00F153F6">
      <w:pPr>
        <w:pStyle w:val="Title"/>
        <w:rPr>
          <w:rFonts w:ascii="Arial" w:hAnsi="Arial" w:cs="Arial"/>
          <w:sz w:val="28"/>
          <w:szCs w:val="28"/>
        </w:rPr>
      </w:pPr>
    </w:p>
    <w:p w:rsidR="00F153F6" w:rsidRDefault="00F153F6" w:rsidP="00F153F6">
      <w:pPr>
        <w:rPr>
          <w:rFonts w:ascii="Arial" w:hAnsi="Arial" w:cs="Arial"/>
          <w:b/>
          <w:sz w:val="28"/>
          <w:szCs w:val="28"/>
        </w:rPr>
      </w:pPr>
    </w:p>
    <w:p w:rsidR="00F153F6" w:rsidRDefault="00F153F6" w:rsidP="00F153F6">
      <w:pPr>
        <w:jc w:val="center"/>
        <w:rPr>
          <w:rFonts w:ascii="Arial" w:hAnsi="Arial" w:cs="Arial"/>
          <w:b/>
          <w:sz w:val="28"/>
          <w:szCs w:val="28"/>
        </w:rPr>
      </w:pPr>
    </w:p>
    <w:p w:rsidR="00F153F6" w:rsidRPr="00BD4E6A" w:rsidRDefault="00F153F6" w:rsidP="00F153F6">
      <w:pPr>
        <w:jc w:val="center"/>
        <w:rPr>
          <w:rFonts w:ascii="Arial" w:hAnsi="Arial" w:cs="Arial"/>
          <w:b/>
          <w:sz w:val="28"/>
          <w:szCs w:val="28"/>
        </w:rPr>
      </w:pPr>
    </w:p>
    <w:p w:rsidR="00F153F6" w:rsidRDefault="00F153F6" w:rsidP="00F153F6">
      <w:pPr>
        <w:jc w:val="center"/>
        <w:rPr>
          <w:rFonts w:ascii="Arial" w:hAnsi="Arial" w:cs="Arial"/>
          <w:b/>
        </w:rPr>
      </w:pPr>
      <w:r w:rsidRPr="00B912BC">
        <w:rPr>
          <w:rFonts w:ascii="Arial" w:hAnsi="Arial" w:cs="Arial"/>
          <w:b/>
          <w:sz w:val="40"/>
          <w:szCs w:val="40"/>
        </w:rPr>
        <w:t xml:space="preserve">CONSULTANCY TO </w:t>
      </w:r>
      <w:r>
        <w:rPr>
          <w:rFonts w:ascii="Arial" w:hAnsi="Arial" w:cs="Arial"/>
          <w:b/>
          <w:sz w:val="40"/>
          <w:szCs w:val="40"/>
        </w:rPr>
        <w:t>REVIEW AND UPDATE THE SADC SECRETARIAT FINANCE MANUAL</w:t>
      </w:r>
    </w:p>
    <w:p w:rsidR="00F153F6" w:rsidRPr="00E559D1" w:rsidRDefault="00F153F6" w:rsidP="00F153F6">
      <w:pPr>
        <w:pStyle w:val="Annexetitle"/>
      </w:pPr>
      <w:r>
        <w:lastRenderedPageBreak/>
        <w:t>TERMS OF REFERENCE</w:t>
      </w:r>
    </w:p>
    <w:p w:rsidR="00F153F6" w:rsidRPr="00E559D1" w:rsidRDefault="00F153F6" w:rsidP="00F153F6">
      <w:pPr>
        <w:spacing w:before="240"/>
        <w:jc w:val="center"/>
        <w:rPr>
          <w:rFonts w:ascii="Arial" w:hAnsi="Arial" w:cs="Arial"/>
          <w:b/>
          <w:sz w:val="28"/>
          <w:szCs w:val="28"/>
        </w:rPr>
      </w:pPr>
      <w:r w:rsidRPr="00E559D1">
        <w:rPr>
          <w:rFonts w:ascii="Arial" w:hAnsi="Arial" w:cs="Arial"/>
          <w:b/>
          <w:sz w:val="28"/>
          <w:szCs w:val="28"/>
        </w:rPr>
        <w:t>CONSULTANCY TO REVIEW AND UPDATE THE SADC SECRETARIAT FINANCE MANUAL</w:t>
      </w:r>
    </w:p>
    <w:p w:rsidR="00F153F6" w:rsidRPr="00F51583" w:rsidRDefault="00F153F6" w:rsidP="00F153F6">
      <w:pPr>
        <w:jc w:val="center"/>
        <w:rPr>
          <w:rFonts w:cs="Arial"/>
          <w:b/>
          <w:i/>
        </w:rPr>
      </w:pPr>
    </w:p>
    <w:p w:rsidR="00F153F6" w:rsidRPr="00F357CD" w:rsidRDefault="00F153F6" w:rsidP="00F153F6">
      <w:pPr>
        <w:pStyle w:val="TOC1"/>
        <w:rPr>
          <w:rFonts w:ascii="Calibri" w:hAnsi="Calibri"/>
          <w:b/>
          <w:caps/>
          <w:noProof/>
          <w:szCs w:val="22"/>
          <w:lang w:eastAsia="en-GB"/>
        </w:rPr>
      </w:pPr>
      <w:r w:rsidRPr="0041044C">
        <w:rPr>
          <w:rFonts w:ascii="Arial" w:hAnsi="Arial" w:cs="Arial"/>
          <w:b/>
          <w:caps/>
          <w:szCs w:val="22"/>
        </w:rPr>
        <w:fldChar w:fldCharType="begin"/>
      </w:r>
      <w:r w:rsidRPr="0041044C">
        <w:rPr>
          <w:rFonts w:ascii="Arial" w:hAnsi="Arial" w:cs="Arial"/>
          <w:b/>
          <w:caps/>
          <w:szCs w:val="22"/>
        </w:rPr>
        <w:instrText xml:space="preserve"> TOC \o "1-2" </w:instrText>
      </w:r>
      <w:r w:rsidRPr="0041044C">
        <w:rPr>
          <w:rFonts w:ascii="Arial" w:hAnsi="Arial" w:cs="Arial"/>
          <w:b/>
          <w:caps/>
          <w:szCs w:val="22"/>
        </w:rPr>
        <w:fldChar w:fldCharType="separate"/>
      </w:r>
      <w:r w:rsidRPr="00CF08EC">
        <w:rPr>
          <w:rFonts w:ascii="Arial" w:hAnsi="Arial" w:cs="Arial"/>
          <w:noProof/>
          <w:lang w:bidi="ne-NP"/>
        </w:rPr>
        <w:t>1.</w:t>
      </w:r>
      <w:r w:rsidRPr="00F357CD">
        <w:rPr>
          <w:rFonts w:ascii="Calibri" w:hAnsi="Calibri"/>
          <w:b/>
          <w:caps/>
          <w:noProof/>
          <w:szCs w:val="22"/>
          <w:lang w:eastAsia="en-GB"/>
        </w:rPr>
        <w:tab/>
      </w:r>
      <w:r w:rsidRPr="00CF08EC">
        <w:rPr>
          <w:rFonts w:ascii="Arial" w:hAnsi="Arial" w:cs="Arial"/>
          <w:noProof/>
          <w:lang w:bidi="ne-NP"/>
        </w:rPr>
        <w:t>BACKGROUND INFORMATION</w:t>
      </w:r>
      <w:r>
        <w:rPr>
          <w:noProof/>
        </w:rPr>
        <w:tab/>
      </w:r>
      <w:r>
        <w:rPr>
          <w:noProof/>
        </w:rPr>
        <w:fldChar w:fldCharType="begin"/>
      </w:r>
      <w:r>
        <w:rPr>
          <w:noProof/>
        </w:rPr>
        <w:instrText xml:space="preserve"> PAGEREF _Toc83639174 \h </w:instrText>
      </w:r>
      <w:r>
        <w:rPr>
          <w:noProof/>
        </w:rPr>
      </w:r>
      <w:r>
        <w:rPr>
          <w:noProof/>
        </w:rPr>
        <w:fldChar w:fldCharType="separate"/>
      </w:r>
      <w:r>
        <w:rPr>
          <w:noProof/>
        </w:rPr>
        <w:t>- 3 -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1.1.</w:t>
      </w:r>
      <w:r w:rsidRPr="00F357CD">
        <w:rPr>
          <w:rFonts w:ascii="Calibri" w:hAnsi="Calibri"/>
          <w:noProof/>
          <w:szCs w:val="22"/>
          <w:lang w:eastAsia="en-GB"/>
        </w:rPr>
        <w:tab/>
      </w:r>
      <w:r w:rsidRPr="00CF08EC">
        <w:rPr>
          <w:rFonts w:ascii="Arial" w:hAnsi="Arial" w:cs="Arial"/>
          <w:noProof/>
          <w:lang w:bidi="ne-NP"/>
        </w:rPr>
        <w:t>Partner country and procuring entity</w:t>
      </w:r>
      <w:r>
        <w:rPr>
          <w:noProof/>
        </w:rPr>
        <w:tab/>
      </w:r>
      <w:r>
        <w:rPr>
          <w:noProof/>
        </w:rPr>
        <w:fldChar w:fldCharType="begin"/>
      </w:r>
      <w:r>
        <w:rPr>
          <w:noProof/>
        </w:rPr>
        <w:instrText xml:space="preserve"> PAGEREF _Toc83639175 \h </w:instrText>
      </w:r>
      <w:r>
        <w:rPr>
          <w:noProof/>
        </w:rPr>
      </w:r>
      <w:r>
        <w:rPr>
          <w:noProof/>
        </w:rPr>
        <w:fldChar w:fldCharType="separate"/>
      </w:r>
      <w:r>
        <w:rPr>
          <w:noProof/>
        </w:rPr>
        <w:t>- 3 -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1.2.</w:t>
      </w:r>
      <w:r w:rsidRPr="00F357CD">
        <w:rPr>
          <w:rFonts w:ascii="Calibri" w:hAnsi="Calibri"/>
          <w:noProof/>
          <w:szCs w:val="22"/>
          <w:lang w:eastAsia="en-GB"/>
        </w:rPr>
        <w:tab/>
      </w:r>
      <w:r w:rsidRPr="00CF08EC">
        <w:rPr>
          <w:rFonts w:ascii="Arial" w:hAnsi="Arial" w:cs="Arial"/>
          <w:noProof/>
          <w:lang w:bidi="ne-NP"/>
        </w:rPr>
        <w:t>Contracting authority</w:t>
      </w:r>
      <w:r>
        <w:rPr>
          <w:noProof/>
        </w:rPr>
        <w:tab/>
      </w:r>
      <w:r>
        <w:rPr>
          <w:noProof/>
        </w:rPr>
        <w:fldChar w:fldCharType="begin"/>
      </w:r>
      <w:r>
        <w:rPr>
          <w:noProof/>
        </w:rPr>
        <w:instrText xml:space="preserve"> PAGEREF _Toc83639176 \h </w:instrText>
      </w:r>
      <w:r>
        <w:rPr>
          <w:noProof/>
        </w:rPr>
      </w:r>
      <w:r>
        <w:rPr>
          <w:noProof/>
        </w:rPr>
        <w:fldChar w:fldCharType="separate"/>
      </w:r>
      <w:r>
        <w:rPr>
          <w:noProof/>
        </w:rPr>
        <w:t>- 3 -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1.3.</w:t>
      </w:r>
      <w:r w:rsidRPr="00F357CD">
        <w:rPr>
          <w:rFonts w:ascii="Calibri" w:hAnsi="Calibri"/>
          <w:noProof/>
          <w:szCs w:val="22"/>
          <w:lang w:eastAsia="en-GB"/>
        </w:rPr>
        <w:tab/>
      </w:r>
      <w:r w:rsidRPr="00CF08EC">
        <w:rPr>
          <w:rFonts w:ascii="Arial" w:hAnsi="Arial" w:cs="Arial"/>
          <w:noProof/>
          <w:lang w:bidi="ne-NP"/>
        </w:rPr>
        <w:t>Country background</w:t>
      </w:r>
      <w:r>
        <w:rPr>
          <w:noProof/>
        </w:rPr>
        <w:tab/>
      </w:r>
      <w:r>
        <w:rPr>
          <w:noProof/>
        </w:rPr>
        <w:fldChar w:fldCharType="begin"/>
      </w:r>
      <w:r>
        <w:rPr>
          <w:noProof/>
        </w:rPr>
        <w:instrText xml:space="preserve"> PAGEREF _Toc83639177 \h </w:instrText>
      </w:r>
      <w:r>
        <w:rPr>
          <w:noProof/>
        </w:rPr>
      </w:r>
      <w:r>
        <w:rPr>
          <w:noProof/>
        </w:rPr>
        <w:fldChar w:fldCharType="separate"/>
      </w:r>
      <w:r>
        <w:rPr>
          <w:noProof/>
        </w:rPr>
        <w:t>- 3 -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1.4.</w:t>
      </w:r>
      <w:r w:rsidRPr="00F357CD">
        <w:rPr>
          <w:rFonts w:ascii="Calibri" w:hAnsi="Calibri"/>
          <w:noProof/>
          <w:szCs w:val="22"/>
          <w:lang w:eastAsia="en-GB"/>
        </w:rPr>
        <w:tab/>
      </w:r>
      <w:r w:rsidRPr="00CF08EC">
        <w:rPr>
          <w:rFonts w:ascii="Arial" w:hAnsi="Arial" w:cs="Arial"/>
          <w:noProof/>
          <w:lang w:bidi="ne-NP"/>
        </w:rPr>
        <w:t>Current situation</w:t>
      </w:r>
      <w:r>
        <w:rPr>
          <w:noProof/>
        </w:rPr>
        <w:tab/>
      </w:r>
      <w:r>
        <w:rPr>
          <w:noProof/>
        </w:rPr>
        <w:fldChar w:fldCharType="begin"/>
      </w:r>
      <w:r>
        <w:rPr>
          <w:noProof/>
        </w:rPr>
        <w:instrText xml:space="preserve"> PAGEREF _Toc83639178 \h </w:instrText>
      </w:r>
      <w:r>
        <w:rPr>
          <w:noProof/>
        </w:rPr>
      </w:r>
      <w:r>
        <w:rPr>
          <w:noProof/>
        </w:rPr>
        <w:fldChar w:fldCharType="separate"/>
      </w:r>
      <w:r>
        <w:rPr>
          <w:noProof/>
        </w:rPr>
        <w:t>- 4 -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1.5.</w:t>
      </w:r>
      <w:r w:rsidRPr="00F357CD">
        <w:rPr>
          <w:rFonts w:ascii="Calibri" w:hAnsi="Calibri"/>
          <w:noProof/>
          <w:szCs w:val="22"/>
          <w:lang w:eastAsia="en-GB"/>
        </w:rPr>
        <w:tab/>
      </w:r>
      <w:r w:rsidRPr="00CF08EC">
        <w:rPr>
          <w:rFonts w:ascii="Arial" w:hAnsi="Arial" w:cs="Arial"/>
          <w:noProof/>
          <w:lang w:bidi="ne-NP"/>
        </w:rPr>
        <w:t>Related programmes and other donor activities</w:t>
      </w:r>
      <w:r>
        <w:rPr>
          <w:noProof/>
        </w:rPr>
        <w:tab/>
      </w:r>
      <w:r>
        <w:rPr>
          <w:noProof/>
        </w:rPr>
        <w:fldChar w:fldCharType="begin"/>
      </w:r>
      <w:r>
        <w:rPr>
          <w:noProof/>
        </w:rPr>
        <w:instrText xml:space="preserve"> PAGEREF _Toc83639179 \h </w:instrText>
      </w:r>
      <w:r>
        <w:rPr>
          <w:noProof/>
        </w:rPr>
      </w:r>
      <w:r>
        <w:rPr>
          <w:noProof/>
        </w:rPr>
        <w:fldChar w:fldCharType="separate"/>
      </w:r>
      <w:r>
        <w:rPr>
          <w:noProof/>
        </w:rPr>
        <w:t>- 4 -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2.</w:t>
      </w:r>
      <w:r w:rsidRPr="00F357CD">
        <w:rPr>
          <w:rFonts w:ascii="Calibri" w:hAnsi="Calibri"/>
          <w:b/>
          <w:caps/>
          <w:noProof/>
          <w:szCs w:val="22"/>
          <w:lang w:eastAsia="en-GB"/>
        </w:rPr>
        <w:tab/>
      </w:r>
      <w:r w:rsidRPr="00CF08EC">
        <w:rPr>
          <w:rFonts w:ascii="Arial" w:hAnsi="Arial" w:cs="Arial"/>
          <w:noProof/>
          <w:lang w:bidi="ne-NP"/>
        </w:rPr>
        <w:t>OBJECTIVE, PURPOSE &amp; EXPECTED RESULTS</w:t>
      </w:r>
      <w:r>
        <w:rPr>
          <w:noProof/>
        </w:rPr>
        <w:tab/>
      </w:r>
      <w:r>
        <w:rPr>
          <w:noProof/>
        </w:rPr>
        <w:fldChar w:fldCharType="begin"/>
      </w:r>
      <w:r>
        <w:rPr>
          <w:noProof/>
        </w:rPr>
        <w:instrText xml:space="preserve"> PAGEREF _Toc83639180 \h </w:instrText>
      </w:r>
      <w:r>
        <w:rPr>
          <w:noProof/>
        </w:rPr>
      </w:r>
      <w:r>
        <w:rPr>
          <w:noProof/>
        </w:rPr>
        <w:fldChar w:fldCharType="separate"/>
      </w:r>
      <w:r>
        <w:rPr>
          <w:noProof/>
        </w:rPr>
        <w:t>- 4 -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2.1</w:t>
      </w:r>
      <w:r w:rsidRPr="00F357CD">
        <w:rPr>
          <w:rFonts w:ascii="Calibri" w:hAnsi="Calibri"/>
          <w:noProof/>
          <w:szCs w:val="22"/>
          <w:lang w:eastAsia="en-GB"/>
        </w:rPr>
        <w:tab/>
      </w:r>
      <w:r w:rsidRPr="00CF08EC">
        <w:rPr>
          <w:rFonts w:ascii="Arial" w:hAnsi="Arial" w:cs="Arial"/>
          <w:noProof/>
          <w:lang w:bidi="ne-NP"/>
        </w:rPr>
        <w:t>Objective and Purpose</w:t>
      </w:r>
      <w:r>
        <w:rPr>
          <w:noProof/>
        </w:rPr>
        <w:tab/>
      </w:r>
      <w:r>
        <w:rPr>
          <w:noProof/>
        </w:rPr>
        <w:fldChar w:fldCharType="begin"/>
      </w:r>
      <w:r>
        <w:rPr>
          <w:noProof/>
        </w:rPr>
        <w:instrText xml:space="preserve"> PAGEREF _Toc83639181 \h </w:instrText>
      </w:r>
      <w:r>
        <w:rPr>
          <w:noProof/>
        </w:rPr>
      </w:r>
      <w:r>
        <w:rPr>
          <w:noProof/>
        </w:rPr>
        <w:fldChar w:fldCharType="separate"/>
      </w:r>
      <w:r>
        <w:rPr>
          <w:noProof/>
        </w:rPr>
        <w:t>- 4 -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2.2</w:t>
      </w:r>
      <w:r w:rsidRPr="00F357CD">
        <w:rPr>
          <w:rFonts w:ascii="Calibri" w:hAnsi="Calibri"/>
          <w:noProof/>
          <w:szCs w:val="22"/>
          <w:lang w:eastAsia="en-GB"/>
        </w:rPr>
        <w:tab/>
      </w:r>
      <w:r w:rsidRPr="00CF08EC">
        <w:rPr>
          <w:rFonts w:ascii="Arial" w:hAnsi="Arial" w:cs="Arial"/>
          <w:noProof/>
          <w:lang w:bidi="ne-NP"/>
        </w:rPr>
        <w:t>Results to be achieved by the contractor</w:t>
      </w:r>
      <w:r>
        <w:rPr>
          <w:noProof/>
        </w:rPr>
        <w:tab/>
      </w:r>
      <w:r>
        <w:rPr>
          <w:noProof/>
        </w:rPr>
        <w:fldChar w:fldCharType="begin"/>
      </w:r>
      <w:r>
        <w:rPr>
          <w:noProof/>
        </w:rPr>
        <w:instrText xml:space="preserve"> PAGEREF _Toc83639182 \h </w:instrText>
      </w:r>
      <w:r>
        <w:rPr>
          <w:noProof/>
        </w:rPr>
      </w:r>
      <w:r>
        <w:rPr>
          <w:noProof/>
        </w:rPr>
        <w:fldChar w:fldCharType="separate"/>
      </w:r>
      <w:r>
        <w:rPr>
          <w:noProof/>
        </w:rPr>
        <w:t>- 4 -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3.</w:t>
      </w:r>
      <w:r w:rsidRPr="00F357CD">
        <w:rPr>
          <w:rFonts w:ascii="Calibri" w:hAnsi="Calibri"/>
          <w:b/>
          <w:caps/>
          <w:noProof/>
          <w:szCs w:val="22"/>
          <w:lang w:eastAsia="en-GB"/>
        </w:rPr>
        <w:tab/>
      </w:r>
      <w:r w:rsidRPr="00CF08EC">
        <w:rPr>
          <w:rFonts w:ascii="Arial" w:hAnsi="Arial" w:cs="Arial"/>
          <w:noProof/>
          <w:lang w:bidi="ne-NP"/>
        </w:rPr>
        <w:t>ASSUMPTIONS &amp; RISKS</w:t>
      </w:r>
      <w:r>
        <w:rPr>
          <w:noProof/>
        </w:rPr>
        <w:tab/>
      </w:r>
      <w:r>
        <w:rPr>
          <w:noProof/>
        </w:rPr>
        <w:fldChar w:fldCharType="begin"/>
      </w:r>
      <w:r>
        <w:rPr>
          <w:noProof/>
        </w:rPr>
        <w:instrText xml:space="preserve"> PAGEREF _Toc83639183 \h </w:instrText>
      </w:r>
      <w:r>
        <w:rPr>
          <w:noProof/>
        </w:rPr>
      </w:r>
      <w:r>
        <w:rPr>
          <w:noProof/>
        </w:rPr>
        <w:fldChar w:fldCharType="separate"/>
      </w:r>
      <w:r>
        <w:rPr>
          <w:noProof/>
        </w:rPr>
        <w:t>- 4 -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 xml:space="preserve">3.1 </w:t>
      </w:r>
      <w:r w:rsidRPr="00F357CD">
        <w:rPr>
          <w:rFonts w:ascii="Calibri" w:hAnsi="Calibri"/>
          <w:noProof/>
          <w:szCs w:val="22"/>
          <w:lang w:eastAsia="en-GB"/>
        </w:rPr>
        <w:tab/>
      </w:r>
      <w:r w:rsidRPr="00CF08EC">
        <w:rPr>
          <w:rFonts w:ascii="Arial" w:hAnsi="Arial" w:cs="Arial"/>
          <w:noProof/>
          <w:lang w:bidi="ne-NP"/>
        </w:rPr>
        <w:t>Assumptions underlying the project</w:t>
      </w:r>
      <w:r>
        <w:rPr>
          <w:noProof/>
        </w:rPr>
        <w:tab/>
      </w:r>
      <w:r>
        <w:rPr>
          <w:noProof/>
        </w:rPr>
        <w:fldChar w:fldCharType="begin"/>
      </w:r>
      <w:r>
        <w:rPr>
          <w:noProof/>
        </w:rPr>
        <w:instrText xml:space="preserve"> PAGEREF _Toc83639184 \h </w:instrText>
      </w:r>
      <w:r>
        <w:rPr>
          <w:noProof/>
        </w:rPr>
      </w:r>
      <w:r>
        <w:rPr>
          <w:noProof/>
        </w:rPr>
        <w:fldChar w:fldCharType="separate"/>
      </w:r>
      <w:r>
        <w:rPr>
          <w:noProof/>
        </w:rPr>
        <w:t>- 4 -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3.2</w:t>
      </w:r>
      <w:r w:rsidRPr="00F357CD">
        <w:rPr>
          <w:rFonts w:ascii="Calibri" w:hAnsi="Calibri"/>
          <w:noProof/>
          <w:szCs w:val="22"/>
          <w:lang w:eastAsia="en-GB"/>
        </w:rPr>
        <w:tab/>
      </w:r>
      <w:r w:rsidRPr="00CF08EC">
        <w:rPr>
          <w:rFonts w:ascii="Arial" w:hAnsi="Arial" w:cs="Arial"/>
          <w:noProof/>
          <w:lang w:bidi="ne-NP"/>
        </w:rPr>
        <w:t>Risks</w:t>
      </w:r>
      <w:r>
        <w:rPr>
          <w:noProof/>
        </w:rPr>
        <w:tab/>
      </w:r>
      <w:r>
        <w:rPr>
          <w:noProof/>
        </w:rPr>
        <w:fldChar w:fldCharType="begin"/>
      </w:r>
      <w:r>
        <w:rPr>
          <w:noProof/>
        </w:rPr>
        <w:instrText xml:space="preserve"> PAGEREF _Toc83639185 \h </w:instrText>
      </w:r>
      <w:r>
        <w:rPr>
          <w:noProof/>
        </w:rPr>
      </w:r>
      <w:r>
        <w:rPr>
          <w:noProof/>
        </w:rPr>
        <w:fldChar w:fldCharType="separate"/>
      </w:r>
      <w:r>
        <w:rPr>
          <w:noProof/>
        </w:rPr>
        <w:t>- 4 -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4.</w:t>
      </w:r>
      <w:r w:rsidRPr="00F357CD">
        <w:rPr>
          <w:rFonts w:ascii="Calibri" w:hAnsi="Calibri"/>
          <w:b/>
          <w:caps/>
          <w:noProof/>
          <w:szCs w:val="22"/>
          <w:lang w:eastAsia="en-GB"/>
        </w:rPr>
        <w:tab/>
      </w:r>
      <w:r w:rsidRPr="00CF08EC">
        <w:rPr>
          <w:rFonts w:ascii="Arial" w:hAnsi="Arial" w:cs="Arial"/>
          <w:noProof/>
          <w:lang w:bidi="ne-NP"/>
        </w:rPr>
        <w:t>SCOPE OF THE WORK</w:t>
      </w:r>
      <w:r>
        <w:rPr>
          <w:noProof/>
        </w:rPr>
        <w:tab/>
      </w:r>
      <w:r>
        <w:rPr>
          <w:noProof/>
        </w:rPr>
        <w:fldChar w:fldCharType="begin"/>
      </w:r>
      <w:r>
        <w:rPr>
          <w:noProof/>
        </w:rPr>
        <w:instrText xml:space="preserve"> PAGEREF _Toc83639186 \h </w:instrText>
      </w:r>
      <w:r>
        <w:rPr>
          <w:noProof/>
        </w:rPr>
      </w:r>
      <w:r>
        <w:rPr>
          <w:noProof/>
        </w:rPr>
        <w:fldChar w:fldCharType="separate"/>
      </w:r>
      <w:r>
        <w:rPr>
          <w:noProof/>
        </w:rPr>
        <w:t>- 5 -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4.1</w:t>
      </w:r>
      <w:r w:rsidRPr="00F357CD">
        <w:rPr>
          <w:rFonts w:ascii="Calibri" w:hAnsi="Calibri"/>
          <w:noProof/>
          <w:szCs w:val="22"/>
          <w:lang w:eastAsia="en-GB"/>
        </w:rPr>
        <w:tab/>
      </w:r>
      <w:r w:rsidRPr="00CF08EC">
        <w:rPr>
          <w:rFonts w:ascii="Arial" w:hAnsi="Arial" w:cs="Arial"/>
          <w:noProof/>
          <w:lang w:bidi="ne-NP"/>
        </w:rPr>
        <w:t>General</w:t>
      </w:r>
      <w:r>
        <w:rPr>
          <w:noProof/>
        </w:rPr>
        <w:tab/>
      </w:r>
      <w:r>
        <w:rPr>
          <w:noProof/>
        </w:rPr>
        <w:fldChar w:fldCharType="begin"/>
      </w:r>
      <w:r>
        <w:rPr>
          <w:noProof/>
        </w:rPr>
        <w:instrText xml:space="preserve"> PAGEREF _Toc83639187 \h </w:instrText>
      </w:r>
      <w:r>
        <w:rPr>
          <w:noProof/>
        </w:rPr>
      </w:r>
      <w:r>
        <w:rPr>
          <w:noProof/>
        </w:rPr>
        <w:fldChar w:fldCharType="separate"/>
      </w:r>
      <w:r>
        <w:rPr>
          <w:noProof/>
        </w:rPr>
        <w:t>- 5 -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4.3</w:t>
      </w:r>
      <w:r w:rsidRPr="00F357CD">
        <w:rPr>
          <w:rFonts w:ascii="Calibri" w:hAnsi="Calibri"/>
          <w:noProof/>
          <w:szCs w:val="22"/>
          <w:lang w:eastAsia="en-GB"/>
        </w:rPr>
        <w:tab/>
      </w:r>
      <w:r w:rsidRPr="00CF08EC">
        <w:rPr>
          <w:rFonts w:ascii="Arial" w:hAnsi="Arial" w:cs="Arial"/>
          <w:noProof/>
          <w:lang w:bidi="ne-NP"/>
        </w:rPr>
        <w:t>Project management</w:t>
      </w:r>
      <w:r>
        <w:rPr>
          <w:noProof/>
        </w:rPr>
        <w:tab/>
      </w:r>
      <w:r>
        <w:rPr>
          <w:noProof/>
        </w:rPr>
        <w:fldChar w:fldCharType="begin"/>
      </w:r>
      <w:r>
        <w:rPr>
          <w:noProof/>
        </w:rPr>
        <w:instrText xml:space="preserve"> PAGEREF _Toc83639188 \h </w:instrText>
      </w:r>
      <w:r>
        <w:rPr>
          <w:noProof/>
        </w:rPr>
      </w:r>
      <w:r>
        <w:rPr>
          <w:noProof/>
        </w:rPr>
        <w:fldChar w:fldCharType="separate"/>
      </w:r>
      <w:r>
        <w:rPr>
          <w:noProof/>
        </w:rPr>
        <w:t>- 6 -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5.</w:t>
      </w:r>
      <w:r w:rsidRPr="00F357CD">
        <w:rPr>
          <w:rFonts w:ascii="Calibri" w:hAnsi="Calibri"/>
          <w:b/>
          <w:caps/>
          <w:noProof/>
          <w:szCs w:val="22"/>
          <w:lang w:eastAsia="en-GB"/>
        </w:rPr>
        <w:tab/>
      </w:r>
      <w:r w:rsidRPr="00CF08EC">
        <w:rPr>
          <w:rFonts w:ascii="Arial" w:hAnsi="Arial" w:cs="Arial"/>
          <w:noProof/>
          <w:lang w:bidi="ne-NP"/>
        </w:rPr>
        <w:t>LOGISTICS AND TIMING</w:t>
      </w:r>
      <w:r>
        <w:rPr>
          <w:noProof/>
        </w:rPr>
        <w:tab/>
      </w:r>
      <w:r>
        <w:rPr>
          <w:noProof/>
        </w:rPr>
        <w:fldChar w:fldCharType="begin"/>
      </w:r>
      <w:r>
        <w:rPr>
          <w:noProof/>
        </w:rPr>
        <w:instrText xml:space="preserve"> PAGEREF _Toc83639189 \h </w:instrText>
      </w:r>
      <w:r>
        <w:rPr>
          <w:noProof/>
        </w:rPr>
      </w:r>
      <w:r>
        <w:rPr>
          <w:noProof/>
        </w:rPr>
        <w:fldChar w:fldCharType="separate"/>
      </w:r>
      <w:r>
        <w:rPr>
          <w:noProof/>
        </w:rPr>
        <w:t>- 6 -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5.1</w:t>
      </w:r>
      <w:r w:rsidRPr="00F357CD">
        <w:rPr>
          <w:rFonts w:ascii="Calibri" w:hAnsi="Calibri"/>
          <w:noProof/>
          <w:szCs w:val="22"/>
          <w:lang w:eastAsia="en-GB"/>
        </w:rPr>
        <w:tab/>
      </w:r>
      <w:r w:rsidRPr="00CF08EC">
        <w:rPr>
          <w:rFonts w:ascii="Arial" w:hAnsi="Arial" w:cs="Arial"/>
          <w:noProof/>
          <w:lang w:bidi="ne-NP"/>
        </w:rPr>
        <w:t>Location</w:t>
      </w:r>
      <w:r>
        <w:rPr>
          <w:noProof/>
        </w:rPr>
        <w:tab/>
      </w:r>
      <w:r>
        <w:rPr>
          <w:noProof/>
        </w:rPr>
        <w:fldChar w:fldCharType="begin"/>
      </w:r>
      <w:r>
        <w:rPr>
          <w:noProof/>
        </w:rPr>
        <w:instrText xml:space="preserve"> PAGEREF _Toc83639190 \h </w:instrText>
      </w:r>
      <w:r>
        <w:rPr>
          <w:noProof/>
        </w:rPr>
      </w:r>
      <w:r>
        <w:rPr>
          <w:noProof/>
        </w:rPr>
        <w:fldChar w:fldCharType="separate"/>
      </w:r>
      <w:r>
        <w:rPr>
          <w:noProof/>
        </w:rPr>
        <w:t>- 6 -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5.2</w:t>
      </w:r>
      <w:r w:rsidRPr="00F357CD">
        <w:rPr>
          <w:rFonts w:ascii="Calibri" w:hAnsi="Calibri"/>
          <w:noProof/>
          <w:szCs w:val="22"/>
          <w:lang w:eastAsia="en-GB"/>
        </w:rPr>
        <w:tab/>
      </w:r>
      <w:r w:rsidRPr="00CF08EC">
        <w:rPr>
          <w:rFonts w:ascii="Arial" w:hAnsi="Arial" w:cs="Arial"/>
          <w:noProof/>
          <w:lang w:bidi="ne-NP"/>
        </w:rPr>
        <w:t>Start date &amp; period of implementation</w:t>
      </w:r>
      <w:r>
        <w:rPr>
          <w:noProof/>
        </w:rPr>
        <w:tab/>
      </w:r>
      <w:r>
        <w:rPr>
          <w:noProof/>
        </w:rPr>
        <w:fldChar w:fldCharType="begin"/>
      </w:r>
      <w:r>
        <w:rPr>
          <w:noProof/>
        </w:rPr>
        <w:instrText xml:space="preserve"> PAGEREF _Toc83639191 \h </w:instrText>
      </w:r>
      <w:r>
        <w:rPr>
          <w:noProof/>
        </w:rPr>
      </w:r>
      <w:r>
        <w:rPr>
          <w:noProof/>
        </w:rPr>
        <w:fldChar w:fldCharType="separate"/>
      </w:r>
      <w:r>
        <w:rPr>
          <w:noProof/>
        </w:rPr>
        <w:t>- 6 -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6.</w:t>
      </w:r>
      <w:r w:rsidRPr="00F357CD">
        <w:rPr>
          <w:rFonts w:ascii="Calibri" w:hAnsi="Calibri"/>
          <w:b/>
          <w:caps/>
          <w:noProof/>
          <w:szCs w:val="22"/>
          <w:lang w:eastAsia="en-GB"/>
        </w:rPr>
        <w:tab/>
      </w:r>
      <w:r w:rsidRPr="00CF08EC">
        <w:rPr>
          <w:rFonts w:ascii="Arial" w:hAnsi="Arial" w:cs="Arial"/>
          <w:noProof/>
          <w:lang w:bidi="ne-NP"/>
        </w:rPr>
        <w:t>REQUIREMENTS</w:t>
      </w:r>
      <w:r>
        <w:rPr>
          <w:noProof/>
        </w:rPr>
        <w:tab/>
      </w:r>
      <w:r>
        <w:rPr>
          <w:noProof/>
        </w:rPr>
        <w:fldChar w:fldCharType="begin"/>
      </w:r>
      <w:r>
        <w:rPr>
          <w:noProof/>
        </w:rPr>
        <w:instrText xml:space="preserve"> PAGEREF _Toc83639192 \h </w:instrText>
      </w:r>
      <w:r>
        <w:rPr>
          <w:noProof/>
        </w:rPr>
      </w:r>
      <w:r>
        <w:rPr>
          <w:noProof/>
        </w:rPr>
        <w:fldChar w:fldCharType="separate"/>
      </w:r>
      <w:r>
        <w:rPr>
          <w:noProof/>
        </w:rPr>
        <w:t>- 6 -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1.6.</w:t>
      </w:r>
      <w:r w:rsidRPr="00F357CD">
        <w:rPr>
          <w:rFonts w:ascii="Calibri" w:hAnsi="Calibri"/>
          <w:noProof/>
          <w:szCs w:val="22"/>
          <w:lang w:eastAsia="en-GB"/>
        </w:rPr>
        <w:tab/>
      </w:r>
      <w:r w:rsidRPr="00CF08EC">
        <w:rPr>
          <w:rFonts w:ascii="Arial" w:hAnsi="Arial" w:cs="Arial"/>
          <w:noProof/>
          <w:lang w:bidi="ne-NP"/>
        </w:rPr>
        <w:t>Staff</w:t>
      </w:r>
      <w:r>
        <w:rPr>
          <w:noProof/>
        </w:rPr>
        <w:tab/>
      </w:r>
      <w:r>
        <w:rPr>
          <w:noProof/>
        </w:rPr>
        <w:fldChar w:fldCharType="begin"/>
      </w:r>
      <w:r>
        <w:rPr>
          <w:noProof/>
        </w:rPr>
        <w:instrText xml:space="preserve"> PAGEREF _Toc83639193 \h </w:instrText>
      </w:r>
      <w:r>
        <w:rPr>
          <w:noProof/>
        </w:rPr>
      </w:r>
      <w:r>
        <w:rPr>
          <w:noProof/>
        </w:rPr>
        <w:fldChar w:fldCharType="separate"/>
      </w:r>
      <w:r>
        <w:rPr>
          <w:noProof/>
        </w:rPr>
        <w:t>- 6 -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6.2</w:t>
      </w:r>
      <w:r w:rsidRPr="00F357CD">
        <w:rPr>
          <w:rFonts w:ascii="Calibri" w:hAnsi="Calibri"/>
          <w:noProof/>
          <w:szCs w:val="22"/>
          <w:lang w:eastAsia="en-GB"/>
        </w:rPr>
        <w:tab/>
      </w:r>
      <w:r w:rsidRPr="00CF08EC">
        <w:rPr>
          <w:rFonts w:ascii="Arial" w:hAnsi="Arial" w:cs="Arial"/>
          <w:noProof/>
          <w:lang w:bidi="ne-NP"/>
        </w:rPr>
        <w:t>Office accommodation</w:t>
      </w:r>
      <w:r>
        <w:rPr>
          <w:noProof/>
        </w:rPr>
        <w:tab/>
      </w:r>
      <w:r>
        <w:rPr>
          <w:noProof/>
        </w:rPr>
        <w:fldChar w:fldCharType="begin"/>
      </w:r>
      <w:r>
        <w:rPr>
          <w:noProof/>
        </w:rPr>
        <w:instrText xml:space="preserve"> PAGEREF _Toc83639194 \h </w:instrText>
      </w:r>
      <w:r>
        <w:rPr>
          <w:noProof/>
        </w:rPr>
      </w:r>
      <w:r>
        <w:rPr>
          <w:noProof/>
        </w:rPr>
        <w:fldChar w:fldCharType="separate"/>
      </w:r>
      <w:r>
        <w:rPr>
          <w:noProof/>
        </w:rPr>
        <w:t>- 7 -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6.3</w:t>
      </w:r>
      <w:r w:rsidRPr="00F357CD">
        <w:rPr>
          <w:rFonts w:ascii="Calibri" w:hAnsi="Calibri"/>
          <w:noProof/>
          <w:szCs w:val="22"/>
          <w:lang w:eastAsia="en-GB"/>
        </w:rPr>
        <w:tab/>
      </w:r>
      <w:r w:rsidRPr="00CF08EC">
        <w:rPr>
          <w:rFonts w:ascii="Arial" w:hAnsi="Arial" w:cs="Arial"/>
          <w:noProof/>
          <w:lang w:bidi="ne-NP"/>
        </w:rPr>
        <w:t>Facilities to be provided by the contractor</w:t>
      </w:r>
      <w:r>
        <w:rPr>
          <w:noProof/>
        </w:rPr>
        <w:tab/>
      </w:r>
      <w:r>
        <w:rPr>
          <w:noProof/>
        </w:rPr>
        <w:fldChar w:fldCharType="begin"/>
      </w:r>
      <w:r>
        <w:rPr>
          <w:noProof/>
        </w:rPr>
        <w:instrText xml:space="preserve"> PAGEREF _Toc83639195 \h </w:instrText>
      </w:r>
      <w:r>
        <w:rPr>
          <w:noProof/>
        </w:rPr>
      </w:r>
      <w:r>
        <w:rPr>
          <w:noProof/>
        </w:rPr>
        <w:fldChar w:fldCharType="separate"/>
      </w:r>
      <w:r>
        <w:rPr>
          <w:noProof/>
        </w:rPr>
        <w:t>- 7 -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6.4</w:t>
      </w:r>
      <w:r w:rsidRPr="00F357CD">
        <w:rPr>
          <w:rFonts w:ascii="Calibri" w:hAnsi="Calibri"/>
          <w:noProof/>
          <w:szCs w:val="22"/>
          <w:lang w:eastAsia="en-GB"/>
        </w:rPr>
        <w:tab/>
      </w:r>
      <w:r w:rsidRPr="00CF08EC">
        <w:rPr>
          <w:rFonts w:ascii="Arial" w:hAnsi="Arial" w:cs="Arial"/>
          <w:noProof/>
          <w:lang w:bidi="ne-NP"/>
        </w:rPr>
        <w:t>Equipment</w:t>
      </w:r>
      <w:r>
        <w:rPr>
          <w:noProof/>
        </w:rPr>
        <w:tab/>
      </w:r>
      <w:r>
        <w:rPr>
          <w:noProof/>
        </w:rPr>
        <w:fldChar w:fldCharType="begin"/>
      </w:r>
      <w:r>
        <w:rPr>
          <w:noProof/>
        </w:rPr>
        <w:instrText xml:space="preserve"> PAGEREF _Toc83639196 \h </w:instrText>
      </w:r>
      <w:r>
        <w:rPr>
          <w:noProof/>
        </w:rPr>
      </w:r>
      <w:r>
        <w:rPr>
          <w:noProof/>
        </w:rPr>
        <w:fldChar w:fldCharType="separate"/>
      </w:r>
      <w:r>
        <w:rPr>
          <w:noProof/>
        </w:rPr>
        <w:t>- 7 -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6.5</w:t>
      </w:r>
      <w:r w:rsidRPr="00F357CD">
        <w:rPr>
          <w:rFonts w:ascii="Calibri" w:hAnsi="Calibri"/>
          <w:noProof/>
          <w:szCs w:val="22"/>
          <w:lang w:eastAsia="en-GB"/>
        </w:rPr>
        <w:tab/>
      </w:r>
      <w:r w:rsidRPr="00CF08EC">
        <w:rPr>
          <w:rFonts w:ascii="Arial" w:hAnsi="Arial" w:cs="Arial"/>
          <w:noProof/>
          <w:lang w:bidi="ne-NP"/>
        </w:rPr>
        <w:t>Incidental expenditure</w:t>
      </w:r>
      <w:r>
        <w:rPr>
          <w:noProof/>
        </w:rPr>
        <w:tab/>
      </w:r>
      <w:r>
        <w:rPr>
          <w:noProof/>
        </w:rPr>
        <w:fldChar w:fldCharType="begin"/>
      </w:r>
      <w:r>
        <w:rPr>
          <w:noProof/>
        </w:rPr>
        <w:instrText xml:space="preserve"> PAGEREF _Toc83639197 \h </w:instrText>
      </w:r>
      <w:r>
        <w:rPr>
          <w:noProof/>
        </w:rPr>
      </w:r>
      <w:r>
        <w:rPr>
          <w:noProof/>
        </w:rPr>
        <w:fldChar w:fldCharType="separate"/>
      </w:r>
      <w:r>
        <w:rPr>
          <w:noProof/>
        </w:rPr>
        <w:t>- 7 -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6.6</w:t>
      </w:r>
      <w:r w:rsidRPr="00F357CD">
        <w:rPr>
          <w:rFonts w:ascii="Calibri" w:hAnsi="Calibri"/>
          <w:noProof/>
          <w:szCs w:val="22"/>
          <w:lang w:eastAsia="en-GB"/>
        </w:rPr>
        <w:tab/>
      </w:r>
      <w:r w:rsidRPr="00CF08EC">
        <w:rPr>
          <w:rFonts w:ascii="Arial" w:hAnsi="Arial" w:cs="Arial"/>
          <w:noProof/>
          <w:lang w:bidi="ne-NP"/>
        </w:rPr>
        <w:t>Expenditure verification</w:t>
      </w:r>
      <w:r>
        <w:rPr>
          <w:noProof/>
        </w:rPr>
        <w:tab/>
      </w:r>
      <w:r>
        <w:rPr>
          <w:noProof/>
        </w:rPr>
        <w:fldChar w:fldCharType="begin"/>
      </w:r>
      <w:r>
        <w:rPr>
          <w:noProof/>
        </w:rPr>
        <w:instrText xml:space="preserve"> PAGEREF _Toc83639198 \h </w:instrText>
      </w:r>
      <w:r>
        <w:rPr>
          <w:noProof/>
        </w:rPr>
      </w:r>
      <w:r>
        <w:rPr>
          <w:noProof/>
        </w:rPr>
        <w:fldChar w:fldCharType="separate"/>
      </w:r>
      <w:r>
        <w:rPr>
          <w:noProof/>
        </w:rPr>
        <w:t>- 7 -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7.</w:t>
      </w:r>
      <w:r w:rsidRPr="00F357CD">
        <w:rPr>
          <w:rFonts w:ascii="Calibri" w:hAnsi="Calibri"/>
          <w:b/>
          <w:caps/>
          <w:noProof/>
          <w:szCs w:val="22"/>
          <w:lang w:eastAsia="en-GB"/>
        </w:rPr>
        <w:tab/>
      </w:r>
      <w:r w:rsidRPr="00CF08EC">
        <w:rPr>
          <w:rFonts w:ascii="Arial" w:hAnsi="Arial" w:cs="Arial"/>
          <w:noProof/>
          <w:lang w:bidi="ne-NP"/>
        </w:rPr>
        <w:t>REPORTS</w:t>
      </w:r>
      <w:r>
        <w:rPr>
          <w:noProof/>
        </w:rPr>
        <w:tab/>
      </w:r>
      <w:r>
        <w:rPr>
          <w:noProof/>
        </w:rPr>
        <w:fldChar w:fldCharType="begin"/>
      </w:r>
      <w:r>
        <w:rPr>
          <w:noProof/>
        </w:rPr>
        <w:instrText xml:space="preserve"> PAGEREF _Toc83639199 \h </w:instrText>
      </w:r>
      <w:r>
        <w:rPr>
          <w:noProof/>
        </w:rPr>
      </w:r>
      <w:r>
        <w:rPr>
          <w:noProof/>
        </w:rPr>
        <w:fldChar w:fldCharType="separate"/>
      </w:r>
      <w:r>
        <w:rPr>
          <w:noProof/>
        </w:rPr>
        <w:t>- 8 -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 xml:space="preserve">7.1 </w:t>
      </w:r>
      <w:r w:rsidRPr="00F357CD">
        <w:rPr>
          <w:rFonts w:ascii="Calibri" w:hAnsi="Calibri"/>
          <w:noProof/>
          <w:szCs w:val="22"/>
          <w:lang w:eastAsia="en-GB"/>
        </w:rPr>
        <w:tab/>
      </w:r>
      <w:r w:rsidRPr="00CF08EC">
        <w:rPr>
          <w:rFonts w:ascii="Arial" w:hAnsi="Arial" w:cs="Arial"/>
          <w:noProof/>
          <w:lang w:bidi="ne-NP"/>
        </w:rPr>
        <w:t>Reporting requirements</w:t>
      </w:r>
      <w:r>
        <w:rPr>
          <w:noProof/>
        </w:rPr>
        <w:tab/>
      </w:r>
      <w:r>
        <w:rPr>
          <w:noProof/>
        </w:rPr>
        <w:fldChar w:fldCharType="begin"/>
      </w:r>
      <w:r>
        <w:rPr>
          <w:noProof/>
        </w:rPr>
        <w:instrText xml:space="preserve"> PAGEREF _Toc83639200 \h </w:instrText>
      </w:r>
      <w:r>
        <w:rPr>
          <w:noProof/>
        </w:rPr>
      </w:r>
      <w:r>
        <w:rPr>
          <w:noProof/>
        </w:rPr>
        <w:fldChar w:fldCharType="separate"/>
      </w:r>
      <w:r>
        <w:rPr>
          <w:noProof/>
        </w:rPr>
        <w:t>- 8 -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 xml:space="preserve">7.2 </w:t>
      </w:r>
      <w:r w:rsidRPr="00F357CD">
        <w:rPr>
          <w:rFonts w:ascii="Calibri" w:hAnsi="Calibri"/>
          <w:noProof/>
          <w:szCs w:val="22"/>
          <w:lang w:eastAsia="en-GB"/>
        </w:rPr>
        <w:tab/>
      </w:r>
      <w:r w:rsidRPr="00CF08EC">
        <w:rPr>
          <w:rFonts w:ascii="Arial" w:hAnsi="Arial" w:cs="Arial"/>
          <w:noProof/>
          <w:lang w:bidi="ne-NP"/>
        </w:rPr>
        <w:t>Submission &amp; approval of reports</w:t>
      </w:r>
      <w:r>
        <w:rPr>
          <w:noProof/>
        </w:rPr>
        <w:tab/>
      </w:r>
      <w:r>
        <w:rPr>
          <w:noProof/>
        </w:rPr>
        <w:fldChar w:fldCharType="begin"/>
      </w:r>
      <w:r>
        <w:rPr>
          <w:noProof/>
        </w:rPr>
        <w:instrText xml:space="preserve"> PAGEREF _Toc83639201 \h </w:instrText>
      </w:r>
      <w:r>
        <w:rPr>
          <w:noProof/>
        </w:rPr>
      </w:r>
      <w:r>
        <w:rPr>
          <w:noProof/>
        </w:rPr>
        <w:fldChar w:fldCharType="separate"/>
      </w:r>
      <w:r>
        <w:rPr>
          <w:noProof/>
        </w:rPr>
        <w:t>- 8 -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lang w:bidi="ne-NP"/>
        </w:rPr>
        <w:t>8.</w:t>
      </w:r>
      <w:r w:rsidRPr="00F357CD">
        <w:rPr>
          <w:rFonts w:ascii="Calibri" w:hAnsi="Calibri"/>
          <w:b/>
          <w:caps/>
          <w:noProof/>
          <w:szCs w:val="22"/>
          <w:lang w:eastAsia="en-GB"/>
        </w:rPr>
        <w:tab/>
      </w:r>
      <w:r w:rsidRPr="00CF08EC">
        <w:rPr>
          <w:rFonts w:ascii="Arial" w:hAnsi="Arial" w:cs="Arial"/>
          <w:noProof/>
          <w:lang w:bidi="ne-NP"/>
        </w:rPr>
        <w:t>MONITORING AND EVALUATION</w:t>
      </w:r>
      <w:r>
        <w:rPr>
          <w:noProof/>
        </w:rPr>
        <w:tab/>
      </w:r>
      <w:r>
        <w:rPr>
          <w:noProof/>
        </w:rPr>
        <w:fldChar w:fldCharType="begin"/>
      </w:r>
      <w:r>
        <w:rPr>
          <w:noProof/>
        </w:rPr>
        <w:instrText xml:space="preserve"> PAGEREF _Toc83639202 \h </w:instrText>
      </w:r>
      <w:r>
        <w:rPr>
          <w:noProof/>
        </w:rPr>
      </w:r>
      <w:r>
        <w:rPr>
          <w:noProof/>
        </w:rPr>
        <w:fldChar w:fldCharType="separate"/>
      </w:r>
      <w:r>
        <w:rPr>
          <w:noProof/>
        </w:rPr>
        <w:t>- 8 -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 xml:space="preserve">8.1 </w:t>
      </w:r>
      <w:r w:rsidRPr="00F357CD">
        <w:rPr>
          <w:rFonts w:ascii="Calibri" w:hAnsi="Calibri"/>
          <w:noProof/>
          <w:szCs w:val="22"/>
          <w:lang w:eastAsia="en-GB"/>
        </w:rPr>
        <w:tab/>
      </w:r>
      <w:r w:rsidRPr="00CF08EC">
        <w:rPr>
          <w:rFonts w:ascii="Arial" w:hAnsi="Arial" w:cs="Arial"/>
          <w:noProof/>
          <w:lang w:bidi="ne-NP"/>
        </w:rPr>
        <w:t>Definition of indicators</w:t>
      </w:r>
      <w:r>
        <w:rPr>
          <w:noProof/>
        </w:rPr>
        <w:tab/>
      </w:r>
      <w:r>
        <w:rPr>
          <w:noProof/>
        </w:rPr>
        <w:fldChar w:fldCharType="begin"/>
      </w:r>
      <w:r>
        <w:rPr>
          <w:noProof/>
        </w:rPr>
        <w:instrText xml:space="preserve"> PAGEREF _Toc83639203 \h </w:instrText>
      </w:r>
      <w:r>
        <w:rPr>
          <w:noProof/>
        </w:rPr>
      </w:r>
      <w:r>
        <w:rPr>
          <w:noProof/>
        </w:rPr>
        <w:fldChar w:fldCharType="separate"/>
      </w:r>
      <w:r>
        <w:rPr>
          <w:noProof/>
        </w:rPr>
        <w:t>- 8 -</w:t>
      </w:r>
      <w:r>
        <w:rPr>
          <w:noProof/>
        </w:rPr>
        <w:fldChar w:fldCharType="end"/>
      </w:r>
    </w:p>
    <w:p w:rsidR="00F153F6" w:rsidRPr="00F357CD" w:rsidRDefault="00F153F6" w:rsidP="00F153F6">
      <w:pPr>
        <w:pStyle w:val="TOC2"/>
        <w:rPr>
          <w:rFonts w:ascii="Calibri" w:hAnsi="Calibri"/>
          <w:noProof/>
          <w:szCs w:val="22"/>
          <w:lang w:eastAsia="en-GB"/>
        </w:rPr>
      </w:pPr>
      <w:r w:rsidRPr="00CF08EC">
        <w:rPr>
          <w:rFonts w:ascii="Arial" w:hAnsi="Arial" w:cs="Arial"/>
          <w:noProof/>
          <w:lang w:bidi="ne-NP"/>
        </w:rPr>
        <w:t xml:space="preserve">8.2 </w:t>
      </w:r>
      <w:r w:rsidRPr="00F357CD">
        <w:rPr>
          <w:rFonts w:ascii="Calibri" w:hAnsi="Calibri"/>
          <w:noProof/>
          <w:szCs w:val="22"/>
          <w:lang w:eastAsia="en-GB"/>
        </w:rPr>
        <w:tab/>
      </w:r>
      <w:r w:rsidRPr="00CF08EC">
        <w:rPr>
          <w:rFonts w:ascii="Arial" w:hAnsi="Arial" w:cs="Arial"/>
          <w:noProof/>
          <w:lang w:bidi="ne-NP"/>
        </w:rPr>
        <w:t>Special requirements</w:t>
      </w:r>
      <w:r>
        <w:rPr>
          <w:noProof/>
        </w:rPr>
        <w:tab/>
      </w:r>
      <w:r>
        <w:rPr>
          <w:noProof/>
        </w:rPr>
        <w:fldChar w:fldCharType="begin"/>
      </w:r>
      <w:r>
        <w:rPr>
          <w:noProof/>
        </w:rPr>
        <w:instrText xml:space="preserve"> PAGEREF _Toc83639204 \h </w:instrText>
      </w:r>
      <w:r>
        <w:rPr>
          <w:noProof/>
        </w:rPr>
      </w:r>
      <w:r>
        <w:rPr>
          <w:noProof/>
        </w:rPr>
        <w:fldChar w:fldCharType="separate"/>
      </w:r>
      <w:r>
        <w:rPr>
          <w:noProof/>
        </w:rPr>
        <w:t>- 8 -</w:t>
      </w:r>
      <w:r>
        <w:rPr>
          <w:noProof/>
        </w:rPr>
        <w:fldChar w:fldCharType="end"/>
      </w:r>
    </w:p>
    <w:p w:rsidR="00F153F6" w:rsidRPr="00F357CD" w:rsidRDefault="00F153F6" w:rsidP="00F153F6">
      <w:pPr>
        <w:pStyle w:val="TOC1"/>
        <w:rPr>
          <w:rFonts w:ascii="Calibri" w:hAnsi="Calibri"/>
          <w:b/>
          <w:caps/>
          <w:noProof/>
          <w:szCs w:val="22"/>
          <w:lang w:eastAsia="en-GB"/>
        </w:rPr>
      </w:pPr>
      <w:r w:rsidRPr="00CF08EC">
        <w:rPr>
          <w:rFonts w:ascii="Arial" w:hAnsi="Arial" w:cs="Arial"/>
          <w:noProof/>
          <w:color w:val="000000"/>
          <w:lang w:bidi="ne-NP"/>
        </w:rPr>
        <w:t>9.</w:t>
      </w:r>
      <w:r w:rsidRPr="00F357CD">
        <w:rPr>
          <w:rFonts w:ascii="Calibri" w:hAnsi="Calibri"/>
          <w:b/>
          <w:caps/>
          <w:noProof/>
          <w:szCs w:val="22"/>
          <w:lang w:eastAsia="en-GB"/>
        </w:rPr>
        <w:tab/>
      </w:r>
      <w:r w:rsidRPr="00CF08EC">
        <w:rPr>
          <w:rFonts w:ascii="Arial" w:hAnsi="Arial" w:cs="Arial"/>
          <w:noProof/>
          <w:color w:val="000000"/>
          <w:lang w:bidi="ne-NP"/>
        </w:rPr>
        <w:t>Maximum available Budget</w:t>
      </w:r>
      <w:r>
        <w:rPr>
          <w:noProof/>
        </w:rPr>
        <w:tab/>
      </w:r>
      <w:r>
        <w:rPr>
          <w:noProof/>
        </w:rPr>
        <w:fldChar w:fldCharType="begin"/>
      </w:r>
      <w:r>
        <w:rPr>
          <w:noProof/>
        </w:rPr>
        <w:instrText xml:space="preserve"> PAGEREF _Toc83639205 \h </w:instrText>
      </w:r>
      <w:r>
        <w:rPr>
          <w:noProof/>
        </w:rPr>
      </w:r>
      <w:r>
        <w:rPr>
          <w:noProof/>
        </w:rPr>
        <w:fldChar w:fldCharType="separate"/>
      </w:r>
      <w:r>
        <w:rPr>
          <w:noProof/>
        </w:rPr>
        <w:t>- 8 -</w:t>
      </w:r>
      <w:r>
        <w:rPr>
          <w:noProof/>
        </w:rPr>
        <w:fldChar w:fldCharType="end"/>
      </w:r>
    </w:p>
    <w:p w:rsidR="00F153F6" w:rsidRDefault="00F153F6" w:rsidP="00F153F6">
      <w:pPr>
        <w:pStyle w:val="Heading1"/>
        <w:keepLines/>
        <w:ind w:left="482"/>
        <w:rPr>
          <w:rFonts w:ascii="Arial" w:hAnsi="Arial" w:cs="Arial"/>
          <w:caps/>
          <w:sz w:val="22"/>
          <w:szCs w:val="22"/>
        </w:rPr>
      </w:pPr>
      <w:r w:rsidRPr="0041044C">
        <w:rPr>
          <w:rFonts w:ascii="Arial" w:hAnsi="Arial" w:cs="Arial"/>
          <w:caps/>
          <w:sz w:val="22"/>
          <w:szCs w:val="22"/>
        </w:rPr>
        <w:fldChar w:fldCharType="end"/>
      </w: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Default="00F153F6" w:rsidP="00F153F6">
      <w:pPr>
        <w:pStyle w:val="Text1"/>
        <w:rPr>
          <w:lang w:eastAsia="en-US"/>
        </w:rPr>
      </w:pPr>
    </w:p>
    <w:p w:rsidR="00F153F6" w:rsidRPr="00E559D1" w:rsidRDefault="00F153F6" w:rsidP="00F153F6">
      <w:pPr>
        <w:pStyle w:val="Heading1"/>
        <w:keepLines/>
        <w:numPr>
          <w:ilvl w:val="0"/>
          <w:numId w:val="16"/>
        </w:numPr>
        <w:tabs>
          <w:tab w:val="clear" w:pos="480"/>
        </w:tabs>
        <w:ind w:left="567" w:hanging="567"/>
        <w:jc w:val="both"/>
        <w:rPr>
          <w:rFonts w:ascii="Arial" w:hAnsi="Arial" w:cs="Arial"/>
        </w:rPr>
      </w:pPr>
      <w:bookmarkStart w:id="1" w:name="_Toc83639174"/>
      <w:r w:rsidRPr="00E559D1">
        <w:rPr>
          <w:rFonts w:ascii="Arial" w:hAnsi="Arial" w:cs="Arial"/>
        </w:rPr>
        <w:lastRenderedPageBreak/>
        <w:t>BACKGROUND INFORMATION</w:t>
      </w:r>
      <w:bookmarkEnd w:id="1"/>
    </w:p>
    <w:p w:rsidR="00F153F6" w:rsidRPr="00E559D1" w:rsidRDefault="00F153F6" w:rsidP="00F153F6">
      <w:pPr>
        <w:pStyle w:val="Text1"/>
        <w:spacing w:after="0"/>
        <w:rPr>
          <w:rFonts w:cs="Arial"/>
          <w:sz w:val="24"/>
          <w:szCs w:val="24"/>
        </w:rPr>
      </w:pPr>
    </w:p>
    <w:p w:rsidR="00F153F6" w:rsidRPr="00E559D1" w:rsidRDefault="00F153F6" w:rsidP="00F153F6">
      <w:pPr>
        <w:pStyle w:val="Heading2"/>
        <w:numPr>
          <w:ilvl w:val="1"/>
          <w:numId w:val="0"/>
        </w:numPr>
        <w:spacing w:before="120" w:after="120"/>
        <w:ind w:left="567" w:hanging="567"/>
        <w:jc w:val="both"/>
        <w:rPr>
          <w:rFonts w:ascii="Arial" w:hAnsi="Arial" w:cs="Arial"/>
        </w:rPr>
      </w:pPr>
      <w:bookmarkStart w:id="2" w:name="_Toc83639175"/>
      <w:r w:rsidRPr="00E559D1">
        <w:rPr>
          <w:rFonts w:ascii="Arial" w:hAnsi="Arial" w:cs="Arial"/>
        </w:rPr>
        <w:t>Partner country and procuring entity</w:t>
      </w:r>
      <w:bookmarkEnd w:id="2"/>
    </w:p>
    <w:p w:rsidR="00F153F6" w:rsidRPr="00E559D1" w:rsidRDefault="00F153F6" w:rsidP="00F153F6">
      <w:pPr>
        <w:keepNext/>
        <w:keepLines/>
        <w:spacing w:after="240"/>
        <w:rPr>
          <w:rFonts w:ascii="Arial" w:hAnsi="Arial" w:cs="Arial"/>
        </w:rPr>
      </w:pPr>
      <w:r w:rsidRPr="00E559D1">
        <w:rPr>
          <w:rFonts w:ascii="Arial" w:hAnsi="Arial" w:cs="Arial"/>
        </w:rPr>
        <w:t>Southern African Development Community (SADC)</w:t>
      </w:r>
    </w:p>
    <w:p w:rsidR="00F153F6" w:rsidRPr="00E559D1" w:rsidRDefault="00F153F6" w:rsidP="00F153F6">
      <w:pPr>
        <w:pStyle w:val="Heading2"/>
        <w:numPr>
          <w:ilvl w:val="1"/>
          <w:numId w:val="0"/>
        </w:numPr>
        <w:spacing w:before="120" w:after="120"/>
        <w:ind w:left="567" w:hanging="567"/>
        <w:jc w:val="both"/>
        <w:rPr>
          <w:rFonts w:ascii="Arial" w:hAnsi="Arial" w:cs="Arial"/>
        </w:rPr>
      </w:pPr>
      <w:bookmarkStart w:id="3" w:name="_Toc83639176"/>
      <w:r w:rsidRPr="00E559D1">
        <w:rPr>
          <w:rFonts w:ascii="Arial" w:hAnsi="Arial" w:cs="Arial"/>
        </w:rPr>
        <w:t>Contracting authority</w:t>
      </w:r>
      <w:bookmarkEnd w:id="3"/>
    </w:p>
    <w:p w:rsidR="00F153F6" w:rsidRPr="00E559D1" w:rsidRDefault="00F153F6" w:rsidP="00F153F6">
      <w:pPr>
        <w:keepNext/>
        <w:keepLines/>
        <w:spacing w:after="240"/>
        <w:rPr>
          <w:rFonts w:ascii="Arial" w:hAnsi="Arial" w:cs="Arial"/>
        </w:rPr>
      </w:pPr>
      <w:r w:rsidRPr="00E559D1">
        <w:rPr>
          <w:rFonts w:ascii="Arial" w:hAnsi="Arial" w:cs="Arial"/>
        </w:rPr>
        <w:t>Southern African Development Community Secretariat (SADC Secretariat)</w:t>
      </w:r>
    </w:p>
    <w:p w:rsidR="00F153F6" w:rsidRPr="00E559D1" w:rsidRDefault="00F153F6" w:rsidP="00F153F6">
      <w:pPr>
        <w:pStyle w:val="Heading2"/>
        <w:numPr>
          <w:ilvl w:val="1"/>
          <w:numId w:val="0"/>
        </w:numPr>
        <w:spacing w:before="120" w:after="120"/>
        <w:ind w:left="567" w:hanging="567"/>
        <w:jc w:val="both"/>
        <w:rPr>
          <w:rFonts w:ascii="Arial" w:hAnsi="Arial" w:cs="Arial"/>
        </w:rPr>
      </w:pPr>
      <w:bookmarkStart w:id="4" w:name="_Toc83639177"/>
      <w:r w:rsidRPr="00E559D1">
        <w:rPr>
          <w:rFonts w:ascii="Arial" w:hAnsi="Arial" w:cs="Arial"/>
        </w:rPr>
        <w:t>Country background</w:t>
      </w:r>
      <w:bookmarkEnd w:id="4"/>
    </w:p>
    <w:p w:rsidR="00F153F6" w:rsidRPr="00E559D1" w:rsidRDefault="00F153F6" w:rsidP="00F153F6">
      <w:pPr>
        <w:jc w:val="both"/>
        <w:rPr>
          <w:rFonts w:ascii="Arial" w:hAnsi="Arial" w:cs="Arial"/>
        </w:rPr>
      </w:pPr>
      <w:r w:rsidRPr="00E559D1">
        <w:rPr>
          <w:rFonts w:ascii="Arial" w:hAnsi="Arial" w:cs="Arial"/>
        </w:rPr>
        <w:t xml:space="preserve">The Southern African Development Community (SADC) is a Regional Economic Community comprising 16 Member States, namely; Angola, Botswana, Comoros, Democratic Republic of Congo, </w:t>
      </w:r>
      <w:proofErr w:type="spellStart"/>
      <w:r w:rsidRPr="00E559D1">
        <w:rPr>
          <w:rFonts w:ascii="Arial" w:hAnsi="Arial" w:cs="Arial"/>
        </w:rPr>
        <w:t>Eswatini</w:t>
      </w:r>
      <w:proofErr w:type="spellEnd"/>
      <w:r w:rsidRPr="00E559D1">
        <w:rPr>
          <w:rFonts w:ascii="Arial" w:hAnsi="Arial" w:cs="Arial"/>
        </w:rPr>
        <w:t xml:space="preserve">, Lesotho, Madagascar, Malawi, Mauritius, Mozambique, Namibia, Seychelles, South Africa, United Republic of Tanzania, Zambia and Zimbabwe. Established in 1992, SADC is committed to Regional Integration and poverty eradication within Southern Africa through economic development and ensuring peace and security. </w:t>
      </w:r>
    </w:p>
    <w:p w:rsidR="00F153F6" w:rsidRPr="00E559D1" w:rsidRDefault="00F153F6" w:rsidP="00F153F6">
      <w:pPr>
        <w:jc w:val="both"/>
        <w:rPr>
          <w:rFonts w:ascii="Arial" w:hAnsi="Arial" w:cs="Arial"/>
        </w:rPr>
      </w:pPr>
    </w:p>
    <w:p w:rsidR="00F153F6" w:rsidRPr="00E559D1" w:rsidRDefault="00F153F6" w:rsidP="00F153F6">
      <w:pPr>
        <w:jc w:val="both"/>
        <w:rPr>
          <w:rFonts w:ascii="Arial" w:hAnsi="Arial" w:cs="Arial"/>
        </w:rPr>
      </w:pPr>
      <w:r w:rsidRPr="00E559D1">
        <w:rPr>
          <w:rFonts w:ascii="Arial" w:hAnsi="Arial" w:cs="Arial"/>
        </w:rPr>
        <w:t xml:space="preserve">The vision of and ultimate impact desired by the Southern African Development Community (SADC) is one of a common future, a future in a regional community that will, among other objectives, ensure social-economic wellbeing and improve the standards of living and quality of life, freedom and social justice and peace and security for the peoples of Southern Africa.  By 2050, we envision a peaceful, inclusive, middle to high income </w:t>
      </w:r>
      <w:proofErr w:type="spellStart"/>
      <w:r w:rsidRPr="00E559D1">
        <w:rPr>
          <w:rFonts w:ascii="Arial" w:hAnsi="Arial" w:cs="Arial"/>
        </w:rPr>
        <w:t>industrialised</w:t>
      </w:r>
      <w:proofErr w:type="spellEnd"/>
      <w:r w:rsidRPr="00E559D1">
        <w:rPr>
          <w:rFonts w:ascii="Arial" w:hAnsi="Arial" w:cs="Arial"/>
        </w:rPr>
        <w:t xml:space="preserve"> region, where all citizens enjoy</w:t>
      </w:r>
      <w:r w:rsidRPr="00E559D1" w:rsidDel="00DB0A66">
        <w:rPr>
          <w:rFonts w:ascii="Arial" w:hAnsi="Arial" w:cs="Arial"/>
        </w:rPr>
        <w:t xml:space="preserve"> </w:t>
      </w:r>
      <w:r w:rsidRPr="00E559D1">
        <w:rPr>
          <w:rFonts w:ascii="Arial" w:hAnsi="Arial" w:cs="Arial"/>
        </w:rPr>
        <w:t>sustainable economic well-being, justice and freedom. To attain this vision, SADC’s expected specific results include the promotion of sustainable and equitable economic growth and socio-economic development that will ensure poverty alleviation with the ultimate objective of its eradication through regional integration.</w:t>
      </w:r>
    </w:p>
    <w:p w:rsidR="00F153F6" w:rsidRPr="00E559D1" w:rsidRDefault="00F153F6" w:rsidP="00F153F6">
      <w:pPr>
        <w:pStyle w:val="NormalWeb"/>
        <w:jc w:val="both"/>
        <w:rPr>
          <w:rFonts w:ascii="Arial" w:hAnsi="Arial" w:cs="Arial"/>
        </w:rPr>
      </w:pPr>
      <w:r w:rsidRPr="00E559D1">
        <w:rPr>
          <w:rFonts w:ascii="Arial" w:hAnsi="Arial" w:cs="Arial"/>
        </w:rPr>
        <w:t xml:space="preserve">The SADC Secretariat is the body that facilitates the implementation of SADC </w:t>
      </w:r>
      <w:proofErr w:type="spellStart"/>
      <w:r w:rsidRPr="00E559D1">
        <w:rPr>
          <w:rFonts w:ascii="Arial" w:hAnsi="Arial" w:cs="Arial"/>
        </w:rPr>
        <w:t>programmes</w:t>
      </w:r>
      <w:proofErr w:type="spellEnd"/>
      <w:r w:rsidRPr="00E559D1">
        <w:rPr>
          <w:rFonts w:ascii="Arial" w:hAnsi="Arial" w:cs="Arial"/>
        </w:rPr>
        <w:t xml:space="preserve"> and activities to meet SADC’s objectives and overall goal of poverty eradication and regional integration. The </w:t>
      </w:r>
      <w:r w:rsidRPr="00E559D1">
        <w:rPr>
          <w:rStyle w:val="Strong"/>
          <w:rFonts w:ascii="Arial" w:hAnsi="Arial" w:cs="Arial"/>
        </w:rPr>
        <w:t>Mandate</w:t>
      </w:r>
      <w:r w:rsidRPr="00E559D1">
        <w:rPr>
          <w:rFonts w:ascii="Arial" w:hAnsi="Arial" w:cs="Arial"/>
        </w:rPr>
        <w:t xml:space="preserve"> of the </w:t>
      </w:r>
      <w:hyperlink r:id="rId21" w:tooltip="SADC Secretariat" w:history="1">
        <w:r w:rsidRPr="00E559D1">
          <w:rPr>
            <w:rStyle w:val="Hyperlink"/>
            <w:rFonts w:ascii="Arial" w:hAnsi="Arial" w:cs="Arial"/>
          </w:rPr>
          <w:t>SADC Secretariat</w:t>
        </w:r>
      </w:hyperlink>
      <w:r w:rsidRPr="00E559D1">
        <w:rPr>
          <w:rFonts w:ascii="Arial" w:hAnsi="Arial" w:cs="Arial"/>
        </w:rPr>
        <w:t xml:space="preserve">, as outlined in the </w:t>
      </w:r>
      <w:hyperlink r:id="rId22" w:tooltip="SADC Treaty" w:history="1">
        <w:r w:rsidRPr="00E559D1">
          <w:rPr>
            <w:rStyle w:val="Hyperlink"/>
            <w:rFonts w:ascii="Arial" w:hAnsi="Arial" w:cs="Arial"/>
          </w:rPr>
          <w:t>SADC Treaty</w:t>
        </w:r>
      </w:hyperlink>
      <w:r w:rsidRPr="00E559D1">
        <w:rPr>
          <w:rFonts w:ascii="Arial" w:hAnsi="Arial" w:cs="Arial"/>
        </w:rPr>
        <w:t>, is to provide the following:</w:t>
      </w:r>
    </w:p>
    <w:p w:rsidR="00F153F6" w:rsidRPr="00E559D1" w:rsidRDefault="00F153F6" w:rsidP="00F153F6">
      <w:pPr>
        <w:numPr>
          <w:ilvl w:val="0"/>
          <w:numId w:val="40"/>
        </w:numPr>
        <w:spacing w:before="100" w:beforeAutospacing="1"/>
        <w:rPr>
          <w:rFonts w:ascii="Arial" w:hAnsi="Arial" w:cs="Arial"/>
          <w:b/>
        </w:rPr>
      </w:pPr>
      <w:r w:rsidRPr="00E559D1">
        <w:rPr>
          <w:rStyle w:val="Strong"/>
          <w:rFonts w:ascii="Arial" w:hAnsi="Arial" w:cs="Arial"/>
          <w:b w:val="0"/>
        </w:rPr>
        <w:t>Strategic planning</w:t>
      </w:r>
      <w:r w:rsidRPr="00E559D1">
        <w:rPr>
          <w:rFonts w:ascii="Arial" w:hAnsi="Arial" w:cs="Arial"/>
          <w:b/>
        </w:rPr>
        <w:t xml:space="preserve"> and </w:t>
      </w:r>
      <w:r w:rsidRPr="00E559D1">
        <w:rPr>
          <w:rStyle w:val="Strong"/>
          <w:rFonts w:ascii="Arial" w:hAnsi="Arial" w:cs="Arial"/>
          <w:b w:val="0"/>
        </w:rPr>
        <w:t>management</w:t>
      </w:r>
      <w:r w:rsidRPr="00E559D1">
        <w:rPr>
          <w:rFonts w:ascii="Arial" w:hAnsi="Arial" w:cs="Arial"/>
          <w:b/>
        </w:rPr>
        <w:t xml:space="preserve"> of the </w:t>
      </w:r>
      <w:proofErr w:type="spellStart"/>
      <w:r w:rsidRPr="00E559D1">
        <w:rPr>
          <w:rFonts w:ascii="Arial" w:hAnsi="Arial" w:cs="Arial"/>
          <w:b/>
        </w:rPr>
        <w:t>programme</w:t>
      </w:r>
      <w:proofErr w:type="spellEnd"/>
      <w:r w:rsidRPr="00E559D1">
        <w:rPr>
          <w:rFonts w:ascii="Arial" w:hAnsi="Arial" w:cs="Arial"/>
          <w:b/>
        </w:rPr>
        <w:t xml:space="preserve"> of SADC;</w:t>
      </w:r>
    </w:p>
    <w:p w:rsidR="00F153F6" w:rsidRPr="00E559D1" w:rsidRDefault="00F153F6" w:rsidP="00F153F6">
      <w:pPr>
        <w:numPr>
          <w:ilvl w:val="0"/>
          <w:numId w:val="40"/>
        </w:numPr>
        <w:spacing w:before="100" w:beforeAutospacing="1"/>
        <w:rPr>
          <w:rFonts w:ascii="Arial" w:hAnsi="Arial" w:cs="Arial"/>
          <w:b/>
        </w:rPr>
      </w:pPr>
      <w:r w:rsidRPr="00E559D1">
        <w:rPr>
          <w:rStyle w:val="Strong"/>
          <w:rFonts w:ascii="Arial" w:hAnsi="Arial" w:cs="Arial"/>
          <w:b w:val="0"/>
        </w:rPr>
        <w:t>Implementation of the decisions</w:t>
      </w:r>
      <w:r w:rsidRPr="00E559D1">
        <w:rPr>
          <w:rFonts w:ascii="Arial" w:hAnsi="Arial" w:cs="Arial"/>
          <w:b/>
        </w:rPr>
        <w:t xml:space="preserve"> of the Summit and council;</w:t>
      </w:r>
    </w:p>
    <w:p w:rsidR="00F153F6" w:rsidRPr="00E559D1" w:rsidRDefault="00F153F6" w:rsidP="00F153F6">
      <w:pPr>
        <w:numPr>
          <w:ilvl w:val="0"/>
          <w:numId w:val="40"/>
        </w:numPr>
        <w:spacing w:before="100" w:beforeAutospacing="1"/>
        <w:rPr>
          <w:rFonts w:ascii="Arial" w:hAnsi="Arial" w:cs="Arial"/>
          <w:b/>
        </w:rPr>
      </w:pPr>
      <w:proofErr w:type="spellStart"/>
      <w:r w:rsidRPr="00E559D1">
        <w:rPr>
          <w:rStyle w:val="Strong"/>
          <w:rFonts w:ascii="Arial" w:hAnsi="Arial" w:cs="Arial"/>
          <w:b w:val="0"/>
        </w:rPr>
        <w:t>Organisation</w:t>
      </w:r>
      <w:proofErr w:type="spellEnd"/>
      <w:r w:rsidRPr="00E559D1">
        <w:rPr>
          <w:rStyle w:val="Strong"/>
          <w:rFonts w:ascii="Arial" w:hAnsi="Arial" w:cs="Arial"/>
          <w:b w:val="0"/>
        </w:rPr>
        <w:t xml:space="preserve"> and management</w:t>
      </w:r>
      <w:r w:rsidRPr="00E559D1">
        <w:rPr>
          <w:rFonts w:ascii="Arial" w:hAnsi="Arial" w:cs="Arial"/>
          <w:b/>
        </w:rPr>
        <w:t xml:space="preserve"> of SADC Meetings;</w:t>
      </w:r>
    </w:p>
    <w:p w:rsidR="00F153F6" w:rsidRPr="00E559D1" w:rsidRDefault="00F153F6" w:rsidP="00F153F6">
      <w:pPr>
        <w:numPr>
          <w:ilvl w:val="0"/>
          <w:numId w:val="40"/>
        </w:numPr>
        <w:spacing w:before="100" w:beforeAutospacing="1"/>
        <w:rPr>
          <w:rFonts w:ascii="Arial" w:hAnsi="Arial" w:cs="Arial"/>
          <w:b/>
        </w:rPr>
      </w:pPr>
      <w:r w:rsidRPr="00E559D1">
        <w:rPr>
          <w:rStyle w:val="Strong"/>
          <w:rFonts w:ascii="Arial" w:hAnsi="Arial" w:cs="Arial"/>
          <w:b w:val="0"/>
        </w:rPr>
        <w:t>Financial and general administration</w:t>
      </w:r>
      <w:r w:rsidRPr="00E559D1">
        <w:rPr>
          <w:rFonts w:ascii="Arial" w:hAnsi="Arial" w:cs="Arial"/>
          <w:b/>
        </w:rPr>
        <w:t>;</w:t>
      </w:r>
    </w:p>
    <w:p w:rsidR="00F153F6" w:rsidRPr="00E559D1" w:rsidRDefault="00F153F6" w:rsidP="00F153F6">
      <w:pPr>
        <w:numPr>
          <w:ilvl w:val="0"/>
          <w:numId w:val="40"/>
        </w:numPr>
        <w:spacing w:before="100" w:beforeAutospacing="1"/>
        <w:rPr>
          <w:rFonts w:ascii="Arial" w:hAnsi="Arial" w:cs="Arial"/>
          <w:b/>
        </w:rPr>
      </w:pPr>
      <w:r w:rsidRPr="00E559D1">
        <w:rPr>
          <w:rStyle w:val="Strong"/>
          <w:rFonts w:ascii="Arial" w:hAnsi="Arial" w:cs="Arial"/>
          <w:b w:val="0"/>
        </w:rPr>
        <w:t>Representation and promotion</w:t>
      </w:r>
      <w:r w:rsidRPr="00E559D1">
        <w:rPr>
          <w:rFonts w:ascii="Arial" w:hAnsi="Arial" w:cs="Arial"/>
          <w:b/>
        </w:rPr>
        <w:t xml:space="preserve"> of SADC; and</w:t>
      </w:r>
    </w:p>
    <w:p w:rsidR="00F153F6" w:rsidRPr="00E559D1" w:rsidRDefault="00F153F6" w:rsidP="00F153F6">
      <w:pPr>
        <w:numPr>
          <w:ilvl w:val="0"/>
          <w:numId w:val="40"/>
        </w:numPr>
        <w:spacing w:before="100" w:beforeAutospacing="1"/>
        <w:rPr>
          <w:rFonts w:ascii="Arial" w:hAnsi="Arial" w:cs="Arial"/>
          <w:b/>
        </w:rPr>
      </w:pPr>
      <w:r w:rsidRPr="00E559D1">
        <w:rPr>
          <w:rStyle w:val="Strong"/>
          <w:rFonts w:ascii="Arial" w:hAnsi="Arial" w:cs="Arial"/>
          <w:b w:val="0"/>
        </w:rPr>
        <w:t xml:space="preserve">Promotion and </w:t>
      </w:r>
      <w:proofErr w:type="spellStart"/>
      <w:r w:rsidRPr="00E559D1">
        <w:rPr>
          <w:rStyle w:val="Strong"/>
          <w:rFonts w:ascii="Arial" w:hAnsi="Arial" w:cs="Arial"/>
          <w:b w:val="0"/>
        </w:rPr>
        <w:t>harmonisation</w:t>
      </w:r>
      <w:proofErr w:type="spellEnd"/>
      <w:r w:rsidRPr="00E559D1">
        <w:rPr>
          <w:rFonts w:ascii="Arial" w:hAnsi="Arial" w:cs="Arial"/>
          <w:b/>
        </w:rPr>
        <w:t xml:space="preserve"> </w:t>
      </w:r>
      <w:r w:rsidRPr="00E559D1">
        <w:rPr>
          <w:rStyle w:val="Strong"/>
          <w:rFonts w:ascii="Arial" w:hAnsi="Arial" w:cs="Arial"/>
          <w:b w:val="0"/>
        </w:rPr>
        <w:t>of policies and strategies</w:t>
      </w:r>
      <w:r w:rsidRPr="00E559D1">
        <w:rPr>
          <w:rFonts w:ascii="Arial" w:hAnsi="Arial" w:cs="Arial"/>
          <w:b/>
        </w:rPr>
        <w:t xml:space="preserve"> of </w:t>
      </w:r>
      <w:hyperlink r:id="rId23" w:tooltip="Member States" w:history="1">
        <w:r w:rsidRPr="00E559D1">
          <w:rPr>
            <w:rStyle w:val="Hyperlink"/>
            <w:rFonts w:ascii="Arial" w:hAnsi="Arial" w:cs="Arial"/>
            <w:b/>
          </w:rPr>
          <w:t>Member States</w:t>
        </w:r>
      </w:hyperlink>
      <w:r w:rsidRPr="00E559D1">
        <w:rPr>
          <w:rFonts w:ascii="Arial" w:hAnsi="Arial" w:cs="Arial"/>
          <w:b/>
        </w:rPr>
        <w:t>.</w:t>
      </w:r>
    </w:p>
    <w:p w:rsidR="00F153F6" w:rsidRDefault="00F153F6" w:rsidP="00F153F6">
      <w:pPr>
        <w:spacing w:before="240"/>
        <w:jc w:val="both"/>
        <w:rPr>
          <w:rFonts w:ascii="Arial" w:hAnsi="Arial" w:cs="Arial"/>
        </w:rPr>
      </w:pPr>
      <w:r w:rsidRPr="00E559D1">
        <w:rPr>
          <w:rFonts w:ascii="Arial" w:hAnsi="Arial" w:cs="Arial"/>
        </w:rPr>
        <w:t>It is in furtherance of the Financial and general administration mandate that the Secretariat seeks the services of a consultant to facilitate revision and updating of its Finance Manual.</w:t>
      </w:r>
    </w:p>
    <w:p w:rsidR="00F153F6" w:rsidRPr="00E559D1" w:rsidRDefault="00F153F6" w:rsidP="00F153F6">
      <w:pPr>
        <w:spacing w:before="240" w:after="160" w:line="259" w:lineRule="auto"/>
        <w:jc w:val="both"/>
        <w:rPr>
          <w:rFonts w:ascii="Arial" w:hAnsi="Arial" w:cs="Arial"/>
        </w:rPr>
      </w:pPr>
      <w:r w:rsidRPr="00E559D1">
        <w:rPr>
          <w:rFonts w:ascii="Arial" w:hAnsi="Arial" w:cs="Arial"/>
        </w:rPr>
        <w:t>The SADC Secretariat</w:t>
      </w:r>
      <w:r>
        <w:rPr>
          <w:rFonts w:ascii="Arial" w:hAnsi="Arial" w:cs="Arial"/>
        </w:rPr>
        <w:t>, through its Finance Directorate,</w:t>
      </w:r>
      <w:r w:rsidRPr="00E559D1">
        <w:rPr>
          <w:rFonts w:ascii="Arial" w:hAnsi="Arial" w:cs="Arial"/>
        </w:rPr>
        <w:t xml:space="preserve"> is in the process of updating its Financial Management Manual and as part of this process, the Secretariat will be holding a peer review workshop which will require the services of a rapporteur to assist during the process.</w:t>
      </w:r>
    </w:p>
    <w:p w:rsidR="00F153F6" w:rsidRPr="00E559D1" w:rsidRDefault="00F153F6" w:rsidP="00F153F6">
      <w:pPr>
        <w:spacing w:after="160" w:line="259" w:lineRule="auto"/>
        <w:jc w:val="both"/>
        <w:rPr>
          <w:rFonts w:ascii="Arial" w:hAnsi="Arial" w:cs="Arial"/>
        </w:rPr>
      </w:pPr>
      <w:r w:rsidRPr="00E559D1">
        <w:rPr>
          <w:rFonts w:ascii="Arial" w:hAnsi="Arial" w:cs="Arial"/>
        </w:rPr>
        <w:lastRenderedPageBreak/>
        <w:t xml:space="preserve">The draft improvements to the Financial Management Manual has been developed by different teams and the purpose of the peer review workshop is for the different teams to review </w:t>
      </w:r>
      <w:r>
        <w:rPr>
          <w:rFonts w:ascii="Arial" w:hAnsi="Arial" w:cs="Arial"/>
        </w:rPr>
        <w:t>each other’s work</w:t>
      </w:r>
      <w:r w:rsidRPr="00E559D1">
        <w:rPr>
          <w:rFonts w:ascii="Arial" w:hAnsi="Arial" w:cs="Arial"/>
        </w:rPr>
        <w:t xml:space="preserve"> and provide comments and improvements</w:t>
      </w:r>
      <w:r>
        <w:rPr>
          <w:rFonts w:ascii="Arial" w:hAnsi="Arial" w:cs="Arial"/>
        </w:rPr>
        <w:t xml:space="preserve"> towards development of a consolidated revised and updated financial management manual</w:t>
      </w:r>
      <w:r w:rsidRPr="00E559D1">
        <w:rPr>
          <w:rFonts w:ascii="Arial" w:hAnsi="Arial" w:cs="Arial"/>
        </w:rPr>
        <w:t>.</w:t>
      </w:r>
    </w:p>
    <w:p w:rsidR="00F153F6" w:rsidRPr="00E559D1" w:rsidRDefault="00F153F6" w:rsidP="00F153F6">
      <w:pPr>
        <w:pStyle w:val="Heading2"/>
        <w:numPr>
          <w:ilvl w:val="1"/>
          <w:numId w:val="0"/>
        </w:numPr>
        <w:spacing w:before="120" w:after="120"/>
        <w:ind w:left="567" w:hanging="567"/>
        <w:jc w:val="both"/>
        <w:rPr>
          <w:rFonts w:ascii="Arial" w:hAnsi="Arial" w:cs="Arial"/>
        </w:rPr>
      </w:pPr>
      <w:bookmarkStart w:id="5" w:name="_Toc83639178"/>
      <w:r w:rsidRPr="00E559D1">
        <w:rPr>
          <w:rFonts w:ascii="Arial" w:hAnsi="Arial" w:cs="Arial"/>
        </w:rPr>
        <w:t>Current situation</w:t>
      </w:r>
      <w:bookmarkEnd w:id="5"/>
    </w:p>
    <w:p w:rsidR="00F153F6" w:rsidRPr="00E559D1" w:rsidRDefault="00F153F6" w:rsidP="00F153F6">
      <w:pPr>
        <w:spacing w:after="240"/>
        <w:jc w:val="both"/>
        <w:rPr>
          <w:rFonts w:ascii="Arial" w:hAnsi="Arial" w:cs="Arial"/>
        </w:rPr>
      </w:pPr>
      <w:r w:rsidRPr="00E559D1">
        <w:rPr>
          <w:rFonts w:ascii="Arial" w:hAnsi="Arial" w:cs="Arial"/>
        </w:rPr>
        <w:t>The current Finance Manual was developed in 2016. Since then, the Secretariat’s financial management system has been upgraded several times, and there have been a number of developments in financial management globally. The current manual is therefore out of date as it does not provide proper guidance on developments that have occurred since 2016.</w:t>
      </w:r>
    </w:p>
    <w:p w:rsidR="00F153F6" w:rsidRPr="00E559D1" w:rsidRDefault="00F153F6" w:rsidP="00F153F6">
      <w:pPr>
        <w:pStyle w:val="Heading2"/>
        <w:numPr>
          <w:ilvl w:val="1"/>
          <w:numId w:val="0"/>
        </w:numPr>
        <w:spacing w:after="120"/>
        <w:ind w:left="567" w:hanging="567"/>
        <w:jc w:val="both"/>
        <w:rPr>
          <w:rFonts w:ascii="Arial" w:hAnsi="Arial" w:cs="Arial"/>
        </w:rPr>
      </w:pPr>
      <w:bookmarkStart w:id="6" w:name="_Toc83639179"/>
      <w:r w:rsidRPr="00E559D1">
        <w:rPr>
          <w:rFonts w:ascii="Arial" w:hAnsi="Arial" w:cs="Arial"/>
        </w:rPr>
        <w:t xml:space="preserve">Related </w:t>
      </w:r>
      <w:proofErr w:type="spellStart"/>
      <w:r w:rsidRPr="00E559D1">
        <w:rPr>
          <w:rFonts w:ascii="Arial" w:hAnsi="Arial" w:cs="Arial"/>
        </w:rPr>
        <w:t>programmes</w:t>
      </w:r>
      <w:proofErr w:type="spellEnd"/>
      <w:r w:rsidRPr="00E559D1">
        <w:rPr>
          <w:rFonts w:ascii="Arial" w:hAnsi="Arial" w:cs="Arial"/>
        </w:rPr>
        <w:t xml:space="preserve"> and other donor activities</w:t>
      </w:r>
      <w:bookmarkEnd w:id="6"/>
    </w:p>
    <w:p w:rsidR="00F153F6" w:rsidRPr="00E559D1" w:rsidRDefault="00F153F6" w:rsidP="00F153F6">
      <w:pPr>
        <w:jc w:val="both"/>
        <w:rPr>
          <w:rFonts w:ascii="Arial" w:hAnsi="Arial" w:cs="Arial"/>
        </w:rPr>
      </w:pPr>
      <w:r w:rsidRPr="00E559D1">
        <w:rPr>
          <w:rFonts w:ascii="Arial" w:hAnsi="Arial" w:cs="Arial"/>
        </w:rPr>
        <w:t xml:space="preserve">There are NO related </w:t>
      </w:r>
      <w:proofErr w:type="spellStart"/>
      <w:r w:rsidRPr="00E559D1">
        <w:rPr>
          <w:rFonts w:ascii="Arial" w:hAnsi="Arial" w:cs="Arial"/>
        </w:rPr>
        <w:t>programmes</w:t>
      </w:r>
      <w:proofErr w:type="spellEnd"/>
      <w:r w:rsidRPr="00E559D1">
        <w:rPr>
          <w:rFonts w:ascii="Arial" w:hAnsi="Arial" w:cs="Arial"/>
        </w:rPr>
        <w:t xml:space="preserve"> to the proposed activity, and implementation is by the Secretariat without involvement of any donors.</w:t>
      </w:r>
    </w:p>
    <w:p w:rsidR="00F153F6" w:rsidRPr="00E559D1" w:rsidRDefault="00F153F6" w:rsidP="00F153F6">
      <w:pPr>
        <w:pStyle w:val="Heading1"/>
        <w:rPr>
          <w:rFonts w:ascii="Arial" w:hAnsi="Arial" w:cs="Arial"/>
          <w:b w:val="0"/>
          <w:smallCaps/>
        </w:rPr>
      </w:pPr>
    </w:p>
    <w:p w:rsidR="00F153F6" w:rsidRPr="00E559D1" w:rsidRDefault="00F153F6" w:rsidP="00F153F6">
      <w:pPr>
        <w:pStyle w:val="Heading1"/>
        <w:numPr>
          <w:ilvl w:val="0"/>
          <w:numId w:val="16"/>
        </w:numPr>
        <w:tabs>
          <w:tab w:val="clear" w:pos="480"/>
        </w:tabs>
        <w:spacing w:after="120"/>
        <w:ind w:left="567" w:hanging="567"/>
        <w:jc w:val="both"/>
        <w:rPr>
          <w:rFonts w:ascii="Arial" w:hAnsi="Arial" w:cs="Arial"/>
        </w:rPr>
      </w:pPr>
      <w:bookmarkStart w:id="7" w:name="_Toc83639180"/>
      <w:r w:rsidRPr="00E559D1">
        <w:rPr>
          <w:rFonts w:ascii="Arial" w:hAnsi="Arial" w:cs="Arial"/>
        </w:rPr>
        <w:t>OBJECTIVE, PURPOSE &amp; EXPECTED RESULTS</w:t>
      </w:r>
      <w:bookmarkEnd w:id="7"/>
    </w:p>
    <w:p w:rsidR="00F153F6" w:rsidRPr="00E559D1" w:rsidRDefault="00F153F6" w:rsidP="00F153F6">
      <w:pPr>
        <w:pStyle w:val="Heading2"/>
        <w:ind w:left="567" w:hanging="567"/>
        <w:jc w:val="left"/>
        <w:rPr>
          <w:rFonts w:ascii="Arial" w:hAnsi="Arial" w:cs="Arial"/>
        </w:rPr>
      </w:pPr>
      <w:bookmarkStart w:id="8" w:name="_Toc83639181"/>
      <w:r w:rsidRPr="00E559D1">
        <w:rPr>
          <w:rFonts w:ascii="Arial" w:hAnsi="Arial" w:cs="Arial"/>
        </w:rPr>
        <w:t>2.1</w:t>
      </w:r>
      <w:r w:rsidRPr="00E559D1">
        <w:rPr>
          <w:rFonts w:ascii="Arial" w:hAnsi="Arial" w:cs="Arial"/>
        </w:rPr>
        <w:tab/>
        <w:t>Objective and Purpose</w:t>
      </w:r>
      <w:bookmarkEnd w:id="8"/>
    </w:p>
    <w:p w:rsidR="00F153F6" w:rsidRPr="006344BC" w:rsidRDefault="00F153F6" w:rsidP="00F153F6">
      <w:pPr>
        <w:spacing w:line="259" w:lineRule="auto"/>
        <w:jc w:val="both"/>
        <w:rPr>
          <w:rFonts w:ascii="Arial" w:hAnsi="Arial" w:cs="Arial"/>
        </w:rPr>
      </w:pPr>
      <w:r w:rsidRPr="006344BC">
        <w:rPr>
          <w:rFonts w:ascii="Arial" w:hAnsi="Arial" w:cs="Arial"/>
        </w:rPr>
        <w:t xml:space="preserve">The objective of the consultancy is to </w:t>
      </w:r>
      <w:r>
        <w:rPr>
          <w:rFonts w:ascii="Arial" w:hAnsi="Arial" w:cs="Arial"/>
        </w:rPr>
        <w:t>facilitate the revision of the SADC Financial Management Manual. To do this the consultant is expected to facilitate and take minutes of</w:t>
      </w:r>
      <w:r w:rsidRPr="006344BC">
        <w:rPr>
          <w:rFonts w:ascii="Arial" w:hAnsi="Arial" w:cs="Arial"/>
        </w:rPr>
        <w:t xml:space="preserve"> the proceedings</w:t>
      </w:r>
      <w:r>
        <w:rPr>
          <w:rFonts w:ascii="Arial" w:hAnsi="Arial" w:cs="Arial"/>
        </w:rPr>
        <w:t xml:space="preserve"> of workshop</w:t>
      </w:r>
      <w:r w:rsidRPr="006344BC">
        <w:rPr>
          <w:rFonts w:ascii="Arial" w:hAnsi="Arial" w:cs="Arial"/>
        </w:rPr>
        <w:t xml:space="preserve">, assess the contributions made, provide professional input, and produce a report highlighting all the proposed updates to the Financial </w:t>
      </w:r>
      <w:r>
        <w:rPr>
          <w:rFonts w:ascii="Arial" w:hAnsi="Arial" w:cs="Arial"/>
        </w:rPr>
        <w:t xml:space="preserve">Management </w:t>
      </w:r>
      <w:r w:rsidRPr="006344BC">
        <w:rPr>
          <w:rFonts w:ascii="Arial" w:hAnsi="Arial" w:cs="Arial"/>
        </w:rPr>
        <w:t xml:space="preserve">Manual within </w:t>
      </w:r>
      <w:r>
        <w:rPr>
          <w:rFonts w:ascii="Arial" w:hAnsi="Arial" w:cs="Arial"/>
        </w:rPr>
        <w:t>five</w:t>
      </w:r>
      <w:r w:rsidRPr="006344BC">
        <w:rPr>
          <w:rFonts w:ascii="Arial" w:hAnsi="Arial" w:cs="Arial"/>
        </w:rPr>
        <w:t xml:space="preserve"> working days of the completion of the event. </w:t>
      </w:r>
    </w:p>
    <w:p w:rsidR="00F153F6" w:rsidRPr="006344BC" w:rsidRDefault="00F153F6" w:rsidP="00F153F6">
      <w:pPr>
        <w:spacing w:before="240" w:after="160" w:line="259" w:lineRule="auto"/>
        <w:jc w:val="both"/>
        <w:rPr>
          <w:rFonts w:ascii="Arial" w:hAnsi="Arial" w:cs="Arial"/>
        </w:rPr>
      </w:pPr>
      <w:r w:rsidRPr="006344BC">
        <w:rPr>
          <w:rFonts w:ascii="Arial" w:hAnsi="Arial" w:cs="Arial"/>
        </w:rPr>
        <w:t xml:space="preserve">The report shall include all the presentations made during the workshop, a narrative summary of the proceedings and discussions and the professional observations </w:t>
      </w:r>
      <w:r>
        <w:rPr>
          <w:rFonts w:ascii="Arial" w:hAnsi="Arial" w:cs="Arial"/>
        </w:rPr>
        <w:t>on</w:t>
      </w:r>
      <w:r w:rsidRPr="006344BC">
        <w:rPr>
          <w:rFonts w:ascii="Arial" w:hAnsi="Arial" w:cs="Arial"/>
        </w:rPr>
        <w:t xml:space="preserve"> the processes and outcomes of the workshop;</w:t>
      </w:r>
    </w:p>
    <w:p w:rsidR="00F153F6" w:rsidRPr="006344BC" w:rsidRDefault="00F153F6" w:rsidP="00F153F6">
      <w:pPr>
        <w:spacing w:after="160" w:line="259" w:lineRule="auto"/>
        <w:jc w:val="both"/>
        <w:rPr>
          <w:rFonts w:ascii="Arial" w:hAnsi="Arial" w:cs="Arial"/>
        </w:rPr>
      </w:pPr>
      <w:r w:rsidRPr="006344BC">
        <w:rPr>
          <w:rFonts w:ascii="Arial" w:hAnsi="Arial" w:cs="Arial"/>
        </w:rPr>
        <w:t>After the workshop, consolidate all proposed update</w:t>
      </w:r>
      <w:r>
        <w:rPr>
          <w:rFonts w:ascii="Arial" w:hAnsi="Arial" w:cs="Arial"/>
        </w:rPr>
        <w:t>s</w:t>
      </w:r>
      <w:r w:rsidRPr="006344BC">
        <w:rPr>
          <w:rFonts w:ascii="Arial" w:hAnsi="Arial" w:cs="Arial"/>
        </w:rPr>
        <w:t xml:space="preserve"> to the Financial </w:t>
      </w:r>
      <w:r>
        <w:rPr>
          <w:rFonts w:ascii="Arial" w:hAnsi="Arial" w:cs="Arial"/>
        </w:rPr>
        <w:t xml:space="preserve">Management </w:t>
      </w:r>
      <w:r w:rsidRPr="006344BC">
        <w:rPr>
          <w:rFonts w:ascii="Arial" w:hAnsi="Arial" w:cs="Arial"/>
        </w:rPr>
        <w:t>Manual into one document; and</w:t>
      </w:r>
    </w:p>
    <w:p w:rsidR="00F153F6" w:rsidRPr="006344BC" w:rsidRDefault="00F153F6" w:rsidP="00F153F6">
      <w:pPr>
        <w:spacing w:after="160" w:line="259" w:lineRule="auto"/>
        <w:jc w:val="both"/>
        <w:rPr>
          <w:rFonts w:ascii="Arial" w:hAnsi="Arial" w:cs="Arial"/>
        </w:rPr>
      </w:pPr>
      <w:r w:rsidRPr="006344BC">
        <w:rPr>
          <w:rFonts w:ascii="Arial" w:hAnsi="Arial" w:cs="Arial"/>
        </w:rPr>
        <w:t xml:space="preserve">Perform an editorial review of the consolidated </w:t>
      </w:r>
      <w:r>
        <w:rPr>
          <w:rFonts w:ascii="Arial" w:hAnsi="Arial" w:cs="Arial"/>
        </w:rPr>
        <w:t xml:space="preserve">Revised SADC </w:t>
      </w:r>
      <w:r w:rsidRPr="006344BC">
        <w:rPr>
          <w:rFonts w:ascii="Arial" w:hAnsi="Arial" w:cs="Arial"/>
        </w:rPr>
        <w:t xml:space="preserve">Financial </w:t>
      </w:r>
      <w:r>
        <w:rPr>
          <w:rFonts w:ascii="Arial" w:hAnsi="Arial" w:cs="Arial"/>
        </w:rPr>
        <w:t xml:space="preserve">Management </w:t>
      </w:r>
      <w:r w:rsidRPr="006344BC">
        <w:rPr>
          <w:rFonts w:ascii="Arial" w:hAnsi="Arial" w:cs="Arial"/>
        </w:rPr>
        <w:t>Manual.</w:t>
      </w:r>
    </w:p>
    <w:p w:rsidR="00F153F6" w:rsidRPr="00E559D1" w:rsidRDefault="00F153F6" w:rsidP="00F153F6">
      <w:pPr>
        <w:pStyle w:val="Heading2"/>
        <w:ind w:left="567" w:hanging="567"/>
        <w:jc w:val="left"/>
        <w:rPr>
          <w:rFonts w:ascii="Arial" w:hAnsi="Arial" w:cs="Arial"/>
        </w:rPr>
      </w:pPr>
      <w:bookmarkStart w:id="9" w:name="_Toc83639182"/>
      <w:r w:rsidRPr="00E559D1">
        <w:rPr>
          <w:rFonts w:ascii="Arial" w:hAnsi="Arial" w:cs="Arial"/>
        </w:rPr>
        <w:t>2.2</w:t>
      </w:r>
      <w:r w:rsidRPr="00E559D1">
        <w:rPr>
          <w:rFonts w:ascii="Arial" w:hAnsi="Arial" w:cs="Arial"/>
        </w:rPr>
        <w:tab/>
        <w:t>Results to be achieved by the contractor</w:t>
      </w:r>
      <w:bookmarkEnd w:id="9"/>
    </w:p>
    <w:p w:rsidR="00F153F6" w:rsidRPr="006344BC" w:rsidRDefault="00F153F6" w:rsidP="00F153F6">
      <w:pPr>
        <w:contextualSpacing/>
        <w:jc w:val="both"/>
        <w:rPr>
          <w:rFonts w:ascii="Arial" w:hAnsi="Arial" w:cs="Arial"/>
        </w:rPr>
      </w:pPr>
      <w:r w:rsidRPr="00E559D1">
        <w:rPr>
          <w:rFonts w:ascii="Arial" w:hAnsi="Arial" w:cs="Arial"/>
        </w:rPr>
        <w:t>The main output of the consultancy is a revised and u</w:t>
      </w:r>
      <w:r>
        <w:rPr>
          <w:rFonts w:ascii="Arial" w:hAnsi="Arial" w:cs="Arial"/>
        </w:rPr>
        <w:t xml:space="preserve">pdated SADC Secretariat Financial Management </w:t>
      </w:r>
      <w:r w:rsidRPr="00E559D1">
        <w:rPr>
          <w:rFonts w:ascii="Arial" w:hAnsi="Arial" w:cs="Arial"/>
        </w:rPr>
        <w:t>Manual</w:t>
      </w:r>
    </w:p>
    <w:p w:rsidR="00F153F6" w:rsidRPr="00E559D1" w:rsidRDefault="00F153F6" w:rsidP="00F153F6">
      <w:pPr>
        <w:pStyle w:val="Heading1"/>
        <w:numPr>
          <w:ilvl w:val="0"/>
          <w:numId w:val="16"/>
        </w:numPr>
        <w:tabs>
          <w:tab w:val="clear" w:pos="480"/>
        </w:tabs>
        <w:spacing w:before="360" w:after="120"/>
        <w:ind w:left="567" w:hanging="567"/>
        <w:jc w:val="both"/>
        <w:rPr>
          <w:rFonts w:ascii="Arial" w:hAnsi="Arial" w:cs="Arial"/>
        </w:rPr>
      </w:pPr>
      <w:bookmarkStart w:id="10" w:name="_Toc83639183"/>
      <w:r w:rsidRPr="00E559D1">
        <w:rPr>
          <w:rFonts w:ascii="Arial" w:hAnsi="Arial" w:cs="Arial"/>
        </w:rPr>
        <w:t>ASSUMPTIONS &amp; RISKS</w:t>
      </w:r>
      <w:bookmarkEnd w:id="10"/>
    </w:p>
    <w:p w:rsidR="00F153F6" w:rsidRPr="00E559D1" w:rsidRDefault="00F153F6" w:rsidP="00F153F6">
      <w:pPr>
        <w:pStyle w:val="Heading2"/>
        <w:ind w:left="567" w:hanging="567"/>
        <w:jc w:val="left"/>
        <w:rPr>
          <w:rFonts w:ascii="Arial" w:hAnsi="Arial" w:cs="Arial"/>
        </w:rPr>
      </w:pPr>
      <w:bookmarkStart w:id="11" w:name="_Toc83639184"/>
      <w:r w:rsidRPr="00E559D1">
        <w:rPr>
          <w:rFonts w:ascii="Arial" w:hAnsi="Arial" w:cs="Arial"/>
        </w:rPr>
        <w:t xml:space="preserve">3.1 </w:t>
      </w:r>
      <w:r w:rsidRPr="00E559D1">
        <w:rPr>
          <w:rFonts w:ascii="Arial" w:hAnsi="Arial" w:cs="Arial"/>
        </w:rPr>
        <w:tab/>
        <w:t>Assumptions underlying the project</w:t>
      </w:r>
      <w:bookmarkEnd w:id="11"/>
      <w:r w:rsidRPr="00E559D1">
        <w:rPr>
          <w:rFonts w:ascii="Arial" w:hAnsi="Arial" w:cs="Arial"/>
        </w:rPr>
        <w:t xml:space="preserve"> </w:t>
      </w:r>
    </w:p>
    <w:p w:rsidR="00F153F6" w:rsidRPr="00E559D1" w:rsidRDefault="00F153F6" w:rsidP="00F153F6">
      <w:pPr>
        <w:rPr>
          <w:rFonts w:ascii="Arial" w:eastAsia="Calibri" w:hAnsi="Arial" w:cs="Arial"/>
        </w:rPr>
      </w:pPr>
      <w:r w:rsidRPr="00E559D1">
        <w:rPr>
          <w:rFonts w:ascii="Arial" w:eastAsia="Calibri" w:hAnsi="Arial" w:cs="Arial"/>
        </w:rPr>
        <w:t xml:space="preserve">The assignment will be carried out on assumption that the client will provide the first draft of the </w:t>
      </w:r>
      <w:r>
        <w:rPr>
          <w:rFonts w:ascii="Arial" w:eastAsia="Calibri" w:hAnsi="Arial" w:cs="Arial"/>
        </w:rPr>
        <w:t>Financial Management Manual</w:t>
      </w:r>
      <w:r w:rsidRPr="00E559D1">
        <w:rPr>
          <w:rFonts w:ascii="Arial" w:eastAsia="Calibri" w:hAnsi="Arial" w:cs="Arial"/>
        </w:rPr>
        <w:t xml:space="preserve"> and that the client’s officers will be available to provide the necessary inputs into the revised manual. </w:t>
      </w:r>
    </w:p>
    <w:p w:rsidR="00F153F6" w:rsidRDefault="00F153F6" w:rsidP="00F153F6">
      <w:pPr>
        <w:pStyle w:val="Heading2"/>
        <w:ind w:left="567" w:hanging="567"/>
        <w:jc w:val="left"/>
        <w:rPr>
          <w:rFonts w:ascii="Arial" w:hAnsi="Arial" w:cs="Arial"/>
        </w:rPr>
      </w:pPr>
      <w:bookmarkStart w:id="12" w:name="_Toc83639185"/>
    </w:p>
    <w:p w:rsidR="00F153F6" w:rsidRPr="00E559D1" w:rsidRDefault="00F153F6" w:rsidP="00F153F6">
      <w:pPr>
        <w:pStyle w:val="Heading2"/>
        <w:ind w:left="567" w:hanging="567"/>
        <w:jc w:val="left"/>
        <w:rPr>
          <w:rFonts w:ascii="Arial" w:hAnsi="Arial" w:cs="Arial"/>
        </w:rPr>
      </w:pPr>
      <w:r w:rsidRPr="00E559D1">
        <w:rPr>
          <w:rFonts w:ascii="Arial" w:hAnsi="Arial" w:cs="Arial"/>
        </w:rPr>
        <w:t>3.2</w:t>
      </w:r>
      <w:r w:rsidRPr="00E559D1">
        <w:rPr>
          <w:rFonts w:ascii="Arial" w:hAnsi="Arial" w:cs="Arial"/>
        </w:rPr>
        <w:tab/>
        <w:t>Risks</w:t>
      </w:r>
      <w:bookmarkEnd w:id="12"/>
    </w:p>
    <w:p w:rsidR="00F153F6" w:rsidRPr="00E559D1" w:rsidRDefault="00F153F6" w:rsidP="00F153F6">
      <w:pPr>
        <w:pStyle w:val="Text2"/>
        <w:spacing w:after="0"/>
        <w:ind w:left="0"/>
        <w:rPr>
          <w:rFonts w:cs="Arial"/>
          <w:szCs w:val="24"/>
        </w:rPr>
      </w:pPr>
      <w:r w:rsidRPr="00E559D1">
        <w:rPr>
          <w:rFonts w:cs="Arial"/>
          <w:szCs w:val="24"/>
        </w:rPr>
        <w:t xml:space="preserve">Delays in appointment of consultants and appointment of a consultant who does not have the necessary skills for facilitating development of </w:t>
      </w:r>
      <w:r>
        <w:rPr>
          <w:rFonts w:cs="Arial"/>
          <w:szCs w:val="24"/>
        </w:rPr>
        <w:t>finance management manuals</w:t>
      </w:r>
      <w:r w:rsidRPr="00E559D1">
        <w:rPr>
          <w:rFonts w:cs="Arial"/>
          <w:szCs w:val="24"/>
        </w:rPr>
        <w:t xml:space="preserve"> and soliciting inputs from client’s personnel.</w:t>
      </w:r>
    </w:p>
    <w:p w:rsidR="00F153F6" w:rsidRPr="00E559D1" w:rsidRDefault="00F153F6" w:rsidP="00F153F6">
      <w:pPr>
        <w:pStyle w:val="Text2"/>
        <w:spacing w:after="0"/>
        <w:ind w:left="0"/>
        <w:rPr>
          <w:rFonts w:cs="Arial"/>
          <w:szCs w:val="24"/>
        </w:rPr>
      </w:pPr>
    </w:p>
    <w:p w:rsidR="00F153F6" w:rsidRPr="00E559D1" w:rsidRDefault="00F153F6" w:rsidP="00F153F6">
      <w:pPr>
        <w:pStyle w:val="Heading1"/>
        <w:numPr>
          <w:ilvl w:val="0"/>
          <w:numId w:val="16"/>
        </w:numPr>
        <w:tabs>
          <w:tab w:val="clear" w:pos="480"/>
        </w:tabs>
        <w:spacing w:after="120"/>
        <w:ind w:left="567" w:hanging="567"/>
        <w:jc w:val="both"/>
        <w:rPr>
          <w:rFonts w:ascii="Arial" w:hAnsi="Arial" w:cs="Arial"/>
        </w:rPr>
      </w:pPr>
      <w:bookmarkStart w:id="13" w:name="_Toc83639186"/>
      <w:r w:rsidRPr="00E559D1">
        <w:rPr>
          <w:rFonts w:ascii="Arial" w:hAnsi="Arial" w:cs="Arial"/>
        </w:rPr>
        <w:lastRenderedPageBreak/>
        <w:t>SCOPE OF THE WORK</w:t>
      </w:r>
      <w:bookmarkEnd w:id="13"/>
    </w:p>
    <w:p w:rsidR="00F153F6" w:rsidRPr="00E559D1" w:rsidRDefault="00F153F6" w:rsidP="00F153F6">
      <w:pPr>
        <w:pStyle w:val="Heading2"/>
        <w:ind w:left="567" w:hanging="567"/>
        <w:jc w:val="left"/>
        <w:rPr>
          <w:rFonts w:ascii="Arial" w:hAnsi="Arial" w:cs="Arial"/>
        </w:rPr>
      </w:pPr>
      <w:bookmarkStart w:id="14" w:name="_Toc83639187"/>
      <w:r w:rsidRPr="00E559D1">
        <w:rPr>
          <w:rFonts w:ascii="Arial" w:hAnsi="Arial" w:cs="Arial"/>
        </w:rPr>
        <w:t>4.1</w:t>
      </w:r>
      <w:r w:rsidRPr="00E559D1">
        <w:rPr>
          <w:rFonts w:ascii="Arial" w:hAnsi="Arial" w:cs="Arial"/>
        </w:rPr>
        <w:tab/>
        <w:t>General</w:t>
      </w:r>
      <w:bookmarkEnd w:id="14"/>
    </w:p>
    <w:p w:rsidR="00F153F6" w:rsidRPr="00E559D1" w:rsidRDefault="00F153F6" w:rsidP="00F153F6">
      <w:pPr>
        <w:pStyle w:val="Heading3"/>
        <w:ind w:left="851" w:hanging="851"/>
        <w:rPr>
          <w:rFonts w:ascii="Arial" w:hAnsi="Arial" w:cs="Arial"/>
        </w:rPr>
      </w:pPr>
      <w:r w:rsidRPr="00E559D1">
        <w:rPr>
          <w:rFonts w:ascii="Arial" w:hAnsi="Arial" w:cs="Arial"/>
        </w:rPr>
        <w:t>4.1.1.</w:t>
      </w:r>
      <w:r>
        <w:rPr>
          <w:rFonts w:ascii="Arial" w:hAnsi="Arial" w:cs="Arial"/>
        </w:rPr>
        <w:t xml:space="preserve"> </w:t>
      </w:r>
      <w:r w:rsidRPr="00E559D1">
        <w:rPr>
          <w:rFonts w:ascii="Arial" w:hAnsi="Arial" w:cs="Arial"/>
        </w:rPr>
        <w:t>Project description</w:t>
      </w:r>
    </w:p>
    <w:p w:rsidR="00F153F6" w:rsidRPr="00E559D1" w:rsidRDefault="00F153F6" w:rsidP="00F153F6">
      <w:pPr>
        <w:jc w:val="both"/>
        <w:rPr>
          <w:rFonts w:ascii="Arial" w:hAnsi="Arial" w:cs="Arial"/>
        </w:rPr>
      </w:pPr>
      <w:r w:rsidRPr="00E559D1">
        <w:rPr>
          <w:rFonts w:ascii="Arial" w:hAnsi="Arial" w:cs="Arial"/>
        </w:rPr>
        <w:t>The assignment involves facilitation of the revision of the existing SADC Secretariat Fina</w:t>
      </w:r>
      <w:r>
        <w:rPr>
          <w:rFonts w:ascii="Arial" w:hAnsi="Arial" w:cs="Arial"/>
        </w:rPr>
        <w:t>ncial Management</w:t>
      </w:r>
      <w:r w:rsidRPr="00E559D1">
        <w:rPr>
          <w:rFonts w:ascii="Arial" w:hAnsi="Arial" w:cs="Arial"/>
        </w:rPr>
        <w:t xml:space="preserve"> Manual to come up with an updated and revised version that will be used by the Secretariat staff to guide financial operations.</w:t>
      </w:r>
    </w:p>
    <w:p w:rsidR="00F153F6" w:rsidRPr="00E559D1" w:rsidRDefault="00F153F6" w:rsidP="00F153F6">
      <w:pPr>
        <w:pStyle w:val="Heading3"/>
        <w:ind w:left="850" w:hanging="850"/>
        <w:rPr>
          <w:rFonts w:ascii="Arial" w:hAnsi="Arial" w:cs="Arial"/>
        </w:rPr>
      </w:pPr>
      <w:r w:rsidRPr="00E559D1">
        <w:rPr>
          <w:rFonts w:ascii="Arial" w:hAnsi="Arial" w:cs="Arial"/>
        </w:rPr>
        <w:t>4.1.2.</w:t>
      </w:r>
      <w:r>
        <w:rPr>
          <w:rFonts w:ascii="Arial" w:hAnsi="Arial" w:cs="Arial"/>
        </w:rPr>
        <w:t xml:space="preserve"> </w:t>
      </w:r>
      <w:r w:rsidRPr="00E559D1">
        <w:rPr>
          <w:rFonts w:ascii="Arial" w:hAnsi="Arial" w:cs="Arial"/>
        </w:rPr>
        <w:t>Geographical area to be covered</w:t>
      </w:r>
    </w:p>
    <w:p w:rsidR="00F153F6" w:rsidRPr="00E559D1" w:rsidRDefault="00F153F6" w:rsidP="00F153F6">
      <w:pPr>
        <w:jc w:val="both"/>
        <w:rPr>
          <w:rFonts w:ascii="Arial" w:eastAsia="Calibri" w:hAnsi="Arial" w:cs="Arial"/>
        </w:rPr>
      </w:pPr>
      <w:r>
        <w:rPr>
          <w:rFonts w:ascii="Arial" w:eastAsia="Calibri" w:hAnsi="Arial" w:cs="Arial"/>
        </w:rPr>
        <w:t>The F</w:t>
      </w:r>
      <w:r w:rsidRPr="00E559D1">
        <w:rPr>
          <w:rFonts w:ascii="Arial" w:eastAsia="Calibri" w:hAnsi="Arial" w:cs="Arial"/>
        </w:rPr>
        <w:t>inanc</w:t>
      </w:r>
      <w:r>
        <w:rPr>
          <w:rFonts w:ascii="Arial" w:eastAsia="Calibri" w:hAnsi="Arial" w:cs="Arial"/>
        </w:rPr>
        <w:t>ial Management M</w:t>
      </w:r>
      <w:r w:rsidRPr="00E559D1">
        <w:rPr>
          <w:rFonts w:ascii="Arial" w:eastAsia="Calibri" w:hAnsi="Arial" w:cs="Arial"/>
        </w:rPr>
        <w:t>anual to be revised and updated belongs to the SADC Secretariat. The assignment will therefore be carried out at the Secretariat in Gaborone, Botswana.</w:t>
      </w:r>
    </w:p>
    <w:p w:rsidR="00F153F6" w:rsidRPr="00E559D1" w:rsidRDefault="00F153F6" w:rsidP="00F153F6">
      <w:pPr>
        <w:pStyle w:val="Heading3"/>
        <w:ind w:left="850" w:hanging="850"/>
        <w:rPr>
          <w:rFonts w:ascii="Arial" w:hAnsi="Arial" w:cs="Arial"/>
        </w:rPr>
      </w:pPr>
      <w:r w:rsidRPr="00E559D1">
        <w:rPr>
          <w:rFonts w:ascii="Arial" w:hAnsi="Arial" w:cs="Arial"/>
        </w:rPr>
        <w:t>4.1.3.</w:t>
      </w:r>
      <w:r>
        <w:rPr>
          <w:rFonts w:ascii="Arial" w:hAnsi="Arial" w:cs="Arial"/>
        </w:rPr>
        <w:t xml:space="preserve"> </w:t>
      </w:r>
      <w:r w:rsidRPr="00E559D1">
        <w:rPr>
          <w:rFonts w:ascii="Arial" w:hAnsi="Arial" w:cs="Arial"/>
        </w:rPr>
        <w:t>Target groups</w:t>
      </w:r>
    </w:p>
    <w:p w:rsidR="00F153F6" w:rsidRPr="00E559D1" w:rsidRDefault="00F153F6" w:rsidP="00F153F6">
      <w:pPr>
        <w:spacing w:after="240"/>
        <w:jc w:val="both"/>
        <w:rPr>
          <w:rFonts w:ascii="Arial" w:hAnsi="Arial" w:cs="Arial"/>
        </w:rPr>
      </w:pPr>
      <w:r w:rsidRPr="00E559D1">
        <w:rPr>
          <w:rFonts w:ascii="Arial" w:hAnsi="Arial" w:cs="Arial"/>
        </w:rPr>
        <w:t>The</w:t>
      </w:r>
      <w:r>
        <w:rPr>
          <w:rFonts w:ascii="Arial" w:hAnsi="Arial" w:cs="Arial"/>
        </w:rPr>
        <w:t xml:space="preserve"> Finance Management M</w:t>
      </w:r>
      <w:r w:rsidRPr="00E559D1">
        <w:rPr>
          <w:rFonts w:ascii="Arial" w:hAnsi="Arial" w:cs="Arial"/>
        </w:rPr>
        <w:t>anual will be revised and updated in collaboration with the SADC Secretariat finance staff.</w:t>
      </w:r>
    </w:p>
    <w:p w:rsidR="00F153F6" w:rsidRPr="00E559D1" w:rsidRDefault="00F153F6" w:rsidP="00F153F6">
      <w:pPr>
        <w:ind w:left="567" w:hanging="567"/>
        <w:rPr>
          <w:rFonts w:ascii="Arial" w:hAnsi="Arial" w:cs="Arial"/>
          <w:b/>
        </w:rPr>
      </w:pPr>
      <w:r w:rsidRPr="00E559D1">
        <w:rPr>
          <w:rFonts w:ascii="Arial" w:hAnsi="Arial" w:cs="Arial"/>
          <w:b/>
        </w:rPr>
        <w:t xml:space="preserve"> 4.2</w:t>
      </w:r>
      <w:r w:rsidRPr="00E559D1">
        <w:rPr>
          <w:rFonts w:ascii="Arial" w:hAnsi="Arial" w:cs="Arial"/>
          <w:b/>
        </w:rPr>
        <w:tab/>
        <w:t>Specific work</w:t>
      </w:r>
    </w:p>
    <w:p w:rsidR="00F153F6" w:rsidRPr="00E559D1" w:rsidRDefault="00F153F6" w:rsidP="00F153F6">
      <w:pPr>
        <w:spacing w:before="240" w:after="160" w:line="259" w:lineRule="auto"/>
        <w:jc w:val="both"/>
        <w:rPr>
          <w:rFonts w:ascii="Arial" w:hAnsi="Arial" w:cs="Arial"/>
        </w:rPr>
      </w:pPr>
      <w:r w:rsidRPr="00E559D1">
        <w:rPr>
          <w:rFonts w:ascii="Arial" w:hAnsi="Arial" w:cs="Arial"/>
        </w:rPr>
        <w:t>The consultant is expected to carry out the following tasks in fulfilling the assignment’s main objective:</w:t>
      </w:r>
    </w:p>
    <w:p w:rsidR="00F153F6" w:rsidRPr="006344BC" w:rsidRDefault="00F153F6" w:rsidP="00F153F6">
      <w:pPr>
        <w:numPr>
          <w:ilvl w:val="2"/>
          <w:numId w:val="42"/>
        </w:numPr>
        <w:spacing w:line="259" w:lineRule="auto"/>
        <w:ind w:left="851" w:hanging="851"/>
        <w:rPr>
          <w:rFonts w:ascii="Arial" w:hAnsi="Arial" w:cs="Arial"/>
          <w:i/>
        </w:rPr>
      </w:pPr>
      <w:r w:rsidRPr="006344BC">
        <w:rPr>
          <w:rFonts w:ascii="Arial" w:hAnsi="Arial" w:cs="Arial"/>
          <w:i/>
        </w:rPr>
        <w:t>Before the Workshop</w:t>
      </w:r>
    </w:p>
    <w:p w:rsidR="00F153F6" w:rsidRPr="006344BC" w:rsidRDefault="00F153F6" w:rsidP="00F153F6">
      <w:pPr>
        <w:spacing w:before="240" w:after="160" w:line="259" w:lineRule="auto"/>
        <w:rPr>
          <w:rFonts w:ascii="Arial" w:hAnsi="Arial" w:cs="Arial"/>
        </w:rPr>
      </w:pPr>
      <w:r w:rsidRPr="00E559D1">
        <w:rPr>
          <w:rFonts w:ascii="Arial" w:hAnsi="Arial" w:cs="Arial"/>
        </w:rPr>
        <w:t>The</w:t>
      </w:r>
      <w:r w:rsidRPr="006344BC">
        <w:rPr>
          <w:rFonts w:ascii="Arial" w:hAnsi="Arial" w:cs="Arial"/>
        </w:rPr>
        <w:t xml:space="preserve"> Consultant should ensure that he/she is: </w:t>
      </w:r>
    </w:p>
    <w:p w:rsidR="00F153F6" w:rsidRPr="006344BC" w:rsidRDefault="00F153F6" w:rsidP="00F153F6">
      <w:pPr>
        <w:numPr>
          <w:ilvl w:val="0"/>
          <w:numId w:val="34"/>
        </w:numPr>
        <w:spacing w:after="160" w:line="259" w:lineRule="auto"/>
        <w:ind w:left="567" w:hanging="357"/>
        <w:jc w:val="both"/>
        <w:rPr>
          <w:rFonts w:ascii="Arial" w:hAnsi="Arial" w:cs="Arial"/>
        </w:rPr>
      </w:pPr>
      <w:r w:rsidRPr="006344BC">
        <w:rPr>
          <w:rFonts w:ascii="Arial" w:hAnsi="Arial" w:cs="Arial"/>
        </w:rPr>
        <w:t xml:space="preserve">familiar with the purpose of the peer review workshop. </w:t>
      </w:r>
    </w:p>
    <w:p w:rsidR="00F153F6" w:rsidRPr="006344BC" w:rsidRDefault="00F153F6" w:rsidP="00F153F6">
      <w:pPr>
        <w:numPr>
          <w:ilvl w:val="0"/>
          <w:numId w:val="34"/>
        </w:numPr>
        <w:spacing w:after="160" w:line="259" w:lineRule="auto"/>
        <w:ind w:left="567" w:hanging="357"/>
        <w:jc w:val="both"/>
        <w:rPr>
          <w:rFonts w:ascii="Arial" w:hAnsi="Arial" w:cs="Arial"/>
        </w:rPr>
      </w:pPr>
      <w:r w:rsidRPr="006344BC">
        <w:rPr>
          <w:rFonts w:ascii="Arial" w:hAnsi="Arial" w:cs="Arial"/>
        </w:rPr>
        <w:t xml:space="preserve">Should have a plan or strategy to run the session, ensuring an interesting exchange of information with the active participation of the audience. </w:t>
      </w:r>
    </w:p>
    <w:p w:rsidR="00F153F6" w:rsidRPr="006344BC" w:rsidRDefault="00F153F6" w:rsidP="00F153F6">
      <w:pPr>
        <w:numPr>
          <w:ilvl w:val="0"/>
          <w:numId w:val="34"/>
        </w:numPr>
        <w:spacing w:after="160" w:line="259" w:lineRule="auto"/>
        <w:ind w:left="567" w:hanging="357"/>
        <w:rPr>
          <w:rFonts w:ascii="Arial" w:hAnsi="Arial" w:cs="Arial"/>
        </w:rPr>
      </w:pPr>
      <w:r w:rsidRPr="006344BC">
        <w:rPr>
          <w:rFonts w:ascii="Arial" w:hAnsi="Arial" w:cs="Arial"/>
        </w:rPr>
        <w:t>Identify suitable, to-the-point questions targeted at the speakers, in case no questions come from the audience.</w:t>
      </w:r>
    </w:p>
    <w:p w:rsidR="00F153F6" w:rsidRPr="006344BC" w:rsidRDefault="00F153F6" w:rsidP="00F153F6">
      <w:pPr>
        <w:numPr>
          <w:ilvl w:val="2"/>
          <w:numId w:val="42"/>
        </w:numPr>
        <w:ind w:left="851" w:hanging="851"/>
        <w:contextualSpacing/>
        <w:rPr>
          <w:rFonts w:ascii="Arial" w:hAnsi="Arial" w:cs="Arial"/>
          <w:i/>
        </w:rPr>
      </w:pPr>
      <w:r w:rsidRPr="006344BC">
        <w:rPr>
          <w:rFonts w:ascii="Arial" w:hAnsi="Arial" w:cs="Arial"/>
          <w:i/>
        </w:rPr>
        <w:t xml:space="preserve">During the Session </w:t>
      </w:r>
    </w:p>
    <w:p w:rsidR="00F153F6" w:rsidRPr="006344BC" w:rsidRDefault="00F153F6" w:rsidP="00F153F6">
      <w:pPr>
        <w:ind w:left="2073"/>
        <w:contextualSpacing/>
        <w:rPr>
          <w:rFonts w:ascii="Arial" w:hAnsi="Arial" w:cs="Arial"/>
        </w:rPr>
      </w:pPr>
    </w:p>
    <w:p w:rsidR="00F153F6" w:rsidRPr="006344BC" w:rsidRDefault="00F153F6" w:rsidP="00F153F6">
      <w:pPr>
        <w:numPr>
          <w:ilvl w:val="0"/>
          <w:numId w:val="37"/>
        </w:numPr>
        <w:spacing w:after="240"/>
        <w:ind w:left="567" w:hanging="357"/>
        <w:jc w:val="both"/>
        <w:rPr>
          <w:rFonts w:ascii="Arial" w:hAnsi="Arial" w:cs="Arial"/>
        </w:rPr>
      </w:pPr>
      <w:r w:rsidRPr="006344BC">
        <w:rPr>
          <w:rFonts w:ascii="Arial" w:hAnsi="Arial" w:cs="Arial"/>
        </w:rPr>
        <w:t xml:space="preserve">Monitor the time of the presentation, informing the presenter, if necessary, of the time left or of the need to conclude his/her presentation </w:t>
      </w:r>
    </w:p>
    <w:p w:rsidR="00F153F6" w:rsidRPr="006344BC" w:rsidRDefault="00F153F6" w:rsidP="00F153F6">
      <w:pPr>
        <w:numPr>
          <w:ilvl w:val="0"/>
          <w:numId w:val="37"/>
        </w:numPr>
        <w:spacing w:after="240"/>
        <w:ind w:left="567" w:hanging="357"/>
        <w:jc w:val="both"/>
        <w:rPr>
          <w:rFonts w:ascii="Arial" w:hAnsi="Arial" w:cs="Arial"/>
        </w:rPr>
      </w:pPr>
      <w:r w:rsidRPr="006344BC">
        <w:rPr>
          <w:rFonts w:ascii="Arial" w:hAnsi="Arial" w:cs="Arial"/>
        </w:rPr>
        <w:t xml:space="preserve">Give the floor to the audience for questions, remarks, comments, etc. avoiding unnecessary discussion, long monologues, etc. </w:t>
      </w:r>
    </w:p>
    <w:p w:rsidR="00F153F6" w:rsidRPr="006344BC" w:rsidRDefault="00F153F6" w:rsidP="00F153F6">
      <w:pPr>
        <w:numPr>
          <w:ilvl w:val="0"/>
          <w:numId w:val="37"/>
        </w:numPr>
        <w:spacing w:after="240"/>
        <w:ind w:left="567" w:hanging="357"/>
        <w:jc w:val="both"/>
        <w:rPr>
          <w:rFonts w:ascii="Arial" w:hAnsi="Arial" w:cs="Arial"/>
        </w:rPr>
      </w:pPr>
      <w:r w:rsidRPr="006344BC">
        <w:rPr>
          <w:rFonts w:ascii="Arial" w:hAnsi="Arial" w:cs="Arial"/>
        </w:rPr>
        <w:t>Provide time to the presenters to reply or comment on questions and issues raised by the audience – if necessary, re-group questions and redirect them to the presenters eliciting the most important issues, should time not be enough.</w:t>
      </w:r>
    </w:p>
    <w:p w:rsidR="00F153F6" w:rsidRPr="006344BC" w:rsidRDefault="00F153F6" w:rsidP="00F153F6">
      <w:pPr>
        <w:numPr>
          <w:ilvl w:val="0"/>
          <w:numId w:val="37"/>
        </w:numPr>
        <w:spacing w:after="240"/>
        <w:ind w:left="567" w:hanging="357"/>
        <w:jc w:val="both"/>
        <w:rPr>
          <w:rFonts w:ascii="Arial" w:hAnsi="Arial" w:cs="Arial"/>
        </w:rPr>
      </w:pPr>
      <w:r w:rsidRPr="006344BC">
        <w:rPr>
          <w:rFonts w:ascii="Arial" w:hAnsi="Arial" w:cs="Arial"/>
        </w:rPr>
        <w:t xml:space="preserve">Contribute professionally to the discussions.  </w:t>
      </w:r>
    </w:p>
    <w:p w:rsidR="00F153F6" w:rsidRPr="006344BC" w:rsidRDefault="00F153F6" w:rsidP="00F153F6">
      <w:pPr>
        <w:numPr>
          <w:ilvl w:val="0"/>
          <w:numId w:val="37"/>
        </w:numPr>
        <w:spacing w:after="240"/>
        <w:ind w:left="567" w:hanging="357"/>
        <w:jc w:val="both"/>
        <w:rPr>
          <w:rFonts w:ascii="Arial" w:hAnsi="Arial" w:cs="Arial"/>
        </w:rPr>
      </w:pPr>
      <w:r w:rsidRPr="006344BC">
        <w:rPr>
          <w:rFonts w:ascii="Arial" w:hAnsi="Arial" w:cs="Arial"/>
        </w:rPr>
        <w:t xml:space="preserve">Present a summary of the discussion, highlighting any conclusions and recommendations, if any (these should be included in a Summary Report,) </w:t>
      </w:r>
    </w:p>
    <w:p w:rsidR="00F153F6" w:rsidRPr="006344BC" w:rsidRDefault="00F153F6" w:rsidP="00F153F6">
      <w:pPr>
        <w:numPr>
          <w:ilvl w:val="0"/>
          <w:numId w:val="37"/>
        </w:numPr>
        <w:spacing w:after="240"/>
        <w:ind w:left="567" w:hanging="357"/>
        <w:rPr>
          <w:rFonts w:ascii="Arial" w:hAnsi="Arial" w:cs="Arial"/>
        </w:rPr>
      </w:pPr>
      <w:r w:rsidRPr="006344BC">
        <w:rPr>
          <w:rFonts w:ascii="Arial" w:hAnsi="Arial" w:cs="Arial"/>
        </w:rPr>
        <w:t>Close the Session when concluded and announce any event whi</w:t>
      </w:r>
      <w:r>
        <w:rPr>
          <w:rFonts w:ascii="Arial" w:hAnsi="Arial" w:cs="Arial"/>
        </w:rPr>
        <w:t>ch might take place thereafter.</w:t>
      </w:r>
    </w:p>
    <w:p w:rsidR="00F153F6" w:rsidRPr="006344BC" w:rsidRDefault="00F153F6" w:rsidP="00F153F6">
      <w:pPr>
        <w:numPr>
          <w:ilvl w:val="2"/>
          <w:numId w:val="42"/>
        </w:numPr>
        <w:ind w:left="851" w:hanging="851"/>
        <w:contextualSpacing/>
        <w:rPr>
          <w:rFonts w:ascii="Arial" w:hAnsi="Arial" w:cs="Arial"/>
          <w:i/>
        </w:rPr>
      </w:pPr>
      <w:r w:rsidRPr="006344BC">
        <w:rPr>
          <w:rFonts w:ascii="Arial" w:hAnsi="Arial" w:cs="Arial"/>
          <w:i/>
        </w:rPr>
        <w:t>After the Session</w:t>
      </w:r>
    </w:p>
    <w:p w:rsidR="00F153F6" w:rsidRPr="006344BC" w:rsidRDefault="00F153F6" w:rsidP="00F153F6">
      <w:pPr>
        <w:numPr>
          <w:ilvl w:val="0"/>
          <w:numId w:val="39"/>
        </w:numPr>
        <w:spacing w:before="240" w:after="240"/>
        <w:ind w:hanging="357"/>
        <w:jc w:val="both"/>
        <w:rPr>
          <w:rFonts w:ascii="Arial" w:hAnsi="Arial" w:cs="Arial"/>
        </w:rPr>
      </w:pPr>
      <w:r w:rsidRPr="006344BC">
        <w:rPr>
          <w:rFonts w:ascii="Arial" w:hAnsi="Arial" w:cs="Arial"/>
        </w:rPr>
        <w:lastRenderedPageBreak/>
        <w:t>Prepare consolidated report of all proposed updates submitted during the course of the peer review sessions, within two days after the end of the sessions. The report should include;</w:t>
      </w:r>
    </w:p>
    <w:p w:rsidR="00F153F6" w:rsidRPr="006344BC" w:rsidRDefault="00F153F6" w:rsidP="00F153F6">
      <w:pPr>
        <w:numPr>
          <w:ilvl w:val="0"/>
          <w:numId w:val="38"/>
        </w:numPr>
        <w:spacing w:line="259" w:lineRule="auto"/>
        <w:ind w:hanging="357"/>
        <w:rPr>
          <w:rFonts w:ascii="Arial" w:hAnsi="Arial" w:cs="Arial"/>
        </w:rPr>
      </w:pPr>
      <w:r w:rsidRPr="006344BC">
        <w:rPr>
          <w:rFonts w:ascii="Arial" w:hAnsi="Arial" w:cs="Arial"/>
        </w:rPr>
        <w:t>Main proceedings and summaries of each session</w:t>
      </w:r>
    </w:p>
    <w:p w:rsidR="00F153F6" w:rsidRPr="006344BC" w:rsidRDefault="00F153F6" w:rsidP="00F153F6">
      <w:pPr>
        <w:numPr>
          <w:ilvl w:val="0"/>
          <w:numId w:val="38"/>
        </w:numPr>
        <w:spacing w:line="259" w:lineRule="auto"/>
        <w:ind w:hanging="357"/>
        <w:rPr>
          <w:rFonts w:ascii="Arial" w:hAnsi="Arial" w:cs="Arial"/>
        </w:rPr>
      </w:pPr>
      <w:r w:rsidRPr="006344BC">
        <w:rPr>
          <w:rFonts w:ascii="Arial" w:hAnsi="Arial" w:cs="Arial"/>
        </w:rPr>
        <w:t>Inputs and recommendations from the participants</w:t>
      </w:r>
    </w:p>
    <w:p w:rsidR="00F153F6" w:rsidRPr="006344BC" w:rsidRDefault="00F153F6" w:rsidP="00F153F6">
      <w:pPr>
        <w:numPr>
          <w:ilvl w:val="0"/>
          <w:numId w:val="38"/>
        </w:numPr>
        <w:spacing w:line="259" w:lineRule="auto"/>
        <w:ind w:hanging="357"/>
        <w:rPr>
          <w:rFonts w:ascii="Arial" w:hAnsi="Arial" w:cs="Arial"/>
        </w:rPr>
      </w:pPr>
      <w:r w:rsidRPr="006344BC">
        <w:rPr>
          <w:rFonts w:ascii="Arial" w:hAnsi="Arial" w:cs="Arial"/>
        </w:rPr>
        <w:t xml:space="preserve">Compile presentations and photographs, annex them to the main report </w:t>
      </w:r>
    </w:p>
    <w:p w:rsidR="00F153F6" w:rsidRPr="006344BC" w:rsidRDefault="00F153F6" w:rsidP="00F153F6">
      <w:pPr>
        <w:numPr>
          <w:ilvl w:val="0"/>
          <w:numId w:val="38"/>
        </w:numPr>
        <w:spacing w:before="240" w:after="240"/>
        <w:ind w:left="709" w:hanging="357"/>
        <w:jc w:val="both"/>
        <w:rPr>
          <w:rFonts w:ascii="Arial" w:hAnsi="Arial" w:cs="Arial"/>
        </w:rPr>
      </w:pPr>
      <w:r w:rsidRPr="00E559D1">
        <w:rPr>
          <w:rFonts w:ascii="Arial" w:hAnsi="Arial" w:cs="Arial"/>
        </w:rPr>
        <w:t>Prepare and submit a c</w:t>
      </w:r>
      <w:r w:rsidRPr="006344BC">
        <w:rPr>
          <w:rFonts w:ascii="Arial" w:hAnsi="Arial" w:cs="Arial"/>
        </w:rPr>
        <w:t xml:space="preserve">onsolidated and edited draft </w:t>
      </w:r>
      <w:r>
        <w:rPr>
          <w:rFonts w:ascii="Arial" w:hAnsi="Arial" w:cs="Arial"/>
        </w:rPr>
        <w:t>Finance Management M</w:t>
      </w:r>
      <w:r w:rsidRPr="00E559D1">
        <w:rPr>
          <w:rFonts w:ascii="Arial" w:hAnsi="Arial" w:cs="Arial"/>
        </w:rPr>
        <w:t xml:space="preserve">anual </w:t>
      </w:r>
      <w:r w:rsidRPr="006344BC">
        <w:rPr>
          <w:rFonts w:ascii="Arial" w:hAnsi="Arial" w:cs="Arial"/>
        </w:rPr>
        <w:t>incorporating all the proposed updates;</w:t>
      </w:r>
    </w:p>
    <w:p w:rsidR="00F153F6" w:rsidRPr="00E559D1" w:rsidRDefault="00F153F6" w:rsidP="00F153F6">
      <w:pPr>
        <w:pStyle w:val="Heading2"/>
        <w:numPr>
          <w:ilvl w:val="1"/>
          <w:numId w:val="17"/>
        </w:numPr>
        <w:ind w:left="567" w:hanging="567"/>
        <w:jc w:val="both"/>
        <w:rPr>
          <w:rFonts w:ascii="Arial" w:hAnsi="Arial" w:cs="Arial"/>
        </w:rPr>
      </w:pPr>
      <w:bookmarkStart w:id="15" w:name="_Toc83639188"/>
      <w:r w:rsidRPr="00E559D1">
        <w:rPr>
          <w:rFonts w:ascii="Arial" w:hAnsi="Arial" w:cs="Arial"/>
        </w:rPr>
        <w:t>Project management</w:t>
      </w:r>
      <w:bookmarkEnd w:id="15"/>
    </w:p>
    <w:p w:rsidR="00F153F6" w:rsidRPr="00E559D1" w:rsidRDefault="00F153F6" w:rsidP="00F153F6">
      <w:pPr>
        <w:pStyle w:val="Heading3"/>
        <w:ind w:left="850" w:hanging="850"/>
        <w:rPr>
          <w:rFonts w:ascii="Arial" w:hAnsi="Arial" w:cs="Arial"/>
        </w:rPr>
      </w:pPr>
      <w:r w:rsidRPr="00E559D1">
        <w:rPr>
          <w:rFonts w:ascii="Arial" w:hAnsi="Arial" w:cs="Arial"/>
        </w:rPr>
        <w:t>4.3.1.</w:t>
      </w:r>
      <w:r w:rsidRPr="00E559D1">
        <w:rPr>
          <w:rFonts w:ascii="Arial" w:hAnsi="Arial" w:cs="Arial"/>
        </w:rPr>
        <w:tab/>
        <w:t>Responsible body</w:t>
      </w:r>
    </w:p>
    <w:p w:rsidR="00F153F6" w:rsidRPr="00E559D1" w:rsidRDefault="00F153F6" w:rsidP="00F153F6">
      <w:pPr>
        <w:rPr>
          <w:rFonts w:ascii="Arial" w:hAnsi="Arial" w:cs="Arial"/>
        </w:rPr>
      </w:pPr>
      <w:r w:rsidRPr="00E559D1">
        <w:rPr>
          <w:rFonts w:ascii="Arial" w:hAnsi="Arial" w:cs="Arial"/>
        </w:rPr>
        <w:t>The Directorate of Finance is responsible for this consultancy. The specific unit within the Director</w:t>
      </w:r>
      <w:r>
        <w:rPr>
          <w:rFonts w:ascii="Arial" w:hAnsi="Arial" w:cs="Arial"/>
        </w:rPr>
        <w:t>ate</w:t>
      </w:r>
      <w:r w:rsidRPr="00E559D1">
        <w:rPr>
          <w:rFonts w:ascii="Arial" w:hAnsi="Arial" w:cs="Arial"/>
        </w:rPr>
        <w:t xml:space="preserve"> is the </w:t>
      </w:r>
      <w:r>
        <w:rPr>
          <w:rFonts w:ascii="Arial" w:hAnsi="Arial" w:cs="Arial"/>
        </w:rPr>
        <w:t>Accounting Services Unit</w:t>
      </w:r>
      <w:r w:rsidRPr="00E559D1">
        <w:rPr>
          <w:rFonts w:ascii="Arial" w:hAnsi="Arial" w:cs="Arial"/>
        </w:rPr>
        <w:t xml:space="preserve">. </w:t>
      </w:r>
    </w:p>
    <w:p w:rsidR="00F153F6" w:rsidRPr="00E559D1" w:rsidRDefault="00F153F6" w:rsidP="00F153F6">
      <w:pPr>
        <w:spacing w:before="240" w:after="240"/>
        <w:ind w:left="851" w:hanging="851"/>
        <w:rPr>
          <w:rFonts w:ascii="Arial" w:hAnsi="Arial" w:cs="Arial"/>
          <w:i/>
        </w:rPr>
      </w:pPr>
      <w:r w:rsidRPr="00E559D1">
        <w:rPr>
          <w:rFonts w:ascii="Arial" w:hAnsi="Arial" w:cs="Arial"/>
          <w:i/>
        </w:rPr>
        <w:t xml:space="preserve"> 4.3.2. Management structure1</w:t>
      </w:r>
    </w:p>
    <w:p w:rsidR="00F153F6" w:rsidRPr="00E559D1" w:rsidRDefault="00F153F6" w:rsidP="00F153F6">
      <w:pPr>
        <w:jc w:val="both"/>
        <w:rPr>
          <w:rFonts w:ascii="Arial" w:hAnsi="Arial" w:cs="Arial"/>
        </w:rPr>
      </w:pPr>
      <w:r w:rsidRPr="00E559D1">
        <w:rPr>
          <w:rFonts w:ascii="Arial" w:hAnsi="Arial" w:cs="Arial"/>
        </w:rPr>
        <w:t xml:space="preserve">The consultant will report to the Director of Finance through the Controller of Accounting Services. </w:t>
      </w:r>
    </w:p>
    <w:p w:rsidR="00F153F6" w:rsidRPr="00E559D1" w:rsidRDefault="00F153F6" w:rsidP="00F153F6">
      <w:pPr>
        <w:pStyle w:val="Heading3"/>
        <w:ind w:left="850" w:hanging="850"/>
        <w:rPr>
          <w:rFonts w:ascii="Arial" w:hAnsi="Arial" w:cs="Arial"/>
        </w:rPr>
      </w:pPr>
      <w:r w:rsidRPr="00E559D1">
        <w:rPr>
          <w:rFonts w:ascii="Arial" w:hAnsi="Arial" w:cs="Arial"/>
        </w:rPr>
        <w:t>4.3.3. Facilities to be provided by the contracting authority and/or other parties</w:t>
      </w:r>
    </w:p>
    <w:p w:rsidR="00F153F6" w:rsidRPr="00E559D1" w:rsidRDefault="00F153F6" w:rsidP="00F153F6">
      <w:pPr>
        <w:jc w:val="both"/>
        <w:rPr>
          <w:rFonts w:ascii="Arial" w:hAnsi="Arial" w:cs="Arial"/>
        </w:rPr>
      </w:pPr>
      <w:r w:rsidRPr="00E559D1">
        <w:rPr>
          <w:rFonts w:ascii="Arial" w:hAnsi="Arial" w:cs="Arial"/>
        </w:rPr>
        <w:t>The only facilities to be provided are virtual meeting facilities (ZOOM meeting rooms), as well as access t</w:t>
      </w:r>
      <w:r>
        <w:rPr>
          <w:rFonts w:ascii="Arial" w:hAnsi="Arial" w:cs="Arial"/>
        </w:rPr>
        <w:t>o online documents and reports; or conference facilities should the workshop take place physically.</w:t>
      </w:r>
    </w:p>
    <w:p w:rsidR="00F153F6" w:rsidRPr="00E559D1" w:rsidRDefault="00F153F6" w:rsidP="00F153F6">
      <w:pPr>
        <w:rPr>
          <w:rFonts w:ascii="Arial" w:hAnsi="Arial" w:cs="Arial"/>
        </w:rPr>
      </w:pPr>
    </w:p>
    <w:p w:rsidR="00F153F6" w:rsidRPr="00E559D1" w:rsidRDefault="00F153F6" w:rsidP="00F153F6">
      <w:pPr>
        <w:pStyle w:val="Heading1"/>
        <w:numPr>
          <w:ilvl w:val="0"/>
          <w:numId w:val="16"/>
        </w:numPr>
        <w:tabs>
          <w:tab w:val="clear" w:pos="480"/>
        </w:tabs>
        <w:ind w:left="567" w:hanging="567"/>
        <w:jc w:val="both"/>
        <w:rPr>
          <w:rFonts w:ascii="Arial" w:hAnsi="Arial" w:cs="Arial"/>
        </w:rPr>
      </w:pPr>
      <w:bookmarkStart w:id="16" w:name="_Toc83639189"/>
      <w:r w:rsidRPr="00E559D1">
        <w:rPr>
          <w:rFonts w:ascii="Arial" w:hAnsi="Arial" w:cs="Arial"/>
        </w:rPr>
        <w:t>LOGISTICS AND TIMING</w:t>
      </w:r>
      <w:bookmarkEnd w:id="16"/>
    </w:p>
    <w:p w:rsidR="00F153F6" w:rsidRPr="00E559D1" w:rsidRDefault="00F153F6" w:rsidP="00F153F6">
      <w:pPr>
        <w:pStyle w:val="Heading2"/>
        <w:ind w:left="567" w:hanging="567"/>
        <w:jc w:val="left"/>
        <w:rPr>
          <w:rFonts w:ascii="Arial" w:hAnsi="Arial" w:cs="Arial"/>
        </w:rPr>
      </w:pPr>
      <w:bookmarkStart w:id="17" w:name="_Toc83639190"/>
      <w:r w:rsidRPr="00E559D1">
        <w:rPr>
          <w:rFonts w:ascii="Arial" w:hAnsi="Arial" w:cs="Arial"/>
        </w:rPr>
        <w:t>5.1</w:t>
      </w:r>
      <w:r w:rsidRPr="00E559D1">
        <w:rPr>
          <w:rFonts w:ascii="Arial" w:hAnsi="Arial" w:cs="Arial"/>
        </w:rPr>
        <w:tab/>
        <w:t>Location</w:t>
      </w:r>
      <w:bookmarkEnd w:id="17"/>
    </w:p>
    <w:p w:rsidR="00F153F6" w:rsidRPr="00E559D1" w:rsidRDefault="00F153F6" w:rsidP="00F153F6">
      <w:pPr>
        <w:jc w:val="both"/>
        <w:rPr>
          <w:rFonts w:ascii="Arial" w:eastAsia="Calibri" w:hAnsi="Arial" w:cs="Arial"/>
        </w:rPr>
      </w:pPr>
      <w:r w:rsidRPr="00E559D1">
        <w:rPr>
          <w:rFonts w:ascii="Arial" w:hAnsi="Arial" w:cs="Arial"/>
        </w:rPr>
        <w:t xml:space="preserve">The location of the assignment will be </w:t>
      </w:r>
      <w:r>
        <w:rPr>
          <w:rFonts w:ascii="Arial" w:hAnsi="Arial" w:cs="Arial"/>
        </w:rPr>
        <w:t xml:space="preserve">virtual </w:t>
      </w:r>
      <w:r w:rsidRPr="00E559D1">
        <w:rPr>
          <w:rFonts w:ascii="Arial" w:hAnsi="Arial" w:cs="Arial"/>
        </w:rPr>
        <w:t xml:space="preserve">with possible travel to Gaborone, Botswana. The possibility </w:t>
      </w:r>
      <w:r>
        <w:rPr>
          <w:rFonts w:ascii="Arial" w:hAnsi="Arial" w:cs="Arial"/>
        </w:rPr>
        <w:t xml:space="preserve">of </w:t>
      </w:r>
      <w:r w:rsidRPr="00E559D1">
        <w:rPr>
          <w:rFonts w:ascii="Arial" w:hAnsi="Arial" w:cs="Arial"/>
        </w:rPr>
        <w:t xml:space="preserve">travel will only be </w:t>
      </w:r>
      <w:proofErr w:type="spellStart"/>
      <w:r w:rsidRPr="00E559D1">
        <w:rPr>
          <w:rFonts w:ascii="Arial" w:hAnsi="Arial" w:cs="Arial"/>
        </w:rPr>
        <w:t>realised</w:t>
      </w:r>
      <w:proofErr w:type="spellEnd"/>
      <w:r w:rsidRPr="00E559D1">
        <w:rPr>
          <w:rFonts w:ascii="Arial" w:hAnsi="Arial" w:cs="Arial"/>
        </w:rPr>
        <w:t xml:space="preserve"> depending on COVID 19 restrictions and limitations during the time of implementation. </w:t>
      </w:r>
    </w:p>
    <w:p w:rsidR="00F153F6" w:rsidRPr="00E559D1" w:rsidRDefault="00F153F6" w:rsidP="00F153F6">
      <w:pPr>
        <w:pStyle w:val="Heading2"/>
        <w:ind w:left="567" w:hanging="567"/>
        <w:jc w:val="left"/>
        <w:rPr>
          <w:rFonts w:ascii="Arial" w:hAnsi="Arial" w:cs="Arial"/>
        </w:rPr>
      </w:pPr>
      <w:bookmarkStart w:id="18" w:name="_Toc83639191"/>
      <w:r w:rsidRPr="00E559D1">
        <w:rPr>
          <w:rFonts w:ascii="Arial" w:hAnsi="Arial" w:cs="Arial"/>
        </w:rPr>
        <w:t>5.2</w:t>
      </w:r>
      <w:r w:rsidRPr="00E559D1">
        <w:rPr>
          <w:rFonts w:ascii="Arial" w:hAnsi="Arial" w:cs="Arial"/>
        </w:rPr>
        <w:tab/>
        <w:t>Start date &amp; period of implementation</w:t>
      </w:r>
      <w:bookmarkEnd w:id="18"/>
    </w:p>
    <w:p w:rsidR="00F153F6" w:rsidRDefault="00F153F6" w:rsidP="00F153F6">
      <w:pPr>
        <w:jc w:val="both"/>
        <w:rPr>
          <w:rFonts w:ascii="Arial" w:hAnsi="Arial" w:cs="Arial"/>
        </w:rPr>
      </w:pPr>
      <w:r w:rsidRPr="00E559D1">
        <w:rPr>
          <w:rFonts w:ascii="Arial" w:hAnsi="Arial" w:cs="Arial"/>
        </w:rPr>
        <w:t>This contract is expected to start in October 2021 and the period of implementation of the contract will be 30 days from the date of appointment.</w:t>
      </w:r>
    </w:p>
    <w:p w:rsidR="00F153F6" w:rsidRPr="00200DF3" w:rsidRDefault="00F153F6" w:rsidP="00F153F6">
      <w:pPr>
        <w:pStyle w:val="Heading1"/>
        <w:numPr>
          <w:ilvl w:val="0"/>
          <w:numId w:val="16"/>
        </w:numPr>
        <w:tabs>
          <w:tab w:val="clear" w:pos="480"/>
        </w:tabs>
        <w:spacing w:before="360"/>
        <w:ind w:left="567" w:hanging="567"/>
        <w:jc w:val="both"/>
        <w:rPr>
          <w:rFonts w:ascii="Arial" w:hAnsi="Arial" w:cs="Arial"/>
        </w:rPr>
      </w:pPr>
      <w:r w:rsidRPr="00CB62EB">
        <w:rPr>
          <w:rFonts w:ascii="Arial" w:hAnsi="Arial" w:cs="Arial"/>
        </w:rPr>
        <w:t xml:space="preserve"> </w:t>
      </w:r>
      <w:bookmarkStart w:id="19" w:name="_Toc83639192"/>
      <w:r w:rsidRPr="00CB62EB">
        <w:rPr>
          <w:rFonts w:ascii="Arial" w:hAnsi="Arial" w:cs="Arial"/>
        </w:rPr>
        <w:t>REQUIREMENTS</w:t>
      </w:r>
      <w:bookmarkStart w:id="20" w:name="_Toc79531361"/>
      <w:bookmarkEnd w:id="19"/>
    </w:p>
    <w:p w:rsidR="00F153F6" w:rsidRPr="00CB62EB" w:rsidRDefault="00F153F6" w:rsidP="00F153F6">
      <w:pPr>
        <w:pStyle w:val="Heading2"/>
        <w:numPr>
          <w:ilvl w:val="1"/>
          <w:numId w:val="0"/>
        </w:numPr>
        <w:spacing w:before="120"/>
        <w:ind w:left="850" w:hanging="850"/>
        <w:jc w:val="both"/>
        <w:rPr>
          <w:rFonts w:ascii="Arial" w:hAnsi="Arial" w:cs="Arial"/>
          <w:sz w:val="22"/>
          <w:szCs w:val="22"/>
        </w:rPr>
      </w:pPr>
      <w:bookmarkStart w:id="21" w:name="_Toc83639193"/>
      <w:r w:rsidRPr="00CB62EB">
        <w:rPr>
          <w:rFonts w:ascii="Arial" w:hAnsi="Arial" w:cs="Arial"/>
        </w:rPr>
        <w:t>Staff</w:t>
      </w:r>
      <w:bookmarkEnd w:id="20"/>
      <w:bookmarkEnd w:id="21"/>
    </w:p>
    <w:p w:rsidR="00F153F6" w:rsidRPr="00CB62EB" w:rsidRDefault="00F153F6" w:rsidP="00F153F6">
      <w:pPr>
        <w:spacing w:before="240"/>
        <w:rPr>
          <w:rFonts w:ascii="Arial" w:hAnsi="Arial" w:cs="Arial"/>
        </w:rPr>
      </w:pPr>
      <w:r w:rsidRPr="00CB62EB">
        <w:rPr>
          <w:rFonts w:ascii="Arial" w:hAnsi="Arial" w:cs="Arial"/>
        </w:rPr>
        <w:t xml:space="preserve">Note that civil servants and other staff of the public administration, of the partner country or of international/regional </w:t>
      </w:r>
      <w:proofErr w:type="spellStart"/>
      <w:r w:rsidRPr="00CB62EB">
        <w:rPr>
          <w:rFonts w:ascii="Arial" w:hAnsi="Arial" w:cs="Arial"/>
        </w:rPr>
        <w:t>organisations</w:t>
      </w:r>
      <w:proofErr w:type="spellEnd"/>
      <w:r w:rsidRPr="00CB62EB">
        <w:rPr>
          <w:rFonts w:ascii="Arial" w:hAnsi="Arial" w:cs="Arial"/>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F153F6" w:rsidRPr="00CB62EB" w:rsidRDefault="00F153F6" w:rsidP="00F153F6">
      <w:pPr>
        <w:spacing w:before="240"/>
        <w:rPr>
          <w:rFonts w:ascii="Arial" w:hAnsi="Arial" w:cs="Arial"/>
          <w:lang w:bidi="ne-NP"/>
        </w:rPr>
      </w:pPr>
      <w:r w:rsidRPr="00CB62EB">
        <w:rPr>
          <w:rFonts w:ascii="Arial" w:hAnsi="Arial" w:cs="Arial"/>
          <w:lang w:bidi="ne-NP"/>
        </w:rPr>
        <w:t>The consultant is expected to possess the following qualifications and competencies</w:t>
      </w:r>
    </w:p>
    <w:p w:rsidR="00F153F6" w:rsidRPr="00CB62EB" w:rsidRDefault="00F153F6" w:rsidP="00F153F6">
      <w:pPr>
        <w:pStyle w:val="Text1"/>
        <w:spacing w:after="0"/>
        <w:rPr>
          <w:rFonts w:cs="Arial"/>
          <w:sz w:val="24"/>
          <w:szCs w:val="24"/>
        </w:rPr>
      </w:pPr>
    </w:p>
    <w:p w:rsidR="00F153F6" w:rsidRPr="00CB62EB" w:rsidRDefault="00F153F6" w:rsidP="00F153F6">
      <w:pPr>
        <w:pStyle w:val="Text1"/>
        <w:numPr>
          <w:ilvl w:val="2"/>
          <w:numId w:val="45"/>
        </w:numPr>
        <w:spacing w:after="0"/>
        <w:ind w:left="851" w:hanging="851"/>
        <w:rPr>
          <w:rFonts w:cs="Arial"/>
          <w:i/>
          <w:sz w:val="24"/>
          <w:szCs w:val="24"/>
        </w:rPr>
      </w:pPr>
      <w:r w:rsidRPr="00CB62EB">
        <w:rPr>
          <w:rFonts w:cs="Arial"/>
          <w:i/>
          <w:sz w:val="24"/>
          <w:szCs w:val="24"/>
        </w:rPr>
        <w:t>Qualification</w:t>
      </w:r>
      <w:r>
        <w:rPr>
          <w:rFonts w:cs="Arial"/>
          <w:i/>
          <w:sz w:val="24"/>
          <w:szCs w:val="24"/>
        </w:rPr>
        <w:t xml:space="preserve"> and Skills</w:t>
      </w:r>
    </w:p>
    <w:p w:rsidR="00F153F6" w:rsidRPr="00CB62EB" w:rsidRDefault="00F153F6" w:rsidP="00F153F6">
      <w:pPr>
        <w:numPr>
          <w:ilvl w:val="0"/>
          <w:numId w:val="36"/>
        </w:numPr>
        <w:spacing w:before="240"/>
        <w:ind w:left="709" w:hanging="425"/>
        <w:jc w:val="both"/>
        <w:rPr>
          <w:rFonts w:ascii="Arial" w:hAnsi="Arial" w:cs="Arial"/>
        </w:rPr>
      </w:pPr>
      <w:r w:rsidRPr="00CB62EB">
        <w:rPr>
          <w:rFonts w:ascii="Arial" w:hAnsi="Arial" w:cs="Arial"/>
        </w:rPr>
        <w:t>An Accounting professional with a degree in Finance, with training and experience in facilitation.</w:t>
      </w:r>
    </w:p>
    <w:p w:rsidR="00F153F6" w:rsidRPr="00CB62EB" w:rsidRDefault="00F153F6" w:rsidP="00F153F6">
      <w:pPr>
        <w:numPr>
          <w:ilvl w:val="0"/>
          <w:numId w:val="36"/>
        </w:numPr>
        <w:ind w:left="709" w:hanging="425"/>
        <w:jc w:val="both"/>
        <w:rPr>
          <w:rFonts w:ascii="Arial" w:hAnsi="Arial" w:cs="Arial"/>
        </w:rPr>
      </w:pPr>
      <w:r w:rsidRPr="00CB62EB">
        <w:rPr>
          <w:rFonts w:ascii="Arial" w:hAnsi="Arial" w:cs="Arial"/>
        </w:rPr>
        <w:t>Background in Financial management studies will be an added advantage</w:t>
      </w:r>
    </w:p>
    <w:p w:rsidR="00F153F6" w:rsidRPr="00CB62EB" w:rsidRDefault="00F153F6" w:rsidP="00F153F6">
      <w:pPr>
        <w:numPr>
          <w:ilvl w:val="0"/>
          <w:numId w:val="36"/>
        </w:numPr>
        <w:jc w:val="both"/>
        <w:rPr>
          <w:rFonts w:ascii="Arial" w:hAnsi="Arial" w:cs="Arial"/>
        </w:rPr>
      </w:pPr>
      <w:r w:rsidRPr="00CB62EB">
        <w:rPr>
          <w:rFonts w:ascii="Arial" w:hAnsi="Arial" w:cs="Arial"/>
        </w:rPr>
        <w:lastRenderedPageBreak/>
        <w:t xml:space="preserve">Excellent report writing skills. </w:t>
      </w:r>
    </w:p>
    <w:p w:rsidR="00F153F6" w:rsidRPr="00CB62EB" w:rsidRDefault="00F153F6" w:rsidP="00F153F6">
      <w:pPr>
        <w:numPr>
          <w:ilvl w:val="0"/>
          <w:numId w:val="36"/>
        </w:numPr>
        <w:jc w:val="both"/>
        <w:rPr>
          <w:rFonts w:ascii="Arial" w:hAnsi="Arial" w:cs="Arial"/>
        </w:rPr>
      </w:pPr>
      <w:r>
        <w:rPr>
          <w:rFonts w:ascii="Arial" w:hAnsi="Arial" w:cs="Arial"/>
        </w:rPr>
        <w:t>N</w:t>
      </w:r>
      <w:r w:rsidRPr="00CB62EB">
        <w:rPr>
          <w:rFonts w:ascii="Arial" w:hAnsi="Arial" w:cs="Arial"/>
        </w:rPr>
        <w:t xml:space="preserve">eat, concise and clear </w:t>
      </w:r>
      <w:r>
        <w:rPr>
          <w:rFonts w:ascii="Arial" w:hAnsi="Arial" w:cs="Arial"/>
        </w:rPr>
        <w:t>writing ability</w:t>
      </w:r>
      <w:r w:rsidRPr="00CB62EB">
        <w:rPr>
          <w:rFonts w:ascii="Arial" w:hAnsi="Arial" w:cs="Arial"/>
        </w:rPr>
        <w:t xml:space="preserve"> </w:t>
      </w:r>
    </w:p>
    <w:p w:rsidR="00F153F6" w:rsidRPr="00CB62EB" w:rsidRDefault="00F153F6" w:rsidP="00F153F6">
      <w:pPr>
        <w:numPr>
          <w:ilvl w:val="0"/>
          <w:numId w:val="36"/>
        </w:numPr>
        <w:spacing w:after="240"/>
        <w:rPr>
          <w:rFonts w:ascii="Arial" w:hAnsi="Arial" w:cs="Arial"/>
        </w:rPr>
      </w:pPr>
      <w:r w:rsidRPr="00CB62EB">
        <w:rPr>
          <w:rFonts w:ascii="Arial" w:hAnsi="Arial" w:cs="Arial"/>
        </w:rPr>
        <w:t>Ability to develop innovative graphs, flowcharts etc.</w:t>
      </w:r>
    </w:p>
    <w:p w:rsidR="00F153F6" w:rsidRPr="00CB62EB" w:rsidRDefault="00F153F6" w:rsidP="00F153F6">
      <w:pPr>
        <w:numPr>
          <w:ilvl w:val="0"/>
          <w:numId w:val="36"/>
        </w:numPr>
        <w:jc w:val="both"/>
        <w:rPr>
          <w:rFonts w:ascii="Arial" w:hAnsi="Arial" w:cs="Arial"/>
        </w:rPr>
      </w:pPr>
      <w:r w:rsidRPr="00CB62EB">
        <w:rPr>
          <w:rFonts w:ascii="Arial" w:hAnsi="Arial" w:cs="Arial"/>
        </w:rPr>
        <w:t>Proficiency in Microsoft Office.</w:t>
      </w:r>
    </w:p>
    <w:p w:rsidR="00F153F6" w:rsidRPr="00CB62EB" w:rsidRDefault="00F153F6" w:rsidP="00F153F6">
      <w:pPr>
        <w:numPr>
          <w:ilvl w:val="2"/>
          <w:numId w:val="45"/>
        </w:numPr>
        <w:spacing w:before="240"/>
        <w:ind w:left="851" w:hanging="851"/>
        <w:rPr>
          <w:rFonts w:ascii="Arial" w:hAnsi="Arial" w:cs="Arial"/>
          <w:bCs/>
          <w:i/>
          <w:iCs/>
          <w:sz w:val="22"/>
          <w:szCs w:val="22"/>
        </w:rPr>
      </w:pPr>
      <w:r w:rsidRPr="00CB62EB">
        <w:rPr>
          <w:rFonts w:ascii="Arial" w:hAnsi="Arial" w:cs="Arial"/>
          <w:bCs/>
          <w:i/>
          <w:iCs/>
        </w:rPr>
        <w:t>General Professional Experience</w:t>
      </w:r>
    </w:p>
    <w:p w:rsidR="00F153F6" w:rsidRDefault="00F153F6" w:rsidP="00F153F6">
      <w:pPr>
        <w:numPr>
          <w:ilvl w:val="0"/>
          <w:numId w:val="44"/>
        </w:numPr>
        <w:spacing w:before="240"/>
        <w:ind w:left="709" w:hanging="425"/>
        <w:jc w:val="both"/>
        <w:rPr>
          <w:rFonts w:ascii="Arial" w:hAnsi="Arial" w:cs="Arial"/>
        </w:rPr>
      </w:pPr>
      <w:r w:rsidRPr="00CB62EB">
        <w:rPr>
          <w:rFonts w:ascii="Arial" w:hAnsi="Arial" w:cs="Arial"/>
        </w:rPr>
        <w:t>Have a good understanding of finance and finance related processes and procedures</w:t>
      </w:r>
    </w:p>
    <w:p w:rsidR="00F153F6" w:rsidRPr="00CB62EB" w:rsidRDefault="00F153F6" w:rsidP="00F153F6">
      <w:pPr>
        <w:numPr>
          <w:ilvl w:val="0"/>
          <w:numId w:val="44"/>
        </w:numPr>
        <w:spacing w:before="240"/>
        <w:ind w:left="709" w:hanging="425"/>
        <w:jc w:val="both"/>
        <w:rPr>
          <w:rFonts w:ascii="Arial" w:hAnsi="Arial" w:cs="Arial"/>
        </w:rPr>
      </w:pPr>
      <w:r>
        <w:rPr>
          <w:rFonts w:ascii="Arial" w:hAnsi="Arial" w:cs="Arial"/>
        </w:rPr>
        <w:t>Not less than 15 years’ experience in accounting, financial management or development of accounting and financial management procedures.</w:t>
      </w:r>
    </w:p>
    <w:p w:rsidR="00F153F6" w:rsidRPr="00CB62EB" w:rsidRDefault="00F153F6" w:rsidP="00F153F6">
      <w:pPr>
        <w:numPr>
          <w:ilvl w:val="2"/>
          <w:numId w:val="45"/>
        </w:numPr>
        <w:spacing w:before="240"/>
        <w:ind w:left="851" w:hanging="851"/>
        <w:jc w:val="both"/>
        <w:rPr>
          <w:rFonts w:ascii="Arial" w:hAnsi="Arial" w:cs="Arial"/>
        </w:rPr>
      </w:pPr>
      <w:r w:rsidRPr="00CB62EB">
        <w:rPr>
          <w:rFonts w:ascii="Arial" w:hAnsi="Arial" w:cs="Arial"/>
          <w:bCs/>
          <w:i/>
          <w:iCs/>
        </w:rPr>
        <w:t>Specific Professional experience</w:t>
      </w:r>
    </w:p>
    <w:p w:rsidR="00F153F6" w:rsidRPr="00CB62EB" w:rsidRDefault="00F153F6" w:rsidP="00F153F6">
      <w:pPr>
        <w:numPr>
          <w:ilvl w:val="0"/>
          <w:numId w:val="43"/>
        </w:numPr>
        <w:spacing w:before="240"/>
        <w:ind w:left="709" w:hanging="425"/>
        <w:jc w:val="both"/>
        <w:rPr>
          <w:rFonts w:ascii="Arial" w:hAnsi="Arial" w:cs="Arial"/>
        </w:rPr>
      </w:pPr>
      <w:r w:rsidRPr="00CB62EB">
        <w:rPr>
          <w:rFonts w:ascii="Arial" w:hAnsi="Arial" w:cs="Arial"/>
        </w:rPr>
        <w:t>Sound experience in accounting process reviews of at least 5 years.</w:t>
      </w:r>
    </w:p>
    <w:p w:rsidR="00F153F6" w:rsidRPr="00CB62EB" w:rsidRDefault="00F153F6" w:rsidP="00F153F6">
      <w:pPr>
        <w:numPr>
          <w:ilvl w:val="0"/>
          <w:numId w:val="43"/>
        </w:numPr>
        <w:ind w:left="709" w:hanging="425"/>
        <w:jc w:val="both"/>
        <w:rPr>
          <w:rFonts w:ascii="Arial" w:hAnsi="Arial" w:cs="Arial"/>
        </w:rPr>
      </w:pPr>
      <w:r w:rsidRPr="00CB62EB">
        <w:rPr>
          <w:rFonts w:ascii="Arial" w:hAnsi="Arial" w:cs="Arial"/>
        </w:rPr>
        <w:t>Sound experience in rapporteur of technical workshops of at least 5 years.</w:t>
      </w:r>
    </w:p>
    <w:p w:rsidR="00F153F6" w:rsidRPr="00CB62EB" w:rsidRDefault="00F153F6" w:rsidP="00F153F6">
      <w:pPr>
        <w:numPr>
          <w:ilvl w:val="0"/>
          <w:numId w:val="43"/>
        </w:numPr>
        <w:ind w:left="709" w:hanging="425"/>
        <w:jc w:val="both"/>
        <w:rPr>
          <w:rFonts w:ascii="Arial" w:hAnsi="Arial" w:cs="Arial"/>
        </w:rPr>
      </w:pPr>
      <w:r w:rsidRPr="00CB62EB">
        <w:rPr>
          <w:rFonts w:ascii="Arial" w:hAnsi="Arial" w:cs="Arial"/>
        </w:rPr>
        <w:t xml:space="preserve">Have experience in writing reports for international </w:t>
      </w:r>
      <w:proofErr w:type="spellStart"/>
      <w:r w:rsidRPr="00CB62EB">
        <w:rPr>
          <w:rFonts w:ascii="Arial" w:hAnsi="Arial" w:cs="Arial"/>
        </w:rPr>
        <w:t>organisations</w:t>
      </w:r>
      <w:proofErr w:type="spellEnd"/>
      <w:r w:rsidRPr="00CB62EB">
        <w:rPr>
          <w:rFonts w:ascii="Arial" w:hAnsi="Arial" w:cs="Arial"/>
        </w:rPr>
        <w:t>.</w:t>
      </w:r>
    </w:p>
    <w:p w:rsidR="00F153F6" w:rsidRPr="00CB62EB" w:rsidRDefault="00F153F6" w:rsidP="00F153F6">
      <w:pPr>
        <w:pStyle w:val="Heading2"/>
        <w:numPr>
          <w:ilvl w:val="1"/>
          <w:numId w:val="45"/>
        </w:numPr>
        <w:spacing w:before="120" w:after="120"/>
        <w:ind w:left="567" w:hanging="567"/>
        <w:jc w:val="both"/>
        <w:rPr>
          <w:rFonts w:ascii="Arial" w:hAnsi="Arial" w:cs="Arial"/>
        </w:rPr>
      </w:pPr>
      <w:bookmarkStart w:id="22" w:name="_Toc83639194"/>
      <w:r w:rsidRPr="00CB62EB">
        <w:rPr>
          <w:rFonts w:ascii="Arial" w:hAnsi="Arial" w:cs="Arial"/>
        </w:rPr>
        <w:t>Office accommodation</w:t>
      </w:r>
      <w:bookmarkEnd w:id="22"/>
    </w:p>
    <w:p w:rsidR="00F153F6" w:rsidRPr="00CB62EB" w:rsidRDefault="00F153F6" w:rsidP="00F153F6">
      <w:pPr>
        <w:tabs>
          <w:tab w:val="left" w:pos="2161"/>
        </w:tabs>
        <w:rPr>
          <w:rFonts w:ascii="Arial" w:hAnsi="Arial" w:cs="Arial"/>
        </w:rPr>
      </w:pPr>
      <w:r w:rsidRPr="00CB62EB">
        <w:rPr>
          <w:rFonts w:ascii="Arial" w:hAnsi="Arial" w:cs="Arial"/>
        </w:rPr>
        <w:t>Not Applicable.</w:t>
      </w:r>
    </w:p>
    <w:p w:rsidR="00F153F6" w:rsidRPr="00CB62EB" w:rsidRDefault="00F153F6" w:rsidP="00F153F6">
      <w:pPr>
        <w:tabs>
          <w:tab w:val="left" w:pos="2161"/>
        </w:tabs>
        <w:rPr>
          <w:rFonts w:ascii="Arial" w:hAnsi="Arial" w:cs="Arial"/>
        </w:rPr>
      </w:pPr>
    </w:p>
    <w:p w:rsidR="00F153F6" w:rsidRPr="00CB62EB" w:rsidRDefault="00F153F6" w:rsidP="00F153F6">
      <w:pPr>
        <w:pStyle w:val="Heading2"/>
        <w:numPr>
          <w:ilvl w:val="1"/>
          <w:numId w:val="27"/>
        </w:numPr>
        <w:ind w:left="567" w:hanging="567"/>
        <w:jc w:val="both"/>
        <w:rPr>
          <w:rFonts w:ascii="Arial" w:hAnsi="Arial" w:cs="Arial"/>
        </w:rPr>
      </w:pPr>
      <w:bookmarkStart w:id="23" w:name="_Toc83639195"/>
      <w:r w:rsidRPr="00CB62EB">
        <w:rPr>
          <w:rFonts w:ascii="Arial" w:hAnsi="Arial" w:cs="Arial"/>
        </w:rPr>
        <w:t>Facilities to be provided by the contractor</w:t>
      </w:r>
      <w:bookmarkEnd w:id="23"/>
    </w:p>
    <w:p w:rsidR="00F153F6" w:rsidRPr="00CB62EB" w:rsidRDefault="00F153F6" w:rsidP="00F153F6">
      <w:pPr>
        <w:tabs>
          <w:tab w:val="num" w:pos="2160"/>
        </w:tabs>
        <w:rPr>
          <w:rFonts w:ascii="Arial" w:hAnsi="Arial" w:cs="Arial"/>
        </w:rPr>
      </w:pPr>
    </w:p>
    <w:p w:rsidR="00F153F6" w:rsidRPr="00CB62EB" w:rsidRDefault="00F153F6" w:rsidP="00F153F6">
      <w:pPr>
        <w:tabs>
          <w:tab w:val="num" w:pos="2160"/>
        </w:tabs>
        <w:jc w:val="both"/>
        <w:rPr>
          <w:rFonts w:ascii="Arial" w:hAnsi="Arial" w:cs="Arial"/>
        </w:rPr>
      </w:pPr>
      <w:r w:rsidRPr="00CB62EB">
        <w:rPr>
          <w:rFonts w:ascii="Arial" w:hAnsi="Arial" w:cs="Arial"/>
        </w:rPr>
        <w:t>The SADC Secretariat will provide virtual meeting facilities (ZOOM meeting rooms), as well as access to online documents, SADC documents as they relate to financial management. In the event that the meeting takes place physically as per approved plan, the Secretariat will provide all conferencing facilities necessary to hold the workshop.</w:t>
      </w:r>
    </w:p>
    <w:p w:rsidR="00F153F6" w:rsidRPr="00CB62EB" w:rsidRDefault="00F153F6" w:rsidP="00F153F6">
      <w:pPr>
        <w:pStyle w:val="Heading2"/>
        <w:numPr>
          <w:ilvl w:val="1"/>
          <w:numId w:val="27"/>
        </w:numPr>
        <w:spacing w:before="120" w:after="120"/>
        <w:ind w:left="567" w:hanging="567"/>
        <w:jc w:val="both"/>
        <w:rPr>
          <w:rFonts w:ascii="Arial" w:hAnsi="Arial" w:cs="Arial"/>
        </w:rPr>
      </w:pPr>
      <w:bookmarkStart w:id="24" w:name="_Toc83639196"/>
      <w:r w:rsidRPr="00CB62EB">
        <w:rPr>
          <w:rFonts w:ascii="Arial" w:hAnsi="Arial" w:cs="Arial"/>
        </w:rPr>
        <w:t>Equipment</w:t>
      </w:r>
      <w:bookmarkEnd w:id="24"/>
    </w:p>
    <w:p w:rsidR="00F153F6" w:rsidRPr="00CB62EB" w:rsidRDefault="00F153F6" w:rsidP="00F153F6">
      <w:pPr>
        <w:tabs>
          <w:tab w:val="left" w:pos="2161"/>
        </w:tabs>
        <w:jc w:val="both"/>
        <w:rPr>
          <w:rFonts w:ascii="Arial" w:hAnsi="Arial" w:cs="Arial"/>
        </w:rPr>
      </w:pPr>
      <w:r w:rsidRPr="00CB62EB">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will be purchased by means of a separate supply tender procedure.</w:t>
      </w:r>
    </w:p>
    <w:p w:rsidR="00F153F6" w:rsidRPr="00CB62EB" w:rsidRDefault="00F153F6" w:rsidP="00F153F6">
      <w:pPr>
        <w:pStyle w:val="Heading2"/>
        <w:numPr>
          <w:ilvl w:val="1"/>
          <w:numId w:val="27"/>
        </w:numPr>
        <w:spacing w:before="120" w:after="120"/>
        <w:ind w:left="567" w:hanging="567"/>
        <w:jc w:val="both"/>
        <w:rPr>
          <w:rFonts w:ascii="Arial" w:hAnsi="Arial" w:cs="Arial"/>
        </w:rPr>
      </w:pPr>
      <w:bookmarkStart w:id="25" w:name="_Toc83639197"/>
      <w:r w:rsidRPr="00CB62EB">
        <w:rPr>
          <w:rFonts w:ascii="Arial" w:hAnsi="Arial" w:cs="Arial"/>
        </w:rPr>
        <w:t>Incidental expenditure</w:t>
      </w:r>
      <w:bookmarkEnd w:id="25"/>
    </w:p>
    <w:p w:rsidR="00F153F6" w:rsidRDefault="00F153F6" w:rsidP="00F153F6">
      <w:pPr>
        <w:spacing w:after="120"/>
        <w:jc w:val="both"/>
        <w:rPr>
          <w:rFonts w:ascii="Arial" w:hAnsi="Arial" w:cs="Arial"/>
        </w:rPr>
      </w:pPr>
    </w:p>
    <w:p w:rsidR="00F153F6" w:rsidRDefault="00F153F6" w:rsidP="00F153F6">
      <w:pPr>
        <w:spacing w:after="120"/>
        <w:jc w:val="both"/>
        <w:rPr>
          <w:rFonts w:ascii="Arial" w:hAnsi="Arial" w:cs="Arial"/>
        </w:rPr>
      </w:pPr>
      <w:r>
        <w:rPr>
          <w:rFonts w:ascii="Arial" w:hAnsi="Arial" w:cs="Arial"/>
        </w:rPr>
        <w:t>The consultant should include the cost of travel to SADC Head office in Gaborone and to the venue of the workshop, accommodation costs and any other incidental costs in their costing of the assignment. Provision should be made for a five-day workshop.</w:t>
      </w:r>
    </w:p>
    <w:p w:rsidR="00F153F6" w:rsidRPr="00CB62EB" w:rsidRDefault="00F153F6" w:rsidP="00F153F6">
      <w:pPr>
        <w:spacing w:after="120"/>
        <w:jc w:val="both"/>
        <w:rPr>
          <w:rFonts w:ascii="Arial" w:hAnsi="Arial" w:cs="Arial"/>
        </w:rPr>
      </w:pPr>
      <w:r>
        <w:rPr>
          <w:rFonts w:ascii="Arial" w:hAnsi="Arial" w:cs="Arial"/>
        </w:rPr>
        <w:t xml:space="preserve">Should there be need for additional travel, the SADC Secretariat will cover travel, </w:t>
      </w:r>
      <w:proofErr w:type="spellStart"/>
      <w:r>
        <w:rPr>
          <w:rFonts w:ascii="Arial" w:hAnsi="Arial" w:cs="Arial"/>
        </w:rPr>
        <w:t>accomodation</w:t>
      </w:r>
      <w:proofErr w:type="spellEnd"/>
      <w:r>
        <w:rPr>
          <w:rFonts w:ascii="Arial" w:hAnsi="Arial" w:cs="Arial"/>
        </w:rPr>
        <w:t xml:space="preserve"> and subsistence costs.</w:t>
      </w:r>
    </w:p>
    <w:p w:rsidR="00F153F6" w:rsidRPr="00CB62EB" w:rsidRDefault="00F153F6" w:rsidP="00F153F6">
      <w:pPr>
        <w:pStyle w:val="Heading2"/>
        <w:numPr>
          <w:ilvl w:val="1"/>
          <w:numId w:val="27"/>
        </w:numPr>
        <w:spacing w:before="120" w:after="120"/>
        <w:ind w:left="567" w:hanging="567"/>
        <w:jc w:val="both"/>
        <w:rPr>
          <w:rFonts w:ascii="Arial" w:hAnsi="Arial" w:cs="Arial"/>
        </w:rPr>
      </w:pPr>
      <w:bookmarkStart w:id="26" w:name="_Toc83639198"/>
      <w:r w:rsidRPr="00CB62EB">
        <w:rPr>
          <w:rFonts w:ascii="Arial" w:hAnsi="Arial" w:cs="Arial"/>
        </w:rPr>
        <w:t>Expenditure verification</w:t>
      </w:r>
      <w:bookmarkEnd w:id="26"/>
    </w:p>
    <w:p w:rsidR="00F153F6" w:rsidRPr="00CB62EB" w:rsidRDefault="00F153F6" w:rsidP="00F153F6">
      <w:pPr>
        <w:rPr>
          <w:rFonts w:ascii="Arial" w:hAnsi="Arial" w:cs="Arial"/>
        </w:rPr>
      </w:pPr>
      <w:r w:rsidRPr="00CB62EB">
        <w:rPr>
          <w:rFonts w:ascii="Arial" w:hAnsi="Arial" w:cs="Arial"/>
        </w:rPr>
        <w:t>Not applicable.</w:t>
      </w:r>
    </w:p>
    <w:p w:rsidR="00F153F6" w:rsidRPr="00CB62EB" w:rsidRDefault="00F153F6" w:rsidP="00F153F6">
      <w:pPr>
        <w:rPr>
          <w:rFonts w:ascii="Arial" w:hAnsi="Arial" w:cs="Arial"/>
        </w:rPr>
      </w:pPr>
    </w:p>
    <w:p w:rsidR="00F153F6" w:rsidRPr="00CB62EB" w:rsidRDefault="00F153F6" w:rsidP="00F153F6">
      <w:pPr>
        <w:pStyle w:val="Heading1"/>
        <w:numPr>
          <w:ilvl w:val="0"/>
          <w:numId w:val="16"/>
        </w:numPr>
        <w:jc w:val="both"/>
        <w:rPr>
          <w:rFonts w:ascii="Arial" w:hAnsi="Arial" w:cs="Arial"/>
        </w:rPr>
      </w:pPr>
      <w:bookmarkStart w:id="27" w:name="_Toc83639199"/>
      <w:r w:rsidRPr="00CB62EB">
        <w:rPr>
          <w:rFonts w:ascii="Arial" w:hAnsi="Arial" w:cs="Arial"/>
        </w:rPr>
        <w:lastRenderedPageBreak/>
        <w:t>REPORTS</w:t>
      </w:r>
      <w:bookmarkEnd w:id="27"/>
    </w:p>
    <w:p w:rsidR="00F153F6" w:rsidRPr="00CB62EB" w:rsidRDefault="00F153F6" w:rsidP="00F153F6">
      <w:pPr>
        <w:pStyle w:val="Heading2"/>
        <w:ind w:left="567" w:hanging="567"/>
        <w:jc w:val="left"/>
        <w:rPr>
          <w:rFonts w:ascii="Arial" w:hAnsi="Arial" w:cs="Arial"/>
        </w:rPr>
      </w:pPr>
      <w:bookmarkStart w:id="28" w:name="_Toc83639200"/>
      <w:r w:rsidRPr="00CB62EB">
        <w:rPr>
          <w:rFonts w:ascii="Arial" w:hAnsi="Arial" w:cs="Arial"/>
        </w:rPr>
        <w:t xml:space="preserve">7.1 </w:t>
      </w:r>
      <w:r w:rsidRPr="00CB62EB">
        <w:rPr>
          <w:rFonts w:ascii="Arial" w:hAnsi="Arial" w:cs="Arial"/>
        </w:rPr>
        <w:tab/>
        <w:t>Reporting requirements</w:t>
      </w:r>
      <w:bookmarkEnd w:id="28"/>
    </w:p>
    <w:p w:rsidR="00F153F6" w:rsidRPr="00CB62EB" w:rsidRDefault="00F153F6" w:rsidP="00F153F6">
      <w:pPr>
        <w:spacing w:after="240"/>
        <w:jc w:val="both"/>
        <w:rPr>
          <w:rFonts w:ascii="Arial" w:hAnsi="Arial" w:cs="Arial"/>
        </w:rPr>
      </w:pPr>
      <w:r w:rsidRPr="00CB62EB">
        <w:rPr>
          <w:rFonts w:ascii="Arial" w:hAnsi="Arial" w:cs="Arial"/>
        </w:rPr>
        <w:t xml:space="preserve">The consultant is expected to prepare a consolidated report of all proposed updates submitted during the course of the peer review sessions, within </w:t>
      </w:r>
      <w:r>
        <w:rPr>
          <w:rFonts w:ascii="Arial" w:hAnsi="Arial" w:cs="Arial"/>
        </w:rPr>
        <w:t>five</w:t>
      </w:r>
      <w:r w:rsidRPr="00CB62EB">
        <w:rPr>
          <w:rFonts w:ascii="Arial" w:hAnsi="Arial" w:cs="Arial"/>
        </w:rPr>
        <w:t xml:space="preserve"> days after the end of the sessions. The report should include;</w:t>
      </w:r>
    </w:p>
    <w:p w:rsidR="00F153F6" w:rsidRPr="00CB62EB" w:rsidRDefault="00F153F6" w:rsidP="00F153F6">
      <w:pPr>
        <w:numPr>
          <w:ilvl w:val="0"/>
          <w:numId w:val="35"/>
        </w:numPr>
        <w:spacing w:line="259" w:lineRule="auto"/>
        <w:ind w:left="851" w:hanging="567"/>
        <w:rPr>
          <w:rFonts w:ascii="Arial" w:hAnsi="Arial" w:cs="Arial"/>
        </w:rPr>
      </w:pPr>
      <w:r w:rsidRPr="00CB62EB">
        <w:rPr>
          <w:rFonts w:ascii="Arial" w:hAnsi="Arial" w:cs="Arial"/>
        </w:rPr>
        <w:t>Main proceedings and summaries of each session</w:t>
      </w:r>
    </w:p>
    <w:p w:rsidR="00F153F6" w:rsidRPr="00CB62EB" w:rsidRDefault="00F153F6" w:rsidP="00F153F6">
      <w:pPr>
        <w:numPr>
          <w:ilvl w:val="0"/>
          <w:numId w:val="35"/>
        </w:numPr>
        <w:spacing w:line="259" w:lineRule="auto"/>
        <w:ind w:left="851" w:hanging="567"/>
        <w:rPr>
          <w:rFonts w:ascii="Arial" w:hAnsi="Arial" w:cs="Arial"/>
        </w:rPr>
      </w:pPr>
      <w:r w:rsidRPr="00CB62EB">
        <w:rPr>
          <w:rFonts w:ascii="Arial" w:hAnsi="Arial" w:cs="Arial"/>
        </w:rPr>
        <w:t>Inputs and recommendations from the participants</w:t>
      </w:r>
    </w:p>
    <w:p w:rsidR="00F153F6" w:rsidRPr="00CB62EB" w:rsidRDefault="00F153F6" w:rsidP="00F153F6">
      <w:pPr>
        <w:numPr>
          <w:ilvl w:val="0"/>
          <w:numId w:val="35"/>
        </w:numPr>
        <w:spacing w:line="259" w:lineRule="auto"/>
        <w:ind w:left="851" w:hanging="567"/>
        <w:rPr>
          <w:rFonts w:ascii="Arial" w:hAnsi="Arial" w:cs="Arial"/>
        </w:rPr>
      </w:pPr>
      <w:r w:rsidRPr="00CB62EB">
        <w:rPr>
          <w:rFonts w:ascii="Arial" w:hAnsi="Arial" w:cs="Arial"/>
        </w:rPr>
        <w:t xml:space="preserve">Compile presentations and photographs, annex them to the main report </w:t>
      </w:r>
    </w:p>
    <w:p w:rsidR="00F153F6" w:rsidRPr="00CB62EB" w:rsidRDefault="00F153F6" w:rsidP="00F153F6">
      <w:pPr>
        <w:spacing w:before="240"/>
        <w:jc w:val="both"/>
        <w:rPr>
          <w:rFonts w:ascii="Arial" w:hAnsi="Arial" w:cs="Arial"/>
        </w:rPr>
      </w:pPr>
      <w:r w:rsidRPr="00CB62EB">
        <w:rPr>
          <w:rFonts w:ascii="Arial" w:hAnsi="Arial" w:cs="Arial"/>
        </w:rPr>
        <w:t xml:space="preserve">The final output will be a consolidated and edited draft Finance Management Manual incorporating all the proposed updates; </w:t>
      </w:r>
    </w:p>
    <w:p w:rsidR="00F153F6" w:rsidRPr="00CB62EB" w:rsidRDefault="00F153F6" w:rsidP="00F153F6">
      <w:pPr>
        <w:pStyle w:val="Heading2"/>
        <w:ind w:left="567" w:hanging="567"/>
        <w:jc w:val="left"/>
        <w:rPr>
          <w:rFonts w:ascii="Arial" w:hAnsi="Arial" w:cs="Arial"/>
        </w:rPr>
      </w:pPr>
      <w:bookmarkStart w:id="29" w:name="_Toc83639201"/>
      <w:r w:rsidRPr="00CB62EB">
        <w:rPr>
          <w:rFonts w:ascii="Arial" w:hAnsi="Arial" w:cs="Arial"/>
        </w:rPr>
        <w:t xml:space="preserve">7.2 </w:t>
      </w:r>
      <w:r w:rsidRPr="00CB62EB">
        <w:rPr>
          <w:rFonts w:ascii="Arial" w:hAnsi="Arial" w:cs="Arial"/>
        </w:rPr>
        <w:tab/>
        <w:t>Submission &amp; approval of reports</w:t>
      </w:r>
      <w:bookmarkEnd w:id="29"/>
    </w:p>
    <w:p w:rsidR="00F153F6" w:rsidRDefault="00F153F6" w:rsidP="00F153F6">
      <w:pPr>
        <w:spacing w:after="240"/>
        <w:jc w:val="both"/>
        <w:rPr>
          <w:rFonts w:ascii="Arial" w:hAnsi="Arial" w:cs="Arial"/>
        </w:rPr>
      </w:pPr>
      <w:r w:rsidRPr="00CB62EB">
        <w:rPr>
          <w:rFonts w:ascii="Arial" w:hAnsi="Arial" w:cs="Arial"/>
        </w:rPr>
        <w:t>Copies of the reports referred to above must be submitted to the Controller of Accounting Services</w:t>
      </w:r>
      <w:r>
        <w:rPr>
          <w:rFonts w:ascii="Arial" w:hAnsi="Arial" w:cs="Arial"/>
        </w:rPr>
        <w:t>, who will be responsible for acceptance of the reports</w:t>
      </w:r>
      <w:r w:rsidRPr="00CB62EB">
        <w:rPr>
          <w:rFonts w:ascii="Arial" w:hAnsi="Arial" w:cs="Arial"/>
        </w:rPr>
        <w:t>. All reports and communications with the contracting authority shall be in English in MS Word/Excel/PowerPoint format, and ready for printing and di</w:t>
      </w:r>
      <w:r w:rsidRPr="00E559D1">
        <w:rPr>
          <w:rFonts w:ascii="Arial" w:hAnsi="Arial" w:cs="Arial"/>
        </w:rPr>
        <w:t>stribution. The SADC Secretariat will arrange for the translation of reports and communi</w:t>
      </w:r>
      <w:r>
        <w:rPr>
          <w:rFonts w:ascii="Arial" w:hAnsi="Arial" w:cs="Arial"/>
        </w:rPr>
        <w:t>cations into all SADC languages</w:t>
      </w:r>
    </w:p>
    <w:p w:rsidR="00F153F6" w:rsidRDefault="00F153F6" w:rsidP="00F153F6">
      <w:pPr>
        <w:spacing w:after="240"/>
        <w:jc w:val="both"/>
        <w:rPr>
          <w:rFonts w:ascii="Arial" w:hAnsi="Arial" w:cs="Arial"/>
        </w:rPr>
      </w:pPr>
      <w:r>
        <w:rPr>
          <w:rFonts w:ascii="Arial" w:hAnsi="Arial" w:cs="Arial"/>
        </w:rPr>
        <w:t>Payment for the consultancy will be as follows:</w:t>
      </w:r>
    </w:p>
    <w:p w:rsidR="00F153F6" w:rsidRDefault="00F153F6" w:rsidP="00F153F6">
      <w:pPr>
        <w:spacing w:after="240"/>
        <w:jc w:val="both"/>
        <w:rPr>
          <w:rFonts w:ascii="Arial" w:hAnsi="Arial" w:cs="Arial"/>
        </w:rPr>
      </w:pPr>
      <w:r>
        <w:rPr>
          <w:rFonts w:ascii="Arial" w:hAnsi="Arial" w:cs="Arial"/>
        </w:rPr>
        <w:t>On submission of the Workshop Report</w:t>
      </w:r>
      <w:r>
        <w:rPr>
          <w:rFonts w:ascii="Arial" w:hAnsi="Arial" w:cs="Arial"/>
        </w:rPr>
        <w:tab/>
      </w:r>
      <w:r>
        <w:rPr>
          <w:rFonts w:ascii="Arial" w:hAnsi="Arial" w:cs="Arial"/>
        </w:rPr>
        <w:tab/>
      </w:r>
      <w:r>
        <w:rPr>
          <w:rFonts w:ascii="Arial" w:hAnsi="Arial" w:cs="Arial"/>
        </w:rPr>
        <w:tab/>
        <w:t>50%</w:t>
      </w:r>
    </w:p>
    <w:p w:rsidR="00F153F6" w:rsidRDefault="00F153F6" w:rsidP="00F153F6">
      <w:pPr>
        <w:spacing w:after="240"/>
        <w:jc w:val="both"/>
        <w:rPr>
          <w:rFonts w:ascii="Arial" w:hAnsi="Arial" w:cs="Arial"/>
        </w:rPr>
      </w:pPr>
      <w:r>
        <w:rPr>
          <w:rFonts w:ascii="Arial" w:hAnsi="Arial" w:cs="Arial"/>
        </w:rPr>
        <w:t>On acceptance of the final Revised SADC Financial Management Manual</w:t>
      </w:r>
      <w:r>
        <w:rPr>
          <w:rFonts w:ascii="Arial" w:hAnsi="Arial" w:cs="Arial"/>
        </w:rPr>
        <w:tab/>
        <w:t>50%</w:t>
      </w:r>
    </w:p>
    <w:p w:rsidR="00F153F6" w:rsidRPr="00E559D1" w:rsidRDefault="00F153F6" w:rsidP="00F153F6">
      <w:pPr>
        <w:spacing w:after="240"/>
        <w:jc w:val="both"/>
        <w:rPr>
          <w:rFonts w:ascii="Arial" w:hAnsi="Arial" w:cs="Arial"/>
        </w:rPr>
      </w:pPr>
      <w:r>
        <w:rPr>
          <w:rFonts w:ascii="Arial" w:hAnsi="Arial" w:cs="Arial"/>
        </w:rPr>
        <w:t>The final payment will be made after the Secretariat has commented upon, and the comments have been incorporated into the Financial Management Manual.</w:t>
      </w:r>
    </w:p>
    <w:p w:rsidR="00F153F6" w:rsidRPr="00E559D1" w:rsidRDefault="00F153F6" w:rsidP="00F153F6">
      <w:pPr>
        <w:pStyle w:val="Heading1"/>
        <w:numPr>
          <w:ilvl w:val="0"/>
          <w:numId w:val="16"/>
        </w:numPr>
        <w:tabs>
          <w:tab w:val="clear" w:pos="480"/>
        </w:tabs>
        <w:ind w:left="567" w:hanging="567"/>
        <w:jc w:val="both"/>
        <w:rPr>
          <w:rFonts w:ascii="Arial" w:hAnsi="Arial" w:cs="Arial"/>
        </w:rPr>
      </w:pPr>
      <w:bookmarkStart w:id="30" w:name="_Toc83639202"/>
      <w:r w:rsidRPr="00E559D1">
        <w:rPr>
          <w:rFonts w:ascii="Arial" w:hAnsi="Arial" w:cs="Arial"/>
        </w:rPr>
        <w:t>MONITORING AND EVALUATION</w:t>
      </w:r>
      <w:bookmarkEnd w:id="30"/>
    </w:p>
    <w:p w:rsidR="00F153F6" w:rsidRPr="00E559D1" w:rsidRDefault="00F153F6" w:rsidP="00F153F6">
      <w:pPr>
        <w:pStyle w:val="Heading2"/>
        <w:ind w:left="567" w:hanging="567"/>
        <w:jc w:val="left"/>
        <w:rPr>
          <w:rFonts w:ascii="Arial" w:hAnsi="Arial" w:cs="Arial"/>
        </w:rPr>
      </w:pPr>
      <w:bookmarkStart w:id="31" w:name="_Toc83639203"/>
      <w:r w:rsidRPr="00E559D1">
        <w:rPr>
          <w:rFonts w:ascii="Arial" w:hAnsi="Arial" w:cs="Arial"/>
        </w:rPr>
        <w:t xml:space="preserve">8.1 </w:t>
      </w:r>
      <w:r w:rsidRPr="00E559D1">
        <w:rPr>
          <w:rFonts w:ascii="Arial" w:hAnsi="Arial" w:cs="Arial"/>
        </w:rPr>
        <w:tab/>
        <w:t>Definition of indicators</w:t>
      </w:r>
      <w:bookmarkEnd w:id="31"/>
    </w:p>
    <w:p w:rsidR="00F153F6" w:rsidRPr="00E559D1" w:rsidRDefault="00F153F6" w:rsidP="00F153F6">
      <w:pPr>
        <w:rPr>
          <w:rFonts w:ascii="Arial" w:hAnsi="Arial" w:cs="Arial"/>
        </w:rPr>
      </w:pPr>
      <w:r w:rsidRPr="00E559D1">
        <w:rPr>
          <w:rFonts w:ascii="Arial" w:hAnsi="Arial" w:cs="Arial"/>
        </w:rPr>
        <w:t xml:space="preserve">This contracts will be monitored and evaluated using five specific performance measures, viz. inputs, output, efficiency, quality and outcome. </w:t>
      </w:r>
    </w:p>
    <w:p w:rsidR="00F153F6" w:rsidRPr="00E559D1" w:rsidRDefault="00F153F6" w:rsidP="00F153F6">
      <w:pPr>
        <w:numPr>
          <w:ilvl w:val="5"/>
          <w:numId w:val="41"/>
        </w:numPr>
        <w:tabs>
          <w:tab w:val="clear" w:pos="2160"/>
        </w:tabs>
        <w:ind w:left="567"/>
        <w:jc w:val="both"/>
        <w:rPr>
          <w:rFonts w:ascii="Arial" w:eastAsia="Calibri" w:hAnsi="Arial" w:cs="Arial"/>
        </w:rPr>
      </w:pPr>
      <w:r w:rsidRPr="00E559D1">
        <w:rPr>
          <w:rFonts w:ascii="Arial" w:eastAsia="Calibri" w:hAnsi="Arial" w:cs="Arial"/>
        </w:rPr>
        <w:t xml:space="preserve">Input measure will monitor the amount of resources (financial) being </w:t>
      </w:r>
      <w:proofErr w:type="spellStart"/>
      <w:r w:rsidRPr="00E559D1">
        <w:rPr>
          <w:rFonts w:ascii="Arial" w:eastAsia="Calibri" w:hAnsi="Arial" w:cs="Arial"/>
        </w:rPr>
        <w:t>utilised</w:t>
      </w:r>
      <w:proofErr w:type="spellEnd"/>
      <w:r w:rsidRPr="00E559D1">
        <w:rPr>
          <w:rFonts w:ascii="Arial" w:eastAsia="Calibri" w:hAnsi="Arial" w:cs="Arial"/>
        </w:rPr>
        <w:t xml:space="preserve"> to achieve the expected outcomes of this contract. </w:t>
      </w:r>
    </w:p>
    <w:p w:rsidR="00F153F6" w:rsidRPr="00E559D1" w:rsidRDefault="00F153F6" w:rsidP="00F153F6">
      <w:pPr>
        <w:numPr>
          <w:ilvl w:val="5"/>
          <w:numId w:val="41"/>
        </w:numPr>
        <w:tabs>
          <w:tab w:val="clear" w:pos="2160"/>
        </w:tabs>
        <w:ind w:left="567"/>
        <w:jc w:val="both"/>
        <w:rPr>
          <w:rFonts w:ascii="Arial" w:eastAsia="Calibri" w:hAnsi="Arial" w:cs="Arial"/>
        </w:rPr>
      </w:pPr>
      <w:r w:rsidRPr="00E559D1">
        <w:rPr>
          <w:rFonts w:ascii="Arial" w:eastAsia="Calibri" w:hAnsi="Arial" w:cs="Arial"/>
        </w:rPr>
        <w:t>Output measure will monitor how much was produced (products and actions) in line with the requirements of the contract.</w:t>
      </w:r>
    </w:p>
    <w:p w:rsidR="00F153F6" w:rsidRPr="00E559D1" w:rsidRDefault="00F153F6" w:rsidP="00F153F6">
      <w:pPr>
        <w:numPr>
          <w:ilvl w:val="5"/>
          <w:numId w:val="41"/>
        </w:numPr>
        <w:tabs>
          <w:tab w:val="clear" w:pos="2160"/>
        </w:tabs>
        <w:ind w:left="567"/>
        <w:jc w:val="both"/>
        <w:rPr>
          <w:rFonts w:ascii="Arial" w:eastAsia="Calibri" w:hAnsi="Arial" w:cs="Arial"/>
        </w:rPr>
      </w:pPr>
      <w:r w:rsidRPr="00E559D1">
        <w:rPr>
          <w:rFonts w:ascii="Arial" w:eastAsia="Calibri" w:hAnsi="Arial" w:cs="Arial"/>
        </w:rPr>
        <w:t>Efficiency measure will monitor the relationship between the amount produced (output) and the resources used (input).</w:t>
      </w:r>
    </w:p>
    <w:p w:rsidR="00F153F6" w:rsidRPr="00E559D1" w:rsidRDefault="00F153F6" w:rsidP="00F153F6">
      <w:pPr>
        <w:numPr>
          <w:ilvl w:val="5"/>
          <w:numId w:val="41"/>
        </w:numPr>
        <w:tabs>
          <w:tab w:val="clear" w:pos="2160"/>
        </w:tabs>
        <w:ind w:left="567"/>
        <w:jc w:val="both"/>
        <w:rPr>
          <w:rFonts w:ascii="Arial" w:eastAsia="Calibri" w:hAnsi="Arial" w:cs="Arial"/>
        </w:rPr>
      </w:pPr>
      <w:r w:rsidRPr="00E559D1">
        <w:rPr>
          <w:rFonts w:ascii="Arial" w:eastAsia="Calibri" w:hAnsi="Arial" w:cs="Arial"/>
        </w:rPr>
        <w:t>Quality measure will determine whether the expectations of the contracting entity (SADC Secretariat) and its stakeholders (Member States) are being met. These expectations include timeliness, accuracy, courtesy and meeting of contracting entity’s needs.</w:t>
      </w:r>
    </w:p>
    <w:p w:rsidR="00F153F6" w:rsidRDefault="00F153F6" w:rsidP="00F153F6">
      <w:pPr>
        <w:numPr>
          <w:ilvl w:val="5"/>
          <w:numId w:val="41"/>
        </w:numPr>
        <w:tabs>
          <w:tab w:val="clear" w:pos="2160"/>
        </w:tabs>
        <w:ind w:left="567"/>
        <w:jc w:val="both"/>
        <w:rPr>
          <w:rFonts w:ascii="Arial" w:eastAsia="Calibri" w:hAnsi="Arial" w:cs="Arial"/>
        </w:rPr>
      </w:pPr>
      <w:r w:rsidRPr="00E559D1">
        <w:rPr>
          <w:rFonts w:ascii="Arial" w:eastAsia="Calibri" w:hAnsi="Arial" w:cs="Arial"/>
        </w:rPr>
        <w:t>Outcome measure will determine the extent to which the overall objective and purposes of the contract are met and are impacting on intended clientele (Secretariat and Member States).</w:t>
      </w:r>
    </w:p>
    <w:p w:rsidR="00F153F6" w:rsidRPr="00E559D1" w:rsidRDefault="00F153F6" w:rsidP="00F153F6">
      <w:pPr>
        <w:ind w:left="567"/>
        <w:jc w:val="both"/>
        <w:rPr>
          <w:rFonts w:ascii="Arial" w:eastAsia="Calibri" w:hAnsi="Arial" w:cs="Arial"/>
        </w:rPr>
      </w:pPr>
    </w:p>
    <w:p w:rsidR="00F153F6" w:rsidRPr="00E559D1" w:rsidRDefault="00F153F6" w:rsidP="00F153F6">
      <w:pPr>
        <w:pStyle w:val="Heading2"/>
        <w:ind w:left="567" w:hanging="567"/>
        <w:jc w:val="left"/>
        <w:rPr>
          <w:rFonts w:ascii="Arial" w:hAnsi="Arial" w:cs="Arial"/>
        </w:rPr>
      </w:pPr>
      <w:bookmarkStart w:id="32" w:name="_Toc83639204"/>
      <w:r w:rsidRPr="00E559D1">
        <w:rPr>
          <w:rFonts w:ascii="Arial" w:hAnsi="Arial" w:cs="Arial"/>
        </w:rPr>
        <w:t xml:space="preserve">8.2 </w:t>
      </w:r>
      <w:r w:rsidRPr="00E559D1">
        <w:rPr>
          <w:rFonts w:ascii="Arial" w:hAnsi="Arial" w:cs="Arial"/>
        </w:rPr>
        <w:tab/>
        <w:t>Special requirements</w:t>
      </w:r>
      <w:bookmarkEnd w:id="32"/>
    </w:p>
    <w:p w:rsidR="00F153F6" w:rsidRPr="00E559D1" w:rsidRDefault="00F153F6" w:rsidP="00F153F6">
      <w:pPr>
        <w:rPr>
          <w:rFonts w:ascii="Arial" w:hAnsi="Arial" w:cs="Arial"/>
        </w:rPr>
      </w:pPr>
      <w:r w:rsidRPr="00E559D1">
        <w:rPr>
          <w:rFonts w:ascii="Arial" w:hAnsi="Arial" w:cs="Arial"/>
        </w:rPr>
        <w:t>Not applicable.</w:t>
      </w:r>
    </w:p>
    <w:p w:rsidR="00F153F6" w:rsidRPr="00E559D1" w:rsidRDefault="00F153F6" w:rsidP="00F153F6">
      <w:pPr>
        <w:pStyle w:val="Heading1"/>
        <w:numPr>
          <w:ilvl w:val="0"/>
          <w:numId w:val="16"/>
        </w:numPr>
        <w:tabs>
          <w:tab w:val="clear" w:pos="480"/>
        </w:tabs>
        <w:spacing w:before="360" w:after="120"/>
        <w:ind w:left="567" w:hanging="567"/>
        <w:jc w:val="both"/>
        <w:rPr>
          <w:rFonts w:ascii="Arial" w:hAnsi="Arial" w:cs="Arial"/>
          <w:color w:val="000000"/>
        </w:rPr>
      </w:pPr>
      <w:bookmarkStart w:id="33" w:name="_Toc83639205"/>
      <w:r w:rsidRPr="00E559D1">
        <w:rPr>
          <w:rFonts w:ascii="Arial" w:hAnsi="Arial" w:cs="Arial"/>
          <w:color w:val="000000"/>
        </w:rPr>
        <w:lastRenderedPageBreak/>
        <w:t>Maximum available Budget</w:t>
      </w:r>
      <w:bookmarkEnd w:id="33"/>
    </w:p>
    <w:p w:rsidR="00F153F6" w:rsidRPr="00E559D1" w:rsidRDefault="00F153F6" w:rsidP="00F153F6">
      <w:pPr>
        <w:rPr>
          <w:rFonts w:ascii="Arial" w:hAnsi="Arial" w:cs="Arial"/>
        </w:rPr>
      </w:pPr>
      <w:r w:rsidRPr="00E559D1">
        <w:rPr>
          <w:rFonts w:ascii="Arial" w:hAnsi="Arial" w:cs="Arial"/>
        </w:rPr>
        <w:t>The maximum budget for this assignment is USD8 ,000</w:t>
      </w:r>
    </w:p>
    <w:p w:rsidR="00F153F6" w:rsidRPr="002F5DB9" w:rsidRDefault="00F153F6" w:rsidP="00F153F6">
      <w:pPr>
        <w:rPr>
          <w:lang w:bidi="ne-NP"/>
        </w:rPr>
      </w:pPr>
    </w:p>
    <w:p w:rsidR="00CD6AD7" w:rsidRPr="003936E5" w:rsidRDefault="00CD6AD7" w:rsidP="00CD6AD7">
      <w:pPr>
        <w:pStyle w:val="Heading"/>
        <w:jc w:val="left"/>
        <w:rPr>
          <w:rFonts w:ascii="Arial" w:hAnsi="Arial" w:cs="Arial"/>
          <w:highlight w:val="yellow"/>
        </w:rPr>
      </w:pPr>
      <w:r w:rsidRPr="003936E5">
        <w:rPr>
          <w:rFonts w:ascii="Arial" w:hAnsi="Arial" w:cs="Arial"/>
          <w:highlight w:val="yellow"/>
        </w:rPr>
        <w:t xml:space="preserve">                                               </w:t>
      </w:r>
      <w:hyperlink r:id="rId24" w:tooltip="&quot;Home&quot; " w:history="1"/>
    </w:p>
    <w:p w:rsidR="00FF3EAB" w:rsidRPr="003936E5" w:rsidRDefault="00FF3EAB" w:rsidP="00FF3EAB">
      <w:pPr>
        <w:jc w:val="center"/>
        <w:rPr>
          <w:rFonts w:ascii="Arial" w:hAnsi="Arial" w:cs="Arial"/>
          <w:b/>
          <w:sz w:val="40"/>
          <w:szCs w:val="40"/>
          <w:highlight w:val="yellow"/>
        </w:rPr>
      </w:pPr>
    </w:p>
    <w:p w:rsidR="00FF3EAB" w:rsidRPr="003936E5" w:rsidRDefault="00FF3EAB" w:rsidP="00FF3EAB">
      <w:pPr>
        <w:jc w:val="center"/>
        <w:rPr>
          <w:rFonts w:ascii="Arial" w:hAnsi="Arial" w:cs="Arial"/>
          <w:b/>
          <w:sz w:val="28"/>
          <w:szCs w:val="28"/>
          <w:highlight w:val="yellow"/>
        </w:rPr>
      </w:pPr>
    </w:p>
    <w:p w:rsidR="00952A84" w:rsidRPr="002F5DB9" w:rsidRDefault="00952A84" w:rsidP="00952A84">
      <w:pPr>
        <w:rPr>
          <w:lang w:bidi="ne-NP"/>
        </w:rPr>
      </w:pP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5"/>
          <w:footnotePr>
            <w:numRestart w:val="eachPage"/>
          </w:footnotePr>
          <w:type w:val="nextColumn"/>
          <w:pgSz w:w="11909" w:h="16834" w:code="9"/>
          <w:pgMar w:top="1440" w:right="929" w:bottom="1440" w:left="1800" w:header="576" w:footer="576" w:gutter="0"/>
          <w:cols w:space="708"/>
          <w:docGrid w:linePitch="360"/>
        </w:sectPr>
      </w:pP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rsidR="00CD6AD7" w:rsidRPr="0002425A" w:rsidRDefault="00CD6AD7" w:rsidP="00CD6AD7">
      <w:pPr>
        <w:jc w:val="both"/>
        <w:rPr>
          <w:rFonts w:ascii="Maiandra GD" w:hAnsi="Maiandra GD" w:cs="Arial"/>
          <w:b/>
          <w:lang w:val="en-GB"/>
        </w:rPr>
      </w:pPr>
    </w:p>
    <w:p w:rsidR="00CD6AD7" w:rsidRPr="0002425A" w:rsidRDefault="00CD6AD7" w:rsidP="00CD6AD7">
      <w:pPr>
        <w:jc w:val="both"/>
        <w:rPr>
          <w:rFonts w:ascii="Maiandra GD" w:hAnsi="Maiandra GD" w:cs="Arial"/>
          <w:b/>
          <w:lang w:val="en-GB"/>
        </w:rPr>
      </w:pPr>
    </w:p>
    <w:p w:rsidR="00CD6AD7" w:rsidRPr="0002425A" w:rsidRDefault="00CD6AD7" w:rsidP="00CD6AD7">
      <w:pPr>
        <w:jc w:val="both"/>
        <w:rPr>
          <w:rFonts w:ascii="Maiandra GD" w:hAnsi="Maiandra GD" w:cs="Arial"/>
          <w:b/>
          <w:lang w:val="en-GB"/>
        </w:rPr>
      </w:pP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Pr>
            <w:rFonts w:ascii="Maiandra GD" w:hAnsi="Maiandra GD" w:cs="Arial"/>
            <w:noProof/>
            <w:webHidden/>
          </w:rPr>
          <w:t>16</w:t>
        </w:r>
        <w:r w:rsidRPr="0002425A">
          <w:rPr>
            <w:rFonts w:ascii="Maiandra GD" w:hAnsi="Maiandra GD" w:cs="Arial"/>
            <w:noProof/>
            <w:webHidden/>
          </w:rPr>
          <w:fldChar w:fldCharType="end"/>
        </w:r>
      </w:hyperlink>
    </w:p>
    <w:p w:rsidR="00CD6AD7" w:rsidRPr="0002425A" w:rsidRDefault="001B5580"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18</w:t>
        </w:r>
        <w:r w:rsidR="00CD6AD7" w:rsidRPr="0002425A">
          <w:rPr>
            <w:rFonts w:ascii="Maiandra GD" w:hAnsi="Maiandra GD" w:cs="Arial"/>
            <w:noProof/>
            <w:webHidden/>
          </w:rPr>
          <w:fldChar w:fldCharType="end"/>
        </w:r>
      </w:hyperlink>
    </w:p>
    <w:p w:rsidR="00CD6AD7" w:rsidRPr="0002425A" w:rsidRDefault="001B5580"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23</w:t>
        </w:r>
        <w:r w:rsidR="00CD6AD7" w:rsidRPr="0002425A">
          <w:rPr>
            <w:rFonts w:ascii="Maiandra GD" w:hAnsi="Maiandra GD" w:cs="Arial"/>
            <w:noProof/>
            <w:webHidden/>
          </w:rPr>
          <w:fldChar w:fldCharType="end"/>
        </w:r>
      </w:hyperlink>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footnotePr>
            <w:numRestart w:val="eachPage"/>
          </w:footnotePr>
          <w:pgSz w:w="11909" w:h="16834" w:code="9"/>
          <w:pgMar w:top="1440" w:right="1440" w:bottom="1440" w:left="1800" w:header="576" w:footer="576" w:gutter="0"/>
          <w:cols w:space="708"/>
          <w:docGrid w:linePitch="360"/>
        </w:sectPr>
      </w:pPr>
    </w:p>
    <w:p w:rsidR="00CD6AD7" w:rsidRDefault="00CD6AD7" w:rsidP="00CD6AD7">
      <w:pPr>
        <w:pStyle w:val="Heading1"/>
        <w:jc w:val="both"/>
        <w:rPr>
          <w:rFonts w:ascii="Maiandra GD" w:hAnsi="Maiandra GD" w:cs="Arial"/>
          <w:lang w:val="en-GB"/>
        </w:rPr>
      </w:pPr>
      <w:bookmarkStart w:id="34" w:name="_Toc267927845"/>
      <w:bookmarkStart w:id="35" w:name="_Toc31987025"/>
      <w:bookmarkStart w:id="36" w:name="_Toc397501854"/>
    </w:p>
    <w:p w:rsidR="00FF3EAB" w:rsidRPr="00DC476E" w:rsidRDefault="00CD6AD7" w:rsidP="00FF3EAB">
      <w:pPr>
        <w:jc w:val="both"/>
        <w:rPr>
          <w:rFonts w:ascii="Maiandra GD" w:hAnsi="Maiandra GD" w:cs="Arial"/>
          <w:b/>
          <w:lang w:val="en-GB"/>
        </w:rPr>
      </w:pPr>
      <w:r w:rsidRPr="0002425A">
        <w:rPr>
          <w:rFonts w:ascii="Maiandra GD" w:hAnsi="Maiandra GD" w:cs="Arial"/>
          <w:lang w:val="en-GB"/>
        </w:rPr>
        <w:t>COVER LETTER FOR THE EXPRESSION OF INTEREST FOR THE PROJECT</w:t>
      </w:r>
      <w:bookmarkEnd w:id="34"/>
      <w:r w:rsidRPr="00B10823">
        <w:rPr>
          <w:rFonts w:ascii="Arial" w:hAnsi="Arial" w:cs="Arial"/>
          <w:b/>
        </w:rPr>
        <w:t xml:space="preserve"> </w:t>
      </w:r>
      <w:r w:rsidR="00DC476E" w:rsidRPr="00DC476E">
        <w:rPr>
          <w:rFonts w:ascii="Maiandra GD" w:hAnsi="Maiandra GD" w:cs="Arial"/>
          <w:b/>
        </w:rPr>
        <w:t xml:space="preserve">SHORT TERM CONSULTANCY TO REVIEW AND UPDATE THE SADC SECRETARIAT FINANCE MANUAL </w:t>
      </w:r>
    </w:p>
    <w:p w:rsidR="00CD6AD7" w:rsidRPr="00596F75" w:rsidRDefault="00CD6AD7" w:rsidP="00CD6AD7">
      <w:pPr>
        <w:rPr>
          <w:rFonts w:ascii="Maiandra GD" w:hAnsi="Maiandra GD"/>
          <w:b/>
          <w:bCs/>
        </w:rPr>
      </w:pPr>
    </w:p>
    <w:p w:rsidR="00CD6AD7" w:rsidRDefault="00CD6AD7" w:rsidP="00CD6AD7">
      <w:pPr>
        <w:pStyle w:val="Heading1"/>
        <w:jc w:val="both"/>
        <w:rPr>
          <w:rFonts w:ascii="Maiandra GD" w:hAnsi="Maiandra GD" w:cs="Arial"/>
          <w:lang w:val="en-GB"/>
        </w:rPr>
      </w:pPr>
      <w:bookmarkStart w:id="37" w:name="_Toc31987026"/>
      <w:bookmarkEnd w:id="35"/>
    </w:p>
    <w:p w:rsidR="00CD6AD7" w:rsidRPr="0002425A"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w:t>
      </w:r>
      <w:r w:rsidRPr="00DC476E">
        <w:rPr>
          <w:rFonts w:ascii="Maiandra GD" w:hAnsi="Maiandra GD" w:cs="Arial"/>
          <w:lang w:val="en-GB"/>
        </w:rPr>
        <w:t>NUMBER: SADC/3/5/2/</w:t>
      </w:r>
      <w:bookmarkEnd w:id="37"/>
      <w:r w:rsidRPr="00DC476E">
        <w:rPr>
          <w:rFonts w:ascii="Maiandra GD" w:hAnsi="Maiandra GD" w:cs="Arial"/>
          <w:lang w:val="en-GB"/>
        </w:rPr>
        <w:t>1</w:t>
      </w:r>
      <w:r w:rsidR="00FF3EAB" w:rsidRPr="00DC476E">
        <w:rPr>
          <w:rFonts w:ascii="Maiandra GD" w:hAnsi="Maiandra GD" w:cs="Arial"/>
          <w:lang w:val="en-GB"/>
        </w:rPr>
        <w:t>9</w:t>
      </w:r>
      <w:r w:rsidR="00DC476E" w:rsidRPr="00DC476E">
        <w:rPr>
          <w:rFonts w:ascii="Maiandra GD" w:hAnsi="Maiandra GD" w:cs="Arial"/>
          <w:lang w:val="en-GB"/>
        </w:rPr>
        <w:t>2</w:t>
      </w:r>
    </w:p>
    <w:p w:rsidR="00CD6AD7" w:rsidRPr="0002425A" w:rsidRDefault="00CD6AD7" w:rsidP="00CD6AD7">
      <w:pPr>
        <w:pStyle w:val="ListParagraph"/>
        <w:ind w:left="1080"/>
        <w:jc w:val="both"/>
        <w:rPr>
          <w:rFonts w:ascii="Maiandra GD" w:hAnsi="Maiandra GD"/>
          <w:lang w:val="en-GB"/>
        </w:rPr>
      </w:pPr>
    </w:p>
    <w:p w:rsidR="00CD6AD7" w:rsidRPr="0002425A" w:rsidRDefault="00CD6AD7" w:rsidP="00CD6AD7">
      <w:pPr>
        <w:pStyle w:val="BodyText"/>
        <w:numPr>
          <w:ilvl w:val="0"/>
          <w:numId w:val="0"/>
        </w:numPr>
        <w:tabs>
          <w:tab w:val="clear" w:pos="4680"/>
        </w:tabs>
        <w:spacing w:line="240" w:lineRule="auto"/>
        <w:jc w:val="both"/>
        <w:rPr>
          <w:rFonts w:ascii="Maiandra GD" w:hAnsi="Maiandra GD" w:cs="Arial"/>
          <w:lang w:val="en-GB"/>
        </w:rPr>
      </w:pPr>
    </w:p>
    <w:p w:rsidR="00CD6AD7" w:rsidRPr="0002425A" w:rsidRDefault="00CD6AD7" w:rsidP="00CD6AD7">
      <w:pPr>
        <w:pStyle w:val="BodyText"/>
        <w:numPr>
          <w:ilvl w:val="0"/>
          <w:numId w:val="0"/>
        </w:numPr>
        <w:jc w:val="both"/>
        <w:rPr>
          <w:rFonts w:ascii="Maiandra GD" w:hAnsi="Maiandra GD" w:cs="Arial"/>
          <w:bCs/>
          <w:lang w:val="en-GB"/>
        </w:rPr>
      </w:pPr>
    </w:p>
    <w:p w:rsidR="00CD6AD7" w:rsidRPr="0002425A" w:rsidRDefault="00CD6AD7" w:rsidP="00CD6AD7">
      <w:pPr>
        <w:tabs>
          <w:tab w:val="left" w:pos="270"/>
          <w:tab w:val="left" w:pos="540"/>
        </w:tabs>
        <w:jc w:val="both"/>
        <w:rPr>
          <w:rFonts w:ascii="Maiandra GD" w:hAnsi="Maiandra GD"/>
          <w:b/>
        </w:rPr>
      </w:pPr>
      <w:r w:rsidRPr="0002425A">
        <w:rPr>
          <w:rFonts w:ascii="Maiandra GD" w:hAnsi="Maiandra GD" w:cs="Arial"/>
          <w:b/>
          <w:lang w:val="en-GB"/>
        </w:rPr>
        <w:t>REQUEST FOR SERVICES TITLE:</w:t>
      </w:r>
    </w:p>
    <w:p w:rsidR="00CD6AD7" w:rsidRPr="0002425A" w:rsidRDefault="00CD6AD7" w:rsidP="00CD6AD7">
      <w:pPr>
        <w:ind w:left="709"/>
        <w:jc w:val="both"/>
        <w:rPr>
          <w:rFonts w:ascii="Maiandra GD" w:hAnsi="Maiandra GD" w:cs="Arial"/>
          <w: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rsidR="00CD6AD7" w:rsidRPr="0002425A" w:rsidRDefault="00CD6AD7" w:rsidP="00CD6AD7">
      <w:pPr>
        <w:pStyle w:val="Header"/>
        <w:tabs>
          <w:tab w:val="clear" w:pos="4320"/>
          <w:tab w:val="clear" w:pos="8640"/>
        </w:tabs>
        <w:jc w:val="both"/>
        <w:rPr>
          <w:rFonts w:ascii="Maiandra GD" w:hAnsi="Maiandra GD" w:cs="Arial"/>
          <w:lang w:val="en-GB" w:eastAsia="it-IT"/>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rsidR="00CD6AD7" w:rsidRPr="0002425A" w:rsidRDefault="00CD6AD7" w:rsidP="00CD6AD7">
      <w:pPr>
        <w:jc w:val="both"/>
        <w:rPr>
          <w:rFonts w:ascii="Maiandra GD" w:hAnsi="Maiandra GD" w:cs="Arial"/>
          <w:lang w:val="en-GB"/>
        </w:rPr>
      </w:pPr>
    </w:p>
    <w:p w:rsidR="00CD6AD7" w:rsidRPr="00FF3EAB" w:rsidRDefault="00CD6AD7" w:rsidP="00CD6AD7">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DC476E" w:rsidRPr="00DC476E">
        <w:rPr>
          <w:rFonts w:ascii="Maiandra GD" w:hAnsi="Maiandra GD"/>
          <w:b/>
        </w:rPr>
        <w:t xml:space="preserve">SHORT TERM CONSULTANCY TO REVIEW AND UPDATE THE SADC SECRETARIAT FINANCE MANUAL </w:t>
      </w:r>
      <w:r w:rsidR="00DC476E">
        <w:rPr>
          <w:rFonts w:ascii="Maiandra GD" w:hAnsi="Maiandra GD"/>
          <w:b/>
        </w:rPr>
        <w:t xml:space="preserve"> </w:t>
      </w:r>
      <w:r w:rsidRPr="0002425A">
        <w:rPr>
          <w:rFonts w:ascii="Maiandra GD" w:hAnsi="Maiandra GD" w:cs="Arial"/>
          <w:lang w:val="en-GB"/>
        </w:rPr>
        <w:t xml:space="preserve">in accordance with your Request for Expression of Interests number </w:t>
      </w:r>
      <w:r w:rsidRPr="00DC476E">
        <w:rPr>
          <w:rFonts w:ascii="Maiandra GD" w:hAnsi="Maiandra GD"/>
        </w:rPr>
        <w:t>SADC/3/5/2/</w:t>
      </w:r>
      <w:r w:rsidR="00DC476E" w:rsidRPr="00DC476E">
        <w:rPr>
          <w:rFonts w:ascii="Maiandra GD" w:hAnsi="Maiandra GD"/>
        </w:rPr>
        <w:t>1</w:t>
      </w:r>
      <w:r w:rsidR="00FF3EAB" w:rsidRPr="00DC476E">
        <w:rPr>
          <w:rFonts w:ascii="Maiandra GD" w:hAnsi="Maiandra GD"/>
        </w:rPr>
        <w:t>9</w:t>
      </w:r>
      <w:r w:rsidR="00DC476E" w:rsidRPr="00DC476E">
        <w:rPr>
          <w:rFonts w:ascii="Maiandra GD" w:hAnsi="Maiandra GD"/>
        </w:rPr>
        <w:t>2</w:t>
      </w:r>
      <w:r w:rsidRPr="0002425A">
        <w:rPr>
          <w:rFonts w:ascii="Maiandra GD" w:hAnsi="Maiandra GD" w:cs="Arial"/>
          <w:i/>
          <w:lang w:val="en-GB"/>
        </w:rPr>
        <w:t>,</w:t>
      </w:r>
      <w:r w:rsidRPr="0002425A">
        <w:rPr>
          <w:rFonts w:ascii="Maiandra GD" w:hAnsi="Maiandra GD" w:cs="Arial"/>
          <w:lang w:val="en-GB"/>
        </w:rPr>
        <w:t xml:space="preserve"> dated </w:t>
      </w:r>
      <w:r w:rsidR="00A23E45">
        <w:rPr>
          <w:rFonts w:ascii="Maiandra GD" w:hAnsi="Maiandra GD" w:cs="Arial"/>
          <w:lang w:val="en-GB"/>
        </w:rPr>
        <w:t>10</w:t>
      </w:r>
      <w:r w:rsidR="00A23E45" w:rsidRPr="00A23E45">
        <w:rPr>
          <w:rFonts w:ascii="Maiandra GD" w:hAnsi="Maiandra GD" w:cs="Arial"/>
          <w:vertAlign w:val="superscript"/>
          <w:lang w:val="en-GB"/>
        </w:rPr>
        <w:t>th</w:t>
      </w:r>
      <w:r w:rsidR="00A23E45">
        <w:rPr>
          <w:rFonts w:ascii="Maiandra GD" w:hAnsi="Maiandra GD" w:cs="Arial"/>
          <w:lang w:val="en-GB"/>
        </w:rPr>
        <w:t xml:space="preserve"> </w:t>
      </w:r>
      <w:r w:rsidR="00F153F6" w:rsidRPr="00F153F6">
        <w:rPr>
          <w:rFonts w:ascii="Maiandra GD" w:hAnsi="Maiandra GD" w:cs="Arial"/>
          <w:lang w:val="en-GB"/>
        </w:rPr>
        <w:t xml:space="preserve">November </w:t>
      </w:r>
      <w:r w:rsidRPr="00F153F6">
        <w:rPr>
          <w:rFonts w:ascii="Maiandra GD" w:hAnsi="Maiandra GD" w:cs="Arial"/>
          <w:lang w:val="en-GB"/>
        </w:rPr>
        <w:t>2021</w:t>
      </w:r>
      <w:r w:rsidRPr="0002425A">
        <w:rPr>
          <w:rFonts w:ascii="Maiandra GD" w:hAnsi="Maiandra GD" w:cs="Arial"/>
          <w:lang w:val="en-GB"/>
        </w:rPr>
        <w:t xml:space="preserve"> for the sum </w:t>
      </w:r>
      <w:r w:rsidRPr="00F153F6">
        <w:rPr>
          <w:rFonts w:ascii="Maiandra GD" w:hAnsi="Maiandra GD" w:cs="Arial"/>
          <w:lang w:val="en-GB"/>
        </w:rPr>
        <w:t>of [</w:t>
      </w:r>
      <w:r w:rsidRPr="00F153F6">
        <w:rPr>
          <w:rFonts w:ascii="Maiandra GD" w:hAnsi="Maiandra GD" w:cs="Arial"/>
          <w:i/>
          <w:iCs/>
          <w:lang w:val="en-GB"/>
        </w:rPr>
        <w:t>Insert a</w:t>
      </w:r>
      <w:r w:rsidRPr="00F153F6">
        <w:rPr>
          <w:rFonts w:ascii="Maiandra GD" w:hAnsi="Maiandra GD" w:cs="Arial"/>
          <w:i/>
          <w:lang w:val="en-GB"/>
        </w:rPr>
        <w:t>mount(s) in words and figures</w:t>
      </w:r>
      <w:r w:rsidRPr="00F153F6">
        <w:rPr>
          <w:rFonts w:ascii="Maiandra GD" w:hAnsi="Maiandra GD" w:cs="Arial"/>
          <w:iCs/>
          <w:vertAlign w:val="superscript"/>
          <w:lang w:val="en-GB"/>
        </w:rPr>
        <w:t>1</w:t>
      </w:r>
      <w:r w:rsidRPr="00F153F6">
        <w:rPr>
          <w:rStyle w:val="FootnoteReference"/>
          <w:rFonts w:ascii="Maiandra GD" w:hAnsi="Maiandra GD" w:cs="Arial"/>
          <w:lang w:val="en-GB"/>
        </w:rPr>
        <w:footnoteReference w:id="1"/>
      </w:r>
      <w:r w:rsidRPr="00F153F6">
        <w:rPr>
          <w:rFonts w:ascii="Maiandra GD" w:hAnsi="Maiandra GD" w:cs="Arial"/>
          <w:lang w:val="en-GB"/>
        </w:rPr>
        <w:t>].  This amount is inclusive of all expenses deemed necessary</w:t>
      </w:r>
      <w:r w:rsidRPr="0002425A">
        <w:rPr>
          <w:rFonts w:ascii="Maiandra GD" w:hAnsi="Maiandra GD" w:cs="Arial"/>
          <w:lang w:val="en-GB"/>
        </w:rPr>
        <w:t xml:space="preserve">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any of the</w:t>
      </w:r>
      <w:bookmarkStart w:id="38" w:name="_GoBack"/>
      <w:bookmarkEnd w:id="38"/>
      <w:r w:rsidRPr="0002425A">
        <w:rPr>
          <w:rFonts w:ascii="Maiandra GD" w:hAnsi="Maiandra GD" w:cs="Arial"/>
          <w:lang w:val="en-GB"/>
        </w:rPr>
        <w:t xml:space="preserve"> following </w:t>
      </w:r>
      <w:r w:rsidRPr="0002425A">
        <w:rPr>
          <w:rFonts w:ascii="Maiandra GD" w:hAnsi="Maiandra GD" w:cs="Arial"/>
          <w:color w:val="000000"/>
          <w:lang w:val="en-GB"/>
        </w:rPr>
        <w:t>taxes in Procuring Entity’s country: value added tax and social charges or/and income taxes on fees and benefits.</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f)</w:t>
      </w:r>
      <w:r w:rsidRPr="0002425A">
        <w:rPr>
          <w:rFonts w:ascii="Maiandra GD" w:hAnsi="Maiandra GD" w:cs="Arial"/>
          <w:i/>
          <w:lang w:val="en-GB"/>
        </w:rPr>
        <w:tab/>
        <w:t>they are being currently subject to an administrative penalty.</w:t>
      </w:r>
    </w:p>
    <w:p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D6AD7" w:rsidRPr="0002425A" w:rsidRDefault="00CD6AD7" w:rsidP="00CD6AD7">
      <w:pPr>
        <w:jc w:val="both"/>
        <w:rPr>
          <w:rFonts w:ascii="Maiandra GD" w:hAnsi="Maiandra GD" w:cs="Arial"/>
          <w:lang w:val="en-GB"/>
        </w:rPr>
      </w:pPr>
    </w:p>
    <w:p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rsidR="00CD6AD7" w:rsidRPr="0002425A" w:rsidRDefault="00CD6AD7" w:rsidP="00CD6AD7">
      <w:pPr>
        <w:jc w:val="both"/>
        <w:rPr>
          <w:rFonts w:ascii="Maiandra GD" w:hAnsi="Maiandra GD" w:cs="Arial"/>
          <w:lang w:val="en-GB"/>
        </w:rPr>
      </w:pPr>
    </w:p>
    <w:p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rsidR="00CD6AD7" w:rsidRPr="0002425A" w:rsidRDefault="00CD6AD7" w:rsidP="00CD6AD7">
      <w:pPr>
        <w:jc w:val="both"/>
        <w:rPr>
          <w:rFonts w:ascii="Maiandra GD" w:hAnsi="Maiandra GD" w:cs="Arial"/>
          <w:lang w:val="en-GB"/>
        </w:rPr>
      </w:pPr>
    </w:p>
    <w:p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rsidR="00CD6AD7" w:rsidRPr="0002425A" w:rsidRDefault="00CD6AD7" w:rsidP="00CD6AD7">
      <w:pPr>
        <w:tabs>
          <w:tab w:val="right" w:pos="8460"/>
        </w:tabs>
        <w:ind w:left="720"/>
        <w:jc w:val="both"/>
        <w:rPr>
          <w:rFonts w:ascii="Maiandra GD" w:hAnsi="Maiandra GD" w:cs="Arial"/>
          <w:lang w:val="en-GB"/>
        </w:rPr>
      </w:pPr>
    </w:p>
    <w:p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rsidR="00CD6AD7" w:rsidRPr="0002425A" w:rsidRDefault="00CD6AD7" w:rsidP="00CD6AD7">
      <w:pPr>
        <w:pStyle w:val="BodyText2"/>
        <w:pBdr>
          <w:bottom w:val="single" w:sz="4" w:space="1" w:color="auto"/>
        </w:pBdr>
        <w:rPr>
          <w:rFonts w:ascii="Maiandra GD" w:hAnsi="Maiandra GD" w:cs="Arial"/>
          <w:lang w:val="en-GB"/>
        </w:rPr>
      </w:pPr>
    </w:p>
    <w:p w:rsidR="00CD6AD7" w:rsidRPr="0002425A" w:rsidRDefault="00CD6AD7" w:rsidP="00CD6AD7">
      <w:pPr>
        <w:pStyle w:val="BodyText2"/>
        <w:pBdr>
          <w:bottom w:val="single" w:sz="4" w:space="1" w:color="auto"/>
        </w:pBdr>
        <w:rPr>
          <w:rFonts w:ascii="Maiandra GD" w:hAnsi="Maiandra GD" w:cs="Arial"/>
          <w:lang w:val="en-GB"/>
        </w:rPr>
      </w:pPr>
    </w:p>
    <w:p w:rsidR="00CD6AD7" w:rsidRPr="0002425A" w:rsidRDefault="00CD6AD7" w:rsidP="00CD6AD7">
      <w:pPr>
        <w:pStyle w:val="BodyText2"/>
        <w:pBdr>
          <w:bottom w:val="single" w:sz="4" w:space="1" w:color="auto"/>
        </w:pBdr>
        <w:rPr>
          <w:rFonts w:ascii="Maiandra GD" w:hAnsi="Maiandra GD" w:cs="Arial"/>
          <w:lang w:val="en-GB"/>
        </w:rPr>
      </w:pPr>
    </w:p>
    <w:p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rsidR="00CD6AD7" w:rsidRPr="0002425A" w:rsidRDefault="00CD6AD7" w:rsidP="00CD6AD7">
      <w:pPr>
        <w:pStyle w:val="Fett1"/>
        <w:jc w:val="both"/>
        <w:outlineLvl w:val="0"/>
        <w:rPr>
          <w:rFonts w:ascii="Maiandra GD" w:hAnsi="Maiandra GD" w:cs="Arial"/>
          <w:sz w:val="24"/>
          <w:szCs w:val="24"/>
          <w:lang w:val="en-GB"/>
        </w:rPr>
      </w:pPr>
      <w:bookmarkStart w:id="39"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9"/>
    </w:p>
    <w:p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rsidR="00CD6AD7" w:rsidRPr="0002425A" w:rsidRDefault="00CD6AD7" w:rsidP="00CD6AD7">
      <w:pPr>
        <w:pBdr>
          <w:bottom w:val="single" w:sz="8" w:space="1" w:color="auto"/>
        </w:pBdr>
        <w:jc w:val="both"/>
        <w:rPr>
          <w:rFonts w:ascii="Maiandra GD" w:hAnsi="Maiandra GD" w:cs="Arial"/>
          <w:b/>
          <w:i/>
          <w:lang w:val="en-GB"/>
        </w:rPr>
      </w:pPr>
    </w:p>
    <w:p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rsidTr="00CD6AD7">
        <w:tc>
          <w:tcPr>
            <w:tcW w:w="3510" w:type="dxa"/>
          </w:tcPr>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rsidTr="00CD6AD7">
        <w:tc>
          <w:tcPr>
            <w:tcW w:w="3510" w:type="dxa"/>
          </w:tcPr>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rsidTr="00CD6AD7">
        <w:tc>
          <w:tcPr>
            <w:tcW w:w="3510" w:type="dxa"/>
          </w:tcPr>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rsidTr="00CD6AD7">
        <w:tc>
          <w:tcPr>
            <w:tcW w:w="3510" w:type="dxa"/>
          </w:tcPr>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rsidTr="00CD6AD7">
        <w:tc>
          <w:tcPr>
            <w:tcW w:w="3510" w:type="dxa"/>
          </w:tcPr>
          <w:p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rsidTr="00CD6AD7">
        <w:tc>
          <w:tcPr>
            <w:tcW w:w="3510" w:type="dxa"/>
          </w:tcPr>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rsidR="00CD6AD7" w:rsidRPr="0002425A" w:rsidRDefault="00CD6AD7" w:rsidP="00CD6AD7">
            <w:pPr>
              <w:pStyle w:val="ListParagraph"/>
              <w:suppressAutoHyphens/>
              <w:ind w:left="426"/>
              <w:jc w:val="both"/>
              <w:rPr>
                <w:rFonts w:ascii="Maiandra GD" w:hAnsi="Maiandra GD" w:cs="Arial"/>
                <w:i/>
                <w:lang w:val="en-GB"/>
              </w:rPr>
            </w:pPr>
          </w:p>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CD6AD7" w:rsidRPr="0002425A" w:rsidTr="00CD6AD7">
        <w:tc>
          <w:tcPr>
            <w:tcW w:w="3510" w:type="dxa"/>
          </w:tcPr>
          <w:p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rsidR="00CD6AD7" w:rsidRPr="0002425A" w:rsidRDefault="00CD6AD7" w:rsidP="00CD6AD7">
            <w:pPr>
              <w:jc w:val="both"/>
              <w:rPr>
                <w:rFonts w:ascii="Maiandra GD" w:hAnsi="Maiandra GD" w:cs="Arial"/>
                <w:lang w:val="en-GB"/>
              </w:rPr>
            </w:pPr>
          </w:p>
        </w:tc>
      </w:tr>
      <w:tr w:rsidR="00CD6AD7" w:rsidRPr="0002425A" w:rsidTr="00CD6AD7">
        <w:tc>
          <w:tcPr>
            <w:tcW w:w="3510" w:type="dxa"/>
          </w:tcPr>
          <w:p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rsidR="00CD6AD7" w:rsidRPr="0002425A" w:rsidRDefault="00CD6AD7" w:rsidP="00CD6AD7">
            <w:pPr>
              <w:jc w:val="both"/>
              <w:rPr>
                <w:rFonts w:ascii="Maiandra GD" w:hAnsi="Maiandra GD" w:cs="Arial"/>
                <w:lang w:val="en-GB"/>
              </w:rPr>
            </w:pPr>
          </w:p>
        </w:tc>
      </w:tr>
      <w:tr w:rsidR="00CD6AD7" w:rsidRPr="0002425A"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rsidTr="00CD6AD7">
        <w:tc>
          <w:tcPr>
            <w:tcW w:w="3935" w:type="dxa"/>
            <w:shd w:val="clear" w:color="auto" w:fill="E6E6E6"/>
          </w:tcPr>
          <w:p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rsidTr="00CD6AD7">
        <w:tc>
          <w:tcPr>
            <w:tcW w:w="3935"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rsidTr="00CD6AD7">
        <w:tc>
          <w:tcPr>
            <w:tcW w:w="3935"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rsidTr="00CD6AD7">
        <w:tc>
          <w:tcPr>
            <w:tcW w:w="4077" w:type="dxa"/>
          </w:tcPr>
          <w:p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rsidTr="00CD6AD7">
        <w:tc>
          <w:tcPr>
            <w:tcW w:w="4077" w:type="dxa"/>
          </w:tcPr>
          <w:p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rsidTr="00CD6AD7">
        <w:tc>
          <w:tcPr>
            <w:tcW w:w="4077" w:type="dxa"/>
          </w:tcPr>
          <w:p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rsidTr="00CD6AD7">
        <w:tc>
          <w:tcPr>
            <w:tcW w:w="4077" w:type="dxa"/>
          </w:tcPr>
          <w:p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rsidTr="00CD6AD7">
        <w:tc>
          <w:tcPr>
            <w:tcW w:w="9747" w:type="dxa"/>
            <w:gridSpan w:val="2"/>
          </w:tcPr>
          <w:p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rsidTr="00CD6AD7">
        <w:trPr>
          <w:jc w:val="center"/>
        </w:trPr>
        <w:tc>
          <w:tcPr>
            <w:tcW w:w="2857" w:type="dxa"/>
            <w:tcBorders>
              <w:top w:val="double" w:sz="6" w:space="0" w:color="auto"/>
              <w:left w:val="double" w:sz="6" w:space="0" w:color="auto"/>
              <w:bottom w:val="double" w:sz="6" w:space="0" w:color="auto"/>
            </w:tcBorders>
            <w:shd w:val="pct5" w:color="auto" w:fill="FFFFFF"/>
          </w:tcPr>
          <w:p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rsidTr="00CD6AD7">
        <w:trPr>
          <w:jc w:val="center"/>
        </w:trPr>
        <w:tc>
          <w:tcPr>
            <w:tcW w:w="2857" w:type="dxa"/>
            <w:tcBorders>
              <w:left w:val="double" w:sz="6" w:space="0" w:color="auto"/>
              <w:bottom w:val="single" w:sz="4" w:space="0" w:color="auto"/>
            </w:tcBorders>
          </w:tcPr>
          <w:p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rsidTr="00CD6AD7">
        <w:trPr>
          <w:jc w:val="center"/>
        </w:trPr>
        <w:tc>
          <w:tcPr>
            <w:tcW w:w="2857" w:type="dxa"/>
            <w:tcBorders>
              <w:left w:val="double" w:sz="6" w:space="0" w:color="auto"/>
              <w:bottom w:val="single" w:sz="4" w:space="0" w:color="auto"/>
            </w:tcBorders>
          </w:tcPr>
          <w:p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rsidTr="00CD6AD7">
        <w:trPr>
          <w:jc w:val="center"/>
        </w:trPr>
        <w:tc>
          <w:tcPr>
            <w:tcW w:w="2857" w:type="dxa"/>
            <w:tcBorders>
              <w:top w:val="single" w:sz="6" w:space="0" w:color="auto"/>
              <w:left w:val="double" w:sz="6" w:space="0" w:color="auto"/>
              <w:bottom w:val="double" w:sz="6" w:space="0" w:color="auto"/>
            </w:tcBorders>
          </w:tcPr>
          <w:p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6"/>
          <w:footerReference w:type="even" r:id="rId27"/>
          <w:footerReference w:type="default" r:id="rId28"/>
          <w:footerReference w:type="first" r:id="rId29"/>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rsidTr="00CD6AD7">
        <w:trPr>
          <w:trHeight w:val="483"/>
          <w:tblHeader/>
        </w:trPr>
        <w:tc>
          <w:tcPr>
            <w:tcW w:w="1242" w:type="dxa"/>
            <w:tcBorders>
              <w:bottom w:val="single" w:sz="6" w:space="0" w:color="auto"/>
            </w:tcBorders>
            <w:shd w:val="clear" w:color="auto" w:fill="E6E6E6"/>
            <w:vAlign w:val="center"/>
          </w:tcPr>
          <w:p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rsidTr="00CD6AD7">
        <w:trPr>
          <w:trHeight w:val="483"/>
        </w:trPr>
        <w:tc>
          <w:tcPr>
            <w:tcW w:w="1242" w:type="dxa"/>
            <w:tcBorders>
              <w:top w:val="single" w:sz="6" w:space="0" w:color="auto"/>
              <w:bottom w:val="single" w:sz="6" w:space="0" w:color="auto"/>
            </w:tcBorders>
            <w:shd w:val="clear" w:color="auto" w:fill="auto"/>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rsidTr="00CD6AD7">
        <w:trPr>
          <w:trHeight w:val="483"/>
        </w:trPr>
        <w:tc>
          <w:tcPr>
            <w:tcW w:w="1242" w:type="dxa"/>
            <w:tcBorders>
              <w:top w:val="single" w:sz="6" w:space="0" w:color="auto"/>
              <w:bottom w:val="single" w:sz="6" w:space="0" w:color="auto"/>
            </w:tcBorders>
            <w:shd w:val="clear" w:color="auto" w:fill="auto"/>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rsidTr="00CD6AD7">
        <w:trPr>
          <w:trHeight w:val="483"/>
        </w:trPr>
        <w:tc>
          <w:tcPr>
            <w:tcW w:w="1242" w:type="dxa"/>
            <w:tcBorders>
              <w:top w:val="single" w:sz="6" w:space="0" w:color="auto"/>
              <w:bottom w:val="single" w:sz="6" w:space="0" w:color="auto"/>
            </w:tcBorders>
            <w:shd w:val="clear" w:color="auto" w:fill="auto"/>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rsidTr="00CD6AD7">
        <w:trPr>
          <w:trHeight w:val="309"/>
        </w:trPr>
        <w:tc>
          <w:tcPr>
            <w:tcW w:w="1242" w:type="dxa"/>
            <w:tcBorders>
              <w:top w:val="single" w:sz="6" w:space="0" w:color="auto"/>
            </w:tcBorders>
          </w:tcPr>
          <w:p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rsidTr="00CD6AD7">
        <w:trPr>
          <w:trHeight w:val="309"/>
        </w:trPr>
        <w:tc>
          <w:tcPr>
            <w:tcW w:w="1242" w:type="dxa"/>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rsidR="00CD6AD7" w:rsidRPr="0002425A" w:rsidRDefault="00CD6AD7" w:rsidP="00CD6AD7">
      <w:pPr>
        <w:jc w:val="both"/>
        <w:rPr>
          <w:rFonts w:ascii="Maiandra GD" w:hAnsi="Maiandra GD" w:cs="Arial"/>
          <w:lang w:val="en-GB"/>
        </w:rPr>
        <w:sectPr w:rsidR="00CD6AD7" w:rsidRPr="0002425A" w:rsidSect="00CD6AD7">
          <w:footerReference w:type="default" r:id="rId30"/>
          <w:headerReference w:type="first" r:id="rId31"/>
          <w:footnotePr>
            <w:numRestart w:val="eachPage"/>
          </w:footnotePr>
          <w:pgSz w:w="16840" w:h="11907" w:orient="landscape" w:code="9"/>
          <w:pgMar w:top="1275" w:right="851" w:bottom="851" w:left="567" w:header="851" w:footer="567" w:gutter="0"/>
          <w:cols w:space="720"/>
          <w:noEndnote/>
        </w:sectPr>
      </w:pPr>
    </w:p>
    <w:p w:rsidR="00CD6AD7" w:rsidRPr="0002425A" w:rsidRDefault="00CD6AD7" w:rsidP="00CD6AD7">
      <w:pPr>
        <w:jc w:val="both"/>
        <w:rPr>
          <w:rFonts w:ascii="Maiandra GD" w:hAnsi="Maiandra GD" w:cs="Arial"/>
          <w:lang w:val="en-GB"/>
        </w:rPr>
      </w:pPr>
    </w:p>
    <w:p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rsidTr="00CD6AD7">
        <w:tc>
          <w:tcPr>
            <w:tcW w:w="5457" w:type="dxa"/>
            <w:tcBorders>
              <w:bottom w:val="single" w:sz="4" w:space="0" w:color="auto"/>
            </w:tcBorders>
          </w:tcPr>
          <w:p w:rsidR="00CD6AD7" w:rsidRPr="0002425A" w:rsidRDefault="00CD6AD7" w:rsidP="00CD6AD7">
            <w:pPr>
              <w:jc w:val="both"/>
              <w:rPr>
                <w:rFonts w:ascii="Maiandra GD" w:hAnsi="Maiandra GD" w:cs="Arial"/>
                <w:lang w:val="en-GB"/>
              </w:rPr>
            </w:pPr>
          </w:p>
        </w:tc>
        <w:tc>
          <w:tcPr>
            <w:tcW w:w="850" w:type="dxa"/>
          </w:tcPr>
          <w:p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rsidR="00CD6AD7" w:rsidRPr="0002425A" w:rsidRDefault="00CD6AD7" w:rsidP="00CD6AD7">
            <w:pPr>
              <w:jc w:val="both"/>
              <w:rPr>
                <w:rFonts w:ascii="Maiandra GD" w:hAnsi="Maiandra GD" w:cs="Arial"/>
                <w:lang w:val="en-GB"/>
              </w:rPr>
            </w:pPr>
          </w:p>
        </w:tc>
      </w:tr>
    </w:tbl>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jc w:val="both"/>
        <w:rPr>
          <w:rFonts w:ascii="Maiandra GD" w:hAnsi="Maiandra GD" w:cs="Arial"/>
          <w:bCs/>
          <w:lang w:val="en-GB"/>
        </w:rPr>
      </w:pPr>
    </w:p>
    <w:p w:rsidR="00CD6AD7" w:rsidRPr="0002425A" w:rsidRDefault="00CD6AD7" w:rsidP="00CD6AD7">
      <w:pPr>
        <w:jc w:val="both"/>
        <w:rPr>
          <w:rFonts w:ascii="Maiandra GD" w:hAnsi="Maiandra GD" w:cs="Arial"/>
          <w:bCs/>
          <w:lang w:val="en-GB"/>
        </w:rPr>
      </w:pPr>
    </w:p>
    <w:p w:rsidR="00CD6AD7" w:rsidRPr="0002425A" w:rsidRDefault="00CD6AD7" w:rsidP="00CD6AD7">
      <w:pPr>
        <w:jc w:val="both"/>
        <w:rPr>
          <w:rFonts w:ascii="Maiandra GD" w:hAnsi="Maiandra GD" w:cs="Arial"/>
          <w:bCs/>
          <w:lang w:val="en-GB"/>
        </w:rPr>
        <w:sectPr w:rsidR="00CD6AD7" w:rsidRPr="0002425A" w:rsidSect="00CD6AD7">
          <w:headerReference w:type="even" r:id="rId32"/>
          <w:footnotePr>
            <w:numRestart w:val="eachPage"/>
          </w:footnotePr>
          <w:type w:val="nextColumn"/>
          <w:pgSz w:w="11909" w:h="16834" w:code="9"/>
          <w:pgMar w:top="1440" w:right="1440" w:bottom="1584" w:left="1800" w:header="576" w:footer="576" w:gutter="0"/>
          <w:cols w:space="720"/>
        </w:sectPr>
      </w:pPr>
    </w:p>
    <w:p w:rsidR="00CD6AD7" w:rsidRPr="0002425A" w:rsidRDefault="00CD6AD7" w:rsidP="00CD6AD7">
      <w:pPr>
        <w:pBdr>
          <w:bottom w:val="single" w:sz="8" w:space="1" w:color="auto"/>
        </w:pBdr>
        <w:jc w:val="both"/>
        <w:rPr>
          <w:rFonts w:ascii="Maiandra GD" w:hAnsi="Maiandra GD" w:cs="Arial"/>
          <w:lang w:val="en-GB"/>
        </w:rPr>
      </w:pPr>
    </w:p>
    <w:p w:rsidR="00CD6AD7" w:rsidRPr="0002425A" w:rsidRDefault="00CD6AD7" w:rsidP="00CD6AD7">
      <w:pPr>
        <w:pStyle w:val="Heading1"/>
        <w:jc w:val="both"/>
        <w:rPr>
          <w:rFonts w:ascii="Maiandra GD" w:hAnsi="Maiandra GD" w:cs="Arial"/>
          <w:lang w:val="en-GB"/>
        </w:rPr>
      </w:pPr>
      <w:bookmarkStart w:id="40" w:name="_Toc267927847"/>
      <w:bookmarkStart w:id="41" w:name="_Toc31987027"/>
      <w:r w:rsidRPr="0002425A">
        <w:rPr>
          <w:rFonts w:ascii="Maiandra GD" w:hAnsi="Maiandra GD" w:cs="Arial"/>
          <w:lang w:val="en-GB"/>
        </w:rPr>
        <w:t>C.</w:t>
      </w:r>
      <w:r w:rsidRPr="0002425A">
        <w:rPr>
          <w:rFonts w:ascii="Maiandra GD" w:hAnsi="Maiandra GD" w:cs="Arial"/>
          <w:lang w:val="en-GB"/>
        </w:rPr>
        <w:tab/>
        <w:t>FINANCIAL PROPOSAL</w:t>
      </w:r>
      <w:bookmarkEnd w:id="40"/>
      <w:bookmarkEnd w:id="41"/>
    </w:p>
    <w:p w:rsidR="00CD6AD7" w:rsidRPr="0002425A" w:rsidRDefault="00CD6AD7" w:rsidP="00CD6AD7">
      <w:pPr>
        <w:jc w:val="both"/>
        <w:rPr>
          <w:rFonts w:ascii="Maiandra GD" w:hAnsi="Maiandra GD" w:cs="Arial"/>
          <w:b/>
          <w:lang w:val="en-GB"/>
        </w:rPr>
      </w:pPr>
    </w:p>
    <w:p w:rsidR="00FF3EAB" w:rsidRDefault="00CD6AD7" w:rsidP="00FF3EAB">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DC476E">
        <w:rPr>
          <w:rFonts w:ascii="Maiandra GD" w:hAnsi="Maiandra GD" w:cs="Arial"/>
          <w:lang w:val="en-GB"/>
        </w:rPr>
        <w:t>SADC/3/5/2/1</w:t>
      </w:r>
      <w:r w:rsidR="00FF3EAB" w:rsidRPr="00DC476E">
        <w:rPr>
          <w:rFonts w:ascii="Maiandra GD" w:hAnsi="Maiandra GD" w:cs="Arial"/>
          <w:lang w:val="en-GB"/>
        </w:rPr>
        <w:t>9</w:t>
      </w:r>
      <w:r w:rsidR="00DC476E" w:rsidRPr="00DC476E">
        <w:rPr>
          <w:rFonts w:ascii="Maiandra GD" w:hAnsi="Maiandra GD" w:cs="Arial"/>
          <w:lang w:val="en-GB"/>
        </w:rPr>
        <w:t>2</w:t>
      </w:r>
      <w:r w:rsidRPr="0002425A">
        <w:rPr>
          <w:rFonts w:ascii="Maiandra GD" w:hAnsi="Maiandra GD" w:cs="Arial"/>
          <w:lang w:val="en-GB"/>
        </w:rPr>
        <w:t xml:space="preserve">– </w:t>
      </w:r>
      <w:r w:rsidR="00DC476E" w:rsidRPr="00DC476E">
        <w:rPr>
          <w:rFonts w:ascii="Maiandra GD" w:hAnsi="Maiandra GD" w:cs="Arial"/>
          <w:b/>
        </w:rPr>
        <w:t xml:space="preserve">SHORT TERM CONSULTANCY TO REVIEW AND UPDATE THE SADC SECRETARIAT FINANCE MANUAL </w:t>
      </w:r>
    </w:p>
    <w:p w:rsidR="00DC476E" w:rsidRPr="00FF3EAB" w:rsidRDefault="00DC476E" w:rsidP="00FF3EAB">
      <w:pPr>
        <w:jc w:val="both"/>
        <w:rPr>
          <w:rFonts w:ascii="Maiandra GD" w:hAnsi="Maiandra GD" w:cs="Arial"/>
          <w:b/>
          <w:lang w:val="en-GB"/>
        </w:rPr>
      </w:pPr>
    </w:p>
    <w:tbl>
      <w:tblPr>
        <w:tblW w:w="1061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065"/>
        <w:gridCol w:w="2552"/>
      </w:tblGrid>
      <w:tr w:rsidR="003936E5" w:rsidRPr="000B5FFB" w:rsidTr="003841FA">
        <w:trPr>
          <w:trHeight w:hRule="exact" w:val="1829"/>
          <w:jc w:val="center"/>
        </w:trPr>
        <w:tc>
          <w:tcPr>
            <w:tcW w:w="8065" w:type="dxa"/>
            <w:tcBorders>
              <w:top w:val="double" w:sz="4" w:space="0" w:color="auto"/>
              <w:bottom w:val="single" w:sz="12" w:space="0" w:color="auto"/>
            </w:tcBorders>
            <w:shd w:val="clear" w:color="auto" w:fill="A6A6A6"/>
          </w:tcPr>
          <w:p w:rsidR="003936E5" w:rsidRPr="000B5FFB" w:rsidRDefault="003936E5" w:rsidP="00CD6AD7">
            <w:pPr>
              <w:spacing w:before="40" w:after="40"/>
              <w:jc w:val="center"/>
              <w:rPr>
                <w:rFonts w:ascii="Arial" w:hAnsi="Arial" w:cs="Arial"/>
                <w:b/>
                <w:bCs/>
                <w:lang w:val="en-GB"/>
              </w:rPr>
            </w:pPr>
          </w:p>
          <w:p w:rsidR="003936E5" w:rsidRPr="000B5FFB" w:rsidRDefault="003936E5"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rsidR="003936E5" w:rsidRPr="000B5FFB" w:rsidRDefault="003936E5" w:rsidP="00CD6AD7">
            <w:pPr>
              <w:spacing w:before="40" w:after="40"/>
              <w:jc w:val="center"/>
              <w:rPr>
                <w:rFonts w:ascii="Arial" w:hAnsi="Arial" w:cs="Arial"/>
                <w:b/>
                <w:bCs/>
                <w:lang w:val="en-GB"/>
              </w:rPr>
            </w:pPr>
            <w:r w:rsidRPr="000B5FFB">
              <w:rPr>
                <w:rFonts w:ascii="Arial" w:hAnsi="Arial" w:cs="Arial"/>
                <w:b/>
                <w:bCs/>
                <w:lang w:val="en-GB"/>
              </w:rPr>
              <w:t>Total</w:t>
            </w:r>
          </w:p>
          <w:p w:rsidR="003936E5" w:rsidRPr="000B5FFB" w:rsidRDefault="003936E5"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rsidTr="003936E5">
        <w:trPr>
          <w:trHeight w:hRule="exact" w:val="1031"/>
          <w:jc w:val="center"/>
        </w:trPr>
        <w:tc>
          <w:tcPr>
            <w:tcW w:w="8065" w:type="dxa"/>
            <w:tcBorders>
              <w:top w:val="single" w:sz="8" w:space="0" w:color="auto"/>
            </w:tcBorders>
            <w:vAlign w:val="center"/>
          </w:tcPr>
          <w:p w:rsidR="00CD6AD7" w:rsidRPr="000B5FFB" w:rsidRDefault="00CD6AD7" w:rsidP="00DC476E">
            <w:pPr>
              <w:spacing w:before="40"/>
              <w:jc w:val="center"/>
              <w:rPr>
                <w:rFonts w:ascii="Arial" w:hAnsi="Arial" w:cs="Arial"/>
                <w:lang w:val="en-GB"/>
              </w:rPr>
            </w:pPr>
            <w:r w:rsidRPr="000B5FFB">
              <w:rPr>
                <w:rFonts w:ascii="Arial" w:hAnsi="Arial" w:cs="Arial"/>
                <w:b/>
                <w:lang w:val="en-GB"/>
              </w:rPr>
              <w:t xml:space="preserve">TOTAL FINANCIAL OFFER </w:t>
            </w:r>
          </w:p>
        </w:tc>
        <w:tc>
          <w:tcPr>
            <w:tcW w:w="2552" w:type="dxa"/>
            <w:tcBorders>
              <w:top w:val="single" w:sz="8" w:space="0" w:color="auto"/>
              <w:bottom w:val="double" w:sz="4" w:space="0" w:color="auto"/>
            </w:tcBorders>
            <w:vAlign w:val="center"/>
          </w:tcPr>
          <w:p w:rsidR="00CD6AD7" w:rsidRPr="000B5FFB" w:rsidRDefault="00CD6AD7" w:rsidP="00CD6AD7">
            <w:pPr>
              <w:spacing w:before="40"/>
              <w:jc w:val="center"/>
              <w:rPr>
                <w:rFonts w:ascii="Arial" w:hAnsi="Arial" w:cs="Arial"/>
                <w:lang w:val="en-GB"/>
              </w:rPr>
            </w:pPr>
          </w:p>
        </w:tc>
      </w:tr>
    </w:tbl>
    <w:p w:rsidR="00CD6AD7" w:rsidRDefault="00CD6AD7" w:rsidP="00CD6AD7">
      <w:pPr>
        <w:pStyle w:val="Header"/>
        <w:jc w:val="both"/>
        <w:rPr>
          <w:rFonts w:ascii="Maiandra GD" w:hAnsi="Maiandra GD" w:cs="Arial"/>
          <w:lang w:val="en-GB" w:eastAsia="it-IT"/>
        </w:rPr>
      </w:pPr>
    </w:p>
    <w:p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rsidR="00CD6AD7" w:rsidRDefault="00CD6AD7" w:rsidP="00CD6AD7">
      <w:pPr>
        <w:tabs>
          <w:tab w:val="right" w:pos="8460"/>
        </w:tabs>
        <w:ind w:left="720"/>
        <w:jc w:val="both"/>
        <w:rPr>
          <w:rFonts w:ascii="Maiandra GD" w:hAnsi="Maiandra GD" w:cs="Arial"/>
          <w:lang w:val="en-GB"/>
        </w:rPr>
      </w:pPr>
    </w:p>
    <w:p w:rsidR="00CD6AD7" w:rsidRDefault="00CD6AD7" w:rsidP="00CD6AD7">
      <w:pPr>
        <w:tabs>
          <w:tab w:val="right" w:pos="8460"/>
        </w:tabs>
        <w:ind w:left="720"/>
        <w:jc w:val="both"/>
        <w:rPr>
          <w:rFonts w:ascii="Maiandra GD" w:hAnsi="Maiandra GD" w:cs="Arial"/>
          <w:lang w:val="en-GB"/>
        </w:rPr>
      </w:pPr>
    </w:p>
    <w:p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rsidR="00CD6AD7" w:rsidRPr="0002425A" w:rsidRDefault="00CD6AD7" w:rsidP="00CD6AD7">
      <w:pPr>
        <w:tabs>
          <w:tab w:val="right" w:pos="8460"/>
        </w:tabs>
        <w:ind w:left="720"/>
        <w:jc w:val="both"/>
        <w:rPr>
          <w:rFonts w:ascii="Maiandra GD" w:hAnsi="Maiandra GD" w:cs="Arial"/>
          <w:lang w:val="en-GB"/>
        </w:rPr>
      </w:pPr>
    </w:p>
    <w:p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36"/>
    <w:p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rsidR="00CD6AD7" w:rsidRPr="0002425A" w:rsidRDefault="00CD6AD7" w:rsidP="00CD6AD7">
      <w:pPr>
        <w:pBdr>
          <w:bottom w:val="single" w:sz="8" w:space="1" w:color="auto"/>
        </w:pBdr>
        <w:jc w:val="both"/>
        <w:rPr>
          <w:rFonts w:ascii="Maiandra GD" w:hAnsi="Maiandra GD" w:cs="Arial"/>
          <w:b/>
          <w:i/>
          <w:lang w:val="en-GB"/>
        </w:rPr>
      </w:pPr>
    </w:p>
    <w:p w:rsidR="00CD6AD7" w:rsidRPr="0002425A" w:rsidRDefault="00CD6AD7" w:rsidP="00CD6AD7">
      <w:pPr>
        <w:jc w:val="both"/>
        <w:rPr>
          <w:rFonts w:ascii="Maiandra GD" w:hAnsi="Maiandra GD" w:cs="Arial"/>
          <w:lang w:val="en-GB"/>
        </w:rPr>
      </w:pPr>
    </w:p>
    <w:p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rsidR="00CD6AD7" w:rsidRPr="0002425A" w:rsidRDefault="00CD6AD7" w:rsidP="00CD6AD7">
      <w:pPr>
        <w:pStyle w:val="Title"/>
        <w:jc w:val="both"/>
        <w:rPr>
          <w:rFonts w:ascii="Maiandra GD" w:hAnsi="Maiandra GD" w:cs="Arial"/>
          <w:sz w:val="24"/>
        </w:rPr>
      </w:pPr>
    </w:p>
    <w:p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rsidR="00CD6AD7" w:rsidRPr="0002425A" w:rsidRDefault="00CD6AD7" w:rsidP="00CD6AD7">
      <w:pPr>
        <w:pStyle w:val="Title"/>
        <w:jc w:val="both"/>
        <w:rPr>
          <w:rFonts w:ascii="Maiandra GD" w:hAnsi="Maiandra GD" w:cs="Arial"/>
          <w:sz w:val="24"/>
        </w:rPr>
      </w:pPr>
    </w:p>
    <w:p w:rsidR="00FF3EAB" w:rsidRPr="00FF3EAB" w:rsidRDefault="00CD6AD7" w:rsidP="00FF3EAB">
      <w:pPr>
        <w:rPr>
          <w:rFonts w:ascii="Maiandra GD" w:hAnsi="Maiandra GD" w:cs="Arial"/>
          <w:b/>
          <w:bCs/>
          <w:lang w:val="en-GB"/>
        </w:rPr>
      </w:pPr>
      <w:r w:rsidRPr="0002425A">
        <w:rPr>
          <w:rFonts w:ascii="Maiandra GD" w:hAnsi="Maiandra GD" w:cs="Arial"/>
          <w:b/>
          <w:bCs/>
          <w:lang w:val="en-GB"/>
        </w:rPr>
        <w:t xml:space="preserve">REFERENCE NUMBER: </w:t>
      </w:r>
      <w:r w:rsidRPr="00DC476E">
        <w:rPr>
          <w:rFonts w:ascii="Maiandra GD" w:hAnsi="Maiandra GD" w:cs="Arial"/>
          <w:bCs/>
          <w:lang w:val="en-GB"/>
        </w:rPr>
        <w:t>SADC/3/5/2/1</w:t>
      </w:r>
      <w:r w:rsidR="00FF3EAB" w:rsidRPr="00DC476E">
        <w:rPr>
          <w:rFonts w:ascii="Maiandra GD" w:hAnsi="Maiandra GD" w:cs="Arial"/>
          <w:bCs/>
          <w:lang w:val="en-GB"/>
        </w:rPr>
        <w:t>9</w:t>
      </w:r>
      <w:r w:rsidR="00DC476E" w:rsidRPr="00DC476E">
        <w:rPr>
          <w:rFonts w:ascii="Maiandra GD" w:hAnsi="Maiandra GD" w:cs="Arial"/>
          <w:bCs/>
          <w:lang w:val="en-GB"/>
        </w:rPr>
        <w:t>2</w:t>
      </w:r>
      <w:r w:rsidRPr="00DC476E">
        <w:rPr>
          <w:rFonts w:ascii="Maiandra GD" w:hAnsi="Maiandra GD" w:cs="Arial"/>
          <w:bCs/>
          <w:lang w:val="en-GB"/>
        </w:rPr>
        <w:t xml:space="preserve"> - </w:t>
      </w:r>
      <w:r w:rsidR="00DC476E" w:rsidRPr="00DC476E">
        <w:rPr>
          <w:rFonts w:ascii="Maiandra GD" w:hAnsi="Maiandra GD" w:cs="Arial"/>
          <w:bCs/>
          <w:lang w:val="en-GB"/>
        </w:rPr>
        <w:t xml:space="preserve">SHORT TERM CONSULTANCY TO REVIEW AND UPDATE THE SADC SECRETARIAT FINANCE MANUAL </w:t>
      </w:r>
    </w:p>
    <w:p w:rsidR="00CD6AD7" w:rsidRPr="0002425A" w:rsidRDefault="00CD6AD7" w:rsidP="00CD6AD7">
      <w:pPr>
        <w:pStyle w:val="BodyText"/>
        <w:numPr>
          <w:ilvl w:val="0"/>
          <w:numId w:val="0"/>
        </w:numPr>
        <w:jc w:val="both"/>
        <w:rPr>
          <w:rFonts w:ascii="Maiandra GD" w:hAnsi="Maiandra GD" w:cs="Arial"/>
        </w:rPr>
      </w:pPr>
    </w:p>
    <w:p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rsidR="00CD6AD7" w:rsidRPr="0002425A" w:rsidRDefault="00CD6AD7" w:rsidP="00CD6AD7">
      <w:pPr>
        <w:jc w:val="both"/>
        <w:rPr>
          <w:rFonts w:ascii="Maiandra GD" w:hAnsi="Maiandra GD" w:cs="Arial"/>
          <w:i/>
        </w:rPr>
      </w:pPr>
    </w:p>
    <w:p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rsidR="00CD6AD7" w:rsidRPr="0002425A" w:rsidRDefault="00CD6AD7" w:rsidP="00CD6AD7">
      <w:pPr>
        <w:jc w:val="both"/>
        <w:rPr>
          <w:rFonts w:ascii="Maiandra GD" w:hAnsi="Maiandra GD" w:cs="Arial"/>
          <w:b/>
          <w:i/>
        </w:rPr>
      </w:pPr>
    </w:p>
    <w:p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rsidR="00CD6AD7" w:rsidRPr="0002425A" w:rsidRDefault="00CD6AD7" w:rsidP="00CD6AD7">
      <w:pPr>
        <w:spacing w:after="200"/>
        <w:jc w:val="both"/>
        <w:rPr>
          <w:rFonts w:ascii="Maiandra GD" w:hAnsi="Maiandra GD" w:cs="Arial"/>
        </w:rPr>
      </w:pPr>
    </w:p>
    <w:p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rsidR="00CD6AD7" w:rsidRPr="00FF3EAB" w:rsidRDefault="00CD6AD7" w:rsidP="00FF3EAB">
      <w:pPr>
        <w:pStyle w:val="ListParagraph"/>
        <w:numPr>
          <w:ilvl w:val="1"/>
          <w:numId w:val="6"/>
        </w:numPr>
        <w:jc w:val="both"/>
        <w:rPr>
          <w:rFonts w:ascii="Maiandra GD" w:hAnsi="Maiandra GD" w:cs="Arial"/>
          <w:b/>
          <w:bCs/>
          <w:lang w:val="en-GB"/>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project </w:t>
      </w:r>
      <w:r w:rsidRPr="00DC476E">
        <w:rPr>
          <w:rFonts w:ascii="Maiandra GD" w:hAnsi="Maiandra GD" w:cs="Arial"/>
          <w:i/>
        </w:rPr>
        <w:t>“</w:t>
      </w:r>
      <w:r w:rsidRPr="00DC476E">
        <w:rPr>
          <w:rFonts w:ascii="Maiandra GD" w:hAnsi="Maiandra GD" w:cs="Arial"/>
          <w:bCs/>
          <w:lang w:val="en-GB"/>
        </w:rPr>
        <w:t>SADC/3/5/2/1</w:t>
      </w:r>
      <w:r w:rsidR="00FF3EAB" w:rsidRPr="00DC476E">
        <w:rPr>
          <w:rFonts w:ascii="Maiandra GD" w:hAnsi="Maiandra GD" w:cs="Arial"/>
          <w:bCs/>
          <w:lang w:val="en-GB"/>
        </w:rPr>
        <w:t>9</w:t>
      </w:r>
      <w:r w:rsidR="00DC476E" w:rsidRPr="00DC476E">
        <w:rPr>
          <w:rFonts w:ascii="Maiandra GD" w:hAnsi="Maiandra GD" w:cs="Arial"/>
          <w:bCs/>
          <w:lang w:val="en-GB"/>
        </w:rPr>
        <w:t>2</w:t>
      </w:r>
      <w:r w:rsidRPr="00DC476E">
        <w:rPr>
          <w:rFonts w:ascii="Maiandra GD" w:hAnsi="Maiandra GD" w:cs="Arial"/>
          <w:bCs/>
          <w:lang w:val="en-GB"/>
        </w:rPr>
        <w:t xml:space="preserve"> -</w:t>
      </w:r>
      <w:r w:rsidRPr="00AF59BA">
        <w:rPr>
          <w:rFonts w:ascii="Maiandra GD" w:hAnsi="Maiandra GD" w:cs="Arial"/>
          <w:bCs/>
          <w:lang w:val="en-GB"/>
        </w:rPr>
        <w:t xml:space="preserve"> </w:t>
      </w:r>
      <w:r w:rsidR="00DC476E" w:rsidRPr="00DC476E">
        <w:rPr>
          <w:rFonts w:ascii="Maiandra GD" w:hAnsi="Maiandra GD" w:cs="Arial"/>
          <w:b/>
          <w:bCs/>
        </w:rPr>
        <w:t>SHORT TERM CONSULTANCY TO REVIEW AND UPDATE THE SADC SECRETARIAT FINANCE MANUAL</w:t>
      </w:r>
      <w:r w:rsidRPr="00FF3EAB">
        <w:rPr>
          <w:rFonts w:ascii="Maiandra GD" w:hAnsi="Maiandra GD" w:cs="Arial"/>
          <w:i/>
          <w:lang w:val="tn-ZA"/>
        </w:rPr>
        <w:t>”</w:t>
      </w:r>
      <w:r w:rsidRPr="00FF3EAB">
        <w:rPr>
          <w:rFonts w:ascii="Maiandra GD" w:hAnsi="Maiandra GD" w:cs="Arial"/>
        </w:rPr>
        <w:t>and</w:t>
      </w:r>
      <w:r w:rsidRPr="00FF3EAB">
        <w:rPr>
          <w:rFonts w:ascii="Maiandra GD" w:hAnsi="Maiandra GD" w:cs="Arial"/>
          <w:b/>
          <w:i/>
        </w:rPr>
        <w:t xml:space="preserve"> </w:t>
      </w:r>
      <w:r w:rsidRPr="00FF3EAB">
        <w:rPr>
          <w:rFonts w:ascii="Maiandra GD" w:hAnsi="Maiandra GD" w:cs="Arial"/>
        </w:rPr>
        <w:t>reflected as such in the Annex 2 of this contract</w:t>
      </w:r>
      <w:r w:rsidRPr="00FF3EAB">
        <w:rPr>
          <w:rFonts w:ascii="Maiandra GD" w:hAnsi="Maiandra GD" w:cs="Arial"/>
          <w:b/>
        </w:rPr>
        <w:t>.</w:t>
      </w:r>
    </w:p>
    <w:p w:rsidR="00FF3EAB" w:rsidRPr="00FF3EAB" w:rsidRDefault="00FF3EAB" w:rsidP="00FF3EAB">
      <w:pPr>
        <w:pStyle w:val="ListParagraph"/>
        <w:ind w:left="450"/>
        <w:jc w:val="both"/>
        <w:rPr>
          <w:rFonts w:ascii="Maiandra GD" w:hAnsi="Maiandra GD" w:cs="Arial"/>
          <w:b/>
          <w:bCs/>
          <w:lang w:val="en-GB"/>
        </w:rPr>
      </w:pPr>
    </w:p>
    <w:p w:rsidR="00FF3EAB" w:rsidRPr="00FF3EAB" w:rsidRDefault="00CD6AD7" w:rsidP="00FF3EAB">
      <w:pPr>
        <w:pStyle w:val="ListParagraph"/>
        <w:numPr>
          <w:ilvl w:val="1"/>
          <w:numId w:val="6"/>
        </w:numPr>
        <w:jc w:val="both"/>
        <w:rPr>
          <w:rFonts w:ascii="Maiandra GD" w:hAnsi="Maiandra GD" w:cs="Arial"/>
          <w:b/>
          <w:bCs/>
          <w:lang w:val="en-GB"/>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DC476E">
        <w:rPr>
          <w:rFonts w:ascii="Maiandra GD" w:hAnsi="Maiandra GD" w:cs="Arial"/>
          <w:bCs/>
          <w:lang w:val="en-GB"/>
        </w:rPr>
        <w:t>SADC/3/5/2/1</w:t>
      </w:r>
      <w:r w:rsidR="00FF3EAB" w:rsidRPr="00DC476E">
        <w:rPr>
          <w:rFonts w:ascii="Maiandra GD" w:hAnsi="Maiandra GD" w:cs="Arial"/>
          <w:bCs/>
          <w:lang w:val="en-GB"/>
        </w:rPr>
        <w:t>9</w:t>
      </w:r>
      <w:r w:rsidR="00DC476E" w:rsidRPr="00DC476E">
        <w:rPr>
          <w:rFonts w:ascii="Maiandra GD" w:hAnsi="Maiandra GD" w:cs="Arial"/>
          <w:bCs/>
          <w:lang w:val="en-GB"/>
        </w:rPr>
        <w:t>2</w:t>
      </w:r>
      <w:r w:rsidRPr="00DC476E">
        <w:rPr>
          <w:rFonts w:ascii="Maiandra GD" w:hAnsi="Maiandra GD" w:cs="Arial"/>
          <w:bCs/>
          <w:lang w:val="en-GB"/>
        </w:rPr>
        <w:t xml:space="preserve"> -</w:t>
      </w:r>
      <w:r w:rsidRPr="00AF59BA">
        <w:rPr>
          <w:rFonts w:ascii="Maiandra GD" w:hAnsi="Maiandra GD" w:cs="Arial"/>
          <w:bCs/>
          <w:lang w:val="en-GB"/>
        </w:rPr>
        <w:t xml:space="preserve"> </w:t>
      </w:r>
      <w:r w:rsidR="00DC476E" w:rsidRPr="00DC476E">
        <w:rPr>
          <w:rFonts w:ascii="Maiandra GD" w:hAnsi="Maiandra GD" w:cs="Arial"/>
          <w:b/>
          <w:bCs/>
        </w:rPr>
        <w:t xml:space="preserve">SHORT TERM CONSULTANCY TO REVIEW AND UPDATE THE SADC SECRETARIAT FINANCE MANUAL </w:t>
      </w:r>
      <w:r w:rsidR="00DC476E">
        <w:rPr>
          <w:rFonts w:ascii="Maiandra GD" w:hAnsi="Maiandra GD" w:cs="Arial"/>
          <w:b/>
          <w:bCs/>
        </w:rPr>
        <w:t xml:space="preserve"> </w:t>
      </w:r>
    </w:p>
    <w:p w:rsidR="00CD6AD7" w:rsidRPr="00F15B40"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bCs/>
        </w:rPr>
        <w:lastRenderedPageBreak/>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rsidR="00CD6AD7" w:rsidRDefault="00CD6AD7" w:rsidP="00CD6AD7">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 as</w:t>
      </w:r>
      <w:r>
        <w:rPr>
          <w:rFonts w:ascii="Maiandra GD" w:hAnsi="Maiandra GD"/>
        </w:rPr>
        <w:t xml:space="preserve"> per the provisions in Annex 1.</w:t>
      </w:r>
    </w:p>
    <w:p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rsidR="00CD6AD7" w:rsidRPr="00F15B40" w:rsidRDefault="00CD6AD7" w:rsidP="00CD6AD7">
      <w:pPr>
        <w:spacing w:before="240"/>
        <w:ind w:left="720" w:hanging="1004"/>
        <w:jc w:val="both"/>
        <w:rPr>
          <w:rFonts w:ascii="Maiandra GD" w:hAnsi="Maiandra GD" w:cs="Arial"/>
        </w:rPr>
      </w:pPr>
    </w:p>
    <w:p w:rsidR="00CD6AD7" w:rsidRPr="00F15B40" w:rsidRDefault="00CD6AD7" w:rsidP="00CD6AD7">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D6AD7" w:rsidRPr="00420D20" w:rsidRDefault="00CD6AD7" w:rsidP="00CD6AD7">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D6AD7" w:rsidRDefault="00CD6AD7" w:rsidP="00CD6AD7">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lastRenderedPageBreak/>
        <w:t xml:space="preserve">For the duration of the Contract, the Individual Consultant will have a status of an independent con-tractor in his relationship with the Procuring Entity under this Contract. </w:t>
      </w:r>
    </w:p>
    <w:p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Pr>
          <w:rFonts w:ascii="Maiandra GD" w:hAnsi="Maiandra GD" w:cs="Arial"/>
        </w:rPr>
        <w:t>5</w:t>
      </w:r>
      <w:r w:rsidRPr="00F15B40">
        <w:rPr>
          <w:rFonts w:ascii="Maiandra GD" w:hAnsi="Maiandra GD" w:cs="Arial"/>
        </w:rPr>
        <w:t xml:space="preserve">.3 above. </w:t>
      </w:r>
    </w:p>
    <w:p w:rsidR="00CD6AD7" w:rsidRPr="00F15B40" w:rsidRDefault="00CD6AD7" w:rsidP="00CD6AD7">
      <w:pPr>
        <w:pStyle w:val="ListParagraph"/>
        <w:spacing w:after="120"/>
        <w:ind w:left="360"/>
        <w:jc w:val="both"/>
        <w:rPr>
          <w:rFonts w:ascii="Maiandra GD" w:hAnsi="Maiandra GD" w:cs="Arial"/>
          <w:b/>
        </w:rPr>
      </w:pPr>
    </w:p>
    <w:p w:rsidR="00CD6AD7" w:rsidRPr="007E27B9" w:rsidRDefault="00CD6AD7" w:rsidP="00CD6AD7">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rsidR="00CD6AD7" w:rsidRPr="00420D20" w:rsidRDefault="00CD6AD7" w:rsidP="00CD6AD7">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rsidR="00CD6AD7" w:rsidRPr="00420D20" w:rsidRDefault="00CD6AD7" w:rsidP="00CD6AD7">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D6AD7" w:rsidRPr="00420D20" w:rsidRDefault="00CD6AD7" w:rsidP="00CD6AD7">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w:t>
      </w:r>
      <w:r w:rsidRPr="00420D20">
        <w:rPr>
          <w:rFonts w:ascii="Maiandra GD" w:hAnsi="Maiandra GD" w:cs="Arial"/>
        </w:rPr>
        <w:lastRenderedPageBreak/>
        <w:t>professional indemnity insurance, employer’s liability insurance and public liability insurance.</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must ensure that full and appropriate professional indemnity insurance and third party liability insurance, is in place for all Services provided. </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rsidR="00CD6AD7" w:rsidRPr="00420D20" w:rsidRDefault="00CD6AD7" w:rsidP="00CD6AD7">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rsidR="00CD6AD7" w:rsidRPr="00420D20" w:rsidRDefault="00CD6AD7" w:rsidP="00CD6AD7">
      <w:pPr>
        <w:numPr>
          <w:ilvl w:val="0"/>
          <w:numId w:val="14"/>
        </w:numPr>
        <w:spacing w:after="120"/>
        <w:ind w:left="426" w:hanging="568"/>
        <w:jc w:val="both"/>
        <w:rPr>
          <w:rFonts w:ascii="Maiandra GD" w:hAnsi="Maiandra GD" w:cs="Arial"/>
          <w:b/>
        </w:rPr>
      </w:pPr>
      <w:proofErr w:type="spellStart"/>
      <w:r w:rsidRPr="00420D20">
        <w:rPr>
          <w:rFonts w:ascii="Maiandra GD" w:hAnsi="Maiandra GD" w:cs="Arial"/>
          <w:b/>
        </w:rPr>
        <w:t>Non Disclosure</w:t>
      </w:r>
      <w:proofErr w:type="spellEnd"/>
      <w:r w:rsidRPr="00420D20">
        <w:rPr>
          <w:rFonts w:ascii="Maiandra GD" w:hAnsi="Maiandra GD" w:cs="Arial"/>
          <w:b/>
        </w:rPr>
        <w:t xml:space="preserve"> &amp; Confidentiality</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rsidR="00CD6AD7" w:rsidRPr="00420D20" w:rsidRDefault="00CD6AD7" w:rsidP="00CD6AD7">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proofErr w:type="gramStart"/>
      <w:r w:rsidRPr="00420D20">
        <w:rPr>
          <w:rFonts w:ascii="Maiandra GD" w:hAnsi="Maiandra GD" w:cs="Arial"/>
        </w:rPr>
        <w:t>days</w:t>
      </w:r>
      <w:proofErr w:type="gramEnd"/>
      <w:r w:rsidRPr="00420D20">
        <w:rPr>
          <w:rFonts w:ascii="Maiandra GD" w:hAnsi="Maiandra GD" w:cs="Arial"/>
        </w:rPr>
        <w:t xml:space="preserve">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w:t>
      </w:r>
      <w:proofErr w:type="gramStart"/>
      <w:r w:rsidRPr="00420D20">
        <w:rPr>
          <w:rFonts w:ascii="Maiandra GD" w:hAnsi="Maiandra GD" w:cs="Arial"/>
        </w:rPr>
        <w:t>days</w:t>
      </w:r>
      <w:proofErr w:type="gramEnd"/>
      <w:r w:rsidRPr="00420D20">
        <w:rPr>
          <w:rFonts w:ascii="Maiandra GD" w:hAnsi="Maiandra GD" w:cs="Arial"/>
        </w:rPr>
        <w:t xml:space="preserve"> prior written notice to the Project Director. </w:t>
      </w:r>
    </w:p>
    <w:p w:rsidR="00CD6AD7"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D6AD7" w:rsidRPr="007E27B9" w:rsidRDefault="00CD6AD7" w:rsidP="00CD6AD7">
      <w:pPr>
        <w:numPr>
          <w:ilvl w:val="1"/>
          <w:numId w:val="14"/>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rsidR="00CD6AD7" w:rsidRPr="00420D20" w:rsidRDefault="00CD6AD7" w:rsidP="00CD6AD7">
      <w:pPr>
        <w:pStyle w:val="BodyText2"/>
        <w:spacing w:after="120"/>
        <w:ind w:left="426"/>
        <w:rPr>
          <w:rFonts w:ascii="Maiandra GD" w:hAnsi="Maiandra GD" w:cs="Arial"/>
        </w:rPr>
      </w:pP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rsidR="00CD6AD7" w:rsidRDefault="00CD6AD7" w:rsidP="00CD6AD7">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rsidR="00CD6AD7" w:rsidRDefault="00CD6AD7" w:rsidP="00CD6AD7">
      <w:pPr>
        <w:pStyle w:val="BodyText2"/>
        <w:spacing w:after="120"/>
        <w:ind w:left="426"/>
        <w:rPr>
          <w:rFonts w:ascii="Maiandra GD" w:hAnsi="Maiandra GD" w:cs="Arial"/>
        </w:rPr>
      </w:pPr>
    </w:p>
    <w:p w:rsidR="00CD6AD7" w:rsidRDefault="00CD6AD7" w:rsidP="00CD6AD7">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Pr>
          <w:rFonts w:ascii="Maiandra GD" w:hAnsi="Maiandra GD"/>
        </w:rPr>
        <w:t xml:space="preserve">  </w:t>
      </w:r>
      <w:proofErr w:type="gramEnd"/>
      <w:r w:rsidRPr="00420D20">
        <w:rPr>
          <w:rFonts w:ascii="Maiandra GD" w:hAnsi="Maiandra GD"/>
        </w:rPr>
        <w:t xml:space="preserve">with Botswana law. </w:t>
      </w:r>
    </w:p>
    <w:p w:rsidR="00CD6AD7" w:rsidRDefault="00CD6AD7" w:rsidP="00CD6AD7">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rsidR="00CD6AD7" w:rsidRDefault="00CD6AD7" w:rsidP="00CD6AD7">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Pr>
          <w:rFonts w:ascii="Maiandra GD" w:hAnsi="Maiandra GD"/>
        </w:rPr>
        <w:t>y upon request by either Party.</w:t>
      </w:r>
    </w:p>
    <w:p w:rsidR="00CD6AD7" w:rsidRDefault="00CD6AD7" w:rsidP="00CD6AD7">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rsidR="00CD6AD7" w:rsidRPr="00420D20" w:rsidRDefault="00CD6AD7" w:rsidP="00CD6AD7">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rsidR="00CD6AD7" w:rsidRPr="00420D20" w:rsidRDefault="00CD6AD7" w:rsidP="00CD6AD7">
      <w:pPr>
        <w:jc w:val="both"/>
        <w:rPr>
          <w:rFonts w:ascii="Maiandra GD" w:hAnsi="Maiandra GD" w:cs="Arial"/>
        </w:rPr>
      </w:pPr>
    </w:p>
    <w:p w:rsidR="00CD6AD7" w:rsidRDefault="00CD6AD7" w:rsidP="00CD6AD7">
      <w:pPr>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rsidR="00CD6AD7" w:rsidRPr="00420D20" w:rsidRDefault="00CD6AD7" w:rsidP="00CD6AD7">
      <w:pPr>
        <w:jc w:val="both"/>
        <w:rPr>
          <w:rFonts w:ascii="Maiandra GD" w:hAnsi="Maiandra GD" w:cs="Arial"/>
          <w:b/>
        </w:rPr>
      </w:pP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rsidR="00CD6AD7" w:rsidRPr="0002425A"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CD6AD7" w:rsidRPr="0002425A" w:rsidTr="00CD6AD7">
        <w:tc>
          <w:tcPr>
            <w:tcW w:w="4678" w:type="dxa"/>
            <w:gridSpan w:val="2"/>
            <w:shd w:val="clear" w:color="auto" w:fill="D9D9D9" w:themeFill="background1" w:themeFillShade="D9"/>
          </w:tcPr>
          <w:p w:rsidR="00CD6AD7" w:rsidRPr="0002425A" w:rsidRDefault="00CD6AD7" w:rsidP="00CD6AD7">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rsidR="00CD6AD7" w:rsidRPr="0002425A" w:rsidRDefault="00CD6AD7" w:rsidP="00CD6AD7">
            <w:pPr>
              <w:jc w:val="both"/>
              <w:rPr>
                <w:rFonts w:ascii="Maiandra GD" w:hAnsi="Maiandra GD" w:cs="Arial"/>
                <w:b/>
              </w:rPr>
            </w:pPr>
            <w:r w:rsidRPr="0002425A">
              <w:rPr>
                <w:rFonts w:ascii="Maiandra GD" w:hAnsi="Maiandra GD" w:cs="Arial"/>
                <w:b/>
              </w:rPr>
              <w:t>For the Individual Consultant</w:t>
            </w:r>
          </w:p>
        </w:tc>
      </w:tr>
      <w:tr w:rsidR="00CD6AD7" w:rsidRPr="0002425A" w:rsidTr="00CD6AD7">
        <w:tc>
          <w:tcPr>
            <w:tcW w:w="1296" w:type="dxa"/>
          </w:tcPr>
          <w:p w:rsidR="00CD6AD7" w:rsidRPr="0002425A" w:rsidRDefault="00CD6AD7" w:rsidP="00CD6AD7">
            <w:pPr>
              <w:jc w:val="both"/>
              <w:rPr>
                <w:rFonts w:ascii="Maiandra GD" w:hAnsi="Maiandra GD" w:cs="Arial"/>
                <w:b/>
              </w:rPr>
            </w:pPr>
            <w:r w:rsidRPr="0002425A">
              <w:rPr>
                <w:rFonts w:ascii="Maiandra GD" w:hAnsi="Maiandra GD" w:cs="Arial"/>
                <w:b/>
              </w:rPr>
              <w:t>Name :</w:t>
            </w:r>
          </w:p>
        </w:tc>
        <w:tc>
          <w:tcPr>
            <w:tcW w:w="3382" w:type="dxa"/>
          </w:tcPr>
          <w:p w:rsidR="00CD6AD7" w:rsidRPr="0002425A" w:rsidRDefault="00CD6AD7" w:rsidP="00CD6AD7">
            <w:pPr>
              <w:jc w:val="both"/>
              <w:rPr>
                <w:rFonts w:ascii="Maiandra GD" w:hAnsi="Maiandra GD" w:cs="Arial"/>
                <w:b/>
              </w:rPr>
            </w:pPr>
          </w:p>
        </w:tc>
        <w:tc>
          <w:tcPr>
            <w:tcW w:w="1445" w:type="dxa"/>
          </w:tcPr>
          <w:p w:rsidR="00CD6AD7" w:rsidRPr="0002425A" w:rsidRDefault="00CD6AD7" w:rsidP="00CD6AD7">
            <w:pPr>
              <w:jc w:val="both"/>
              <w:rPr>
                <w:rFonts w:ascii="Maiandra GD" w:hAnsi="Maiandra GD" w:cs="Arial"/>
                <w:b/>
              </w:rPr>
            </w:pPr>
            <w:r w:rsidRPr="0002425A">
              <w:rPr>
                <w:rFonts w:ascii="Maiandra GD" w:hAnsi="Maiandra GD" w:cs="Arial"/>
                <w:b/>
              </w:rPr>
              <w:t>Name :</w:t>
            </w:r>
          </w:p>
        </w:tc>
        <w:tc>
          <w:tcPr>
            <w:tcW w:w="2949" w:type="dxa"/>
          </w:tcPr>
          <w:p w:rsidR="00CD6AD7" w:rsidRPr="0002425A" w:rsidRDefault="00CD6AD7" w:rsidP="00CD6AD7">
            <w:pPr>
              <w:jc w:val="both"/>
              <w:rPr>
                <w:rFonts w:ascii="Maiandra GD" w:hAnsi="Maiandra GD" w:cs="Arial"/>
                <w:b/>
              </w:rPr>
            </w:pPr>
          </w:p>
        </w:tc>
      </w:tr>
      <w:tr w:rsidR="00CD6AD7" w:rsidRPr="0002425A" w:rsidTr="00CD6AD7">
        <w:tc>
          <w:tcPr>
            <w:tcW w:w="1296" w:type="dxa"/>
          </w:tcPr>
          <w:p w:rsidR="00CD6AD7" w:rsidRPr="0002425A" w:rsidRDefault="00CD6AD7" w:rsidP="00CD6AD7">
            <w:pPr>
              <w:jc w:val="both"/>
              <w:rPr>
                <w:rFonts w:ascii="Maiandra GD" w:hAnsi="Maiandra GD" w:cs="Arial"/>
                <w:b/>
              </w:rPr>
            </w:pPr>
            <w:r w:rsidRPr="0002425A">
              <w:rPr>
                <w:rFonts w:ascii="Maiandra GD" w:hAnsi="Maiandra GD" w:cs="Arial"/>
                <w:b/>
              </w:rPr>
              <w:t>Position :</w:t>
            </w:r>
          </w:p>
        </w:tc>
        <w:tc>
          <w:tcPr>
            <w:tcW w:w="3382" w:type="dxa"/>
          </w:tcPr>
          <w:p w:rsidR="00CD6AD7" w:rsidRPr="0002425A" w:rsidRDefault="00CD6AD7" w:rsidP="00CD6AD7">
            <w:pPr>
              <w:jc w:val="both"/>
              <w:rPr>
                <w:rFonts w:ascii="Maiandra GD" w:hAnsi="Maiandra GD" w:cs="Arial"/>
                <w:b/>
              </w:rPr>
            </w:pPr>
          </w:p>
        </w:tc>
        <w:tc>
          <w:tcPr>
            <w:tcW w:w="1445" w:type="dxa"/>
          </w:tcPr>
          <w:p w:rsidR="00CD6AD7" w:rsidRPr="0002425A" w:rsidRDefault="00CD6AD7" w:rsidP="00CD6AD7">
            <w:pPr>
              <w:jc w:val="both"/>
              <w:rPr>
                <w:rFonts w:ascii="Maiandra GD" w:hAnsi="Maiandra GD" w:cs="Arial"/>
                <w:b/>
              </w:rPr>
            </w:pPr>
          </w:p>
        </w:tc>
        <w:tc>
          <w:tcPr>
            <w:tcW w:w="2949" w:type="dxa"/>
          </w:tcPr>
          <w:p w:rsidR="00CD6AD7" w:rsidRPr="0002425A" w:rsidRDefault="00CD6AD7" w:rsidP="00CD6AD7">
            <w:pPr>
              <w:jc w:val="both"/>
              <w:rPr>
                <w:rFonts w:ascii="Maiandra GD" w:hAnsi="Maiandra GD" w:cs="Arial"/>
                <w:b/>
              </w:rPr>
            </w:pPr>
          </w:p>
        </w:tc>
      </w:tr>
      <w:tr w:rsidR="00CD6AD7" w:rsidRPr="0002425A" w:rsidTr="00CD6AD7">
        <w:tc>
          <w:tcPr>
            <w:tcW w:w="1296" w:type="dxa"/>
          </w:tcPr>
          <w:p w:rsidR="00CD6AD7" w:rsidRPr="0002425A" w:rsidRDefault="00CD6AD7" w:rsidP="00CD6AD7">
            <w:pPr>
              <w:jc w:val="both"/>
              <w:rPr>
                <w:rFonts w:ascii="Maiandra GD" w:hAnsi="Maiandra GD" w:cs="Arial"/>
                <w:b/>
              </w:rPr>
            </w:pPr>
            <w:r w:rsidRPr="0002425A">
              <w:rPr>
                <w:rFonts w:ascii="Maiandra GD" w:hAnsi="Maiandra GD" w:cs="Arial"/>
                <w:b/>
              </w:rPr>
              <w:t>Place :</w:t>
            </w:r>
          </w:p>
        </w:tc>
        <w:tc>
          <w:tcPr>
            <w:tcW w:w="3382" w:type="dxa"/>
          </w:tcPr>
          <w:p w:rsidR="00CD6AD7" w:rsidRPr="0002425A" w:rsidRDefault="00CD6AD7" w:rsidP="00CD6AD7">
            <w:pPr>
              <w:jc w:val="both"/>
              <w:rPr>
                <w:rFonts w:ascii="Maiandra GD" w:hAnsi="Maiandra GD" w:cs="Arial"/>
                <w:b/>
              </w:rPr>
            </w:pPr>
          </w:p>
        </w:tc>
        <w:tc>
          <w:tcPr>
            <w:tcW w:w="1445" w:type="dxa"/>
          </w:tcPr>
          <w:p w:rsidR="00CD6AD7" w:rsidRPr="0002425A" w:rsidRDefault="00CD6AD7" w:rsidP="00CD6AD7">
            <w:pPr>
              <w:jc w:val="both"/>
              <w:rPr>
                <w:rFonts w:ascii="Maiandra GD" w:hAnsi="Maiandra GD" w:cs="Arial"/>
                <w:b/>
              </w:rPr>
            </w:pPr>
            <w:r w:rsidRPr="0002425A">
              <w:rPr>
                <w:rFonts w:ascii="Maiandra GD" w:hAnsi="Maiandra GD" w:cs="Arial"/>
                <w:b/>
              </w:rPr>
              <w:t>Place :</w:t>
            </w:r>
          </w:p>
        </w:tc>
        <w:tc>
          <w:tcPr>
            <w:tcW w:w="2949" w:type="dxa"/>
          </w:tcPr>
          <w:p w:rsidR="00CD6AD7" w:rsidRPr="0002425A" w:rsidRDefault="00CD6AD7" w:rsidP="00CD6AD7">
            <w:pPr>
              <w:jc w:val="both"/>
              <w:rPr>
                <w:rFonts w:ascii="Maiandra GD" w:hAnsi="Maiandra GD" w:cs="Arial"/>
                <w:b/>
              </w:rPr>
            </w:pPr>
          </w:p>
        </w:tc>
      </w:tr>
      <w:tr w:rsidR="00CD6AD7" w:rsidRPr="0002425A" w:rsidTr="00CD6AD7">
        <w:tc>
          <w:tcPr>
            <w:tcW w:w="1296" w:type="dxa"/>
          </w:tcPr>
          <w:p w:rsidR="00CD6AD7" w:rsidRPr="0002425A" w:rsidRDefault="00CD6AD7" w:rsidP="00CD6AD7">
            <w:pPr>
              <w:jc w:val="both"/>
              <w:rPr>
                <w:rFonts w:ascii="Maiandra GD" w:hAnsi="Maiandra GD" w:cs="Arial"/>
                <w:b/>
              </w:rPr>
            </w:pPr>
            <w:r w:rsidRPr="0002425A">
              <w:rPr>
                <w:rFonts w:ascii="Maiandra GD" w:hAnsi="Maiandra GD" w:cs="Arial"/>
                <w:b/>
              </w:rPr>
              <w:t xml:space="preserve">Date: </w:t>
            </w:r>
          </w:p>
        </w:tc>
        <w:tc>
          <w:tcPr>
            <w:tcW w:w="3382" w:type="dxa"/>
          </w:tcPr>
          <w:p w:rsidR="00CD6AD7" w:rsidRPr="0002425A" w:rsidRDefault="00CD6AD7" w:rsidP="00CD6AD7">
            <w:pPr>
              <w:jc w:val="both"/>
              <w:rPr>
                <w:rFonts w:ascii="Maiandra GD" w:hAnsi="Maiandra GD" w:cs="Arial"/>
                <w:b/>
              </w:rPr>
            </w:pPr>
          </w:p>
        </w:tc>
        <w:tc>
          <w:tcPr>
            <w:tcW w:w="1445" w:type="dxa"/>
          </w:tcPr>
          <w:p w:rsidR="00CD6AD7" w:rsidRPr="0002425A" w:rsidRDefault="00CD6AD7" w:rsidP="00CD6AD7">
            <w:pPr>
              <w:jc w:val="both"/>
              <w:rPr>
                <w:rFonts w:ascii="Maiandra GD" w:hAnsi="Maiandra GD" w:cs="Arial"/>
                <w:b/>
              </w:rPr>
            </w:pPr>
            <w:r w:rsidRPr="0002425A">
              <w:rPr>
                <w:rFonts w:ascii="Maiandra GD" w:hAnsi="Maiandra GD" w:cs="Arial"/>
                <w:b/>
              </w:rPr>
              <w:t>Date :</w:t>
            </w:r>
          </w:p>
        </w:tc>
        <w:tc>
          <w:tcPr>
            <w:tcW w:w="2949" w:type="dxa"/>
          </w:tcPr>
          <w:p w:rsidR="00CD6AD7" w:rsidRPr="0002425A" w:rsidRDefault="00CD6AD7" w:rsidP="00CD6AD7">
            <w:pPr>
              <w:jc w:val="both"/>
              <w:rPr>
                <w:rFonts w:ascii="Maiandra GD" w:hAnsi="Maiandra GD" w:cs="Arial"/>
                <w:b/>
              </w:rPr>
            </w:pPr>
          </w:p>
        </w:tc>
      </w:tr>
      <w:tr w:rsidR="00CD6AD7" w:rsidRPr="0002425A" w:rsidTr="00CD6AD7">
        <w:tc>
          <w:tcPr>
            <w:tcW w:w="1296" w:type="dxa"/>
          </w:tcPr>
          <w:p w:rsidR="00CD6AD7" w:rsidRPr="0002425A" w:rsidRDefault="00CD6AD7" w:rsidP="00CD6AD7">
            <w:pPr>
              <w:jc w:val="both"/>
              <w:rPr>
                <w:rFonts w:ascii="Maiandra GD" w:hAnsi="Maiandra GD" w:cs="Arial"/>
                <w:b/>
              </w:rPr>
            </w:pPr>
            <w:r w:rsidRPr="0002425A">
              <w:rPr>
                <w:rFonts w:ascii="Maiandra GD" w:hAnsi="Maiandra GD" w:cs="Arial"/>
                <w:b/>
              </w:rPr>
              <w:t>Signature:</w:t>
            </w:r>
          </w:p>
        </w:tc>
        <w:tc>
          <w:tcPr>
            <w:tcW w:w="3382" w:type="dxa"/>
          </w:tcPr>
          <w:p w:rsidR="00CD6AD7" w:rsidRPr="0002425A" w:rsidRDefault="00CD6AD7" w:rsidP="00CD6AD7">
            <w:pPr>
              <w:jc w:val="both"/>
              <w:rPr>
                <w:rFonts w:ascii="Maiandra GD" w:hAnsi="Maiandra GD" w:cs="Arial"/>
                <w:b/>
              </w:rPr>
            </w:pPr>
          </w:p>
          <w:p w:rsidR="00CD6AD7" w:rsidRPr="0002425A" w:rsidRDefault="00CD6AD7" w:rsidP="00CD6AD7">
            <w:pPr>
              <w:jc w:val="both"/>
              <w:rPr>
                <w:rFonts w:ascii="Maiandra GD" w:hAnsi="Maiandra GD" w:cs="Arial"/>
                <w:b/>
              </w:rPr>
            </w:pPr>
          </w:p>
          <w:p w:rsidR="00CD6AD7" w:rsidRPr="0002425A" w:rsidRDefault="00CD6AD7" w:rsidP="00CD6AD7">
            <w:pPr>
              <w:jc w:val="both"/>
              <w:rPr>
                <w:rFonts w:ascii="Maiandra GD" w:hAnsi="Maiandra GD" w:cs="Arial"/>
                <w:b/>
              </w:rPr>
            </w:pPr>
          </w:p>
        </w:tc>
        <w:tc>
          <w:tcPr>
            <w:tcW w:w="1445" w:type="dxa"/>
          </w:tcPr>
          <w:p w:rsidR="00CD6AD7" w:rsidRPr="0002425A" w:rsidRDefault="00CD6AD7" w:rsidP="00CD6AD7">
            <w:pPr>
              <w:jc w:val="both"/>
              <w:rPr>
                <w:rFonts w:ascii="Maiandra GD" w:hAnsi="Maiandra GD" w:cs="Arial"/>
                <w:b/>
              </w:rPr>
            </w:pPr>
            <w:r w:rsidRPr="0002425A">
              <w:rPr>
                <w:rFonts w:ascii="Maiandra GD" w:hAnsi="Maiandra GD" w:cs="Arial"/>
                <w:b/>
              </w:rPr>
              <w:t>Signature:</w:t>
            </w:r>
          </w:p>
        </w:tc>
        <w:tc>
          <w:tcPr>
            <w:tcW w:w="2949" w:type="dxa"/>
          </w:tcPr>
          <w:p w:rsidR="00CD6AD7" w:rsidRPr="0002425A" w:rsidRDefault="00CD6AD7" w:rsidP="00CD6AD7">
            <w:pPr>
              <w:jc w:val="both"/>
              <w:rPr>
                <w:rFonts w:ascii="Maiandra GD" w:hAnsi="Maiandra GD" w:cs="Arial"/>
                <w:b/>
              </w:rPr>
            </w:pPr>
          </w:p>
        </w:tc>
      </w:tr>
    </w:tbl>
    <w:p w:rsidR="00CD6AD7" w:rsidRPr="0002425A" w:rsidRDefault="00CD6AD7" w:rsidP="00CD6AD7">
      <w:pPr>
        <w:spacing w:after="200" w:line="276" w:lineRule="auto"/>
        <w:jc w:val="both"/>
        <w:rPr>
          <w:rFonts w:ascii="Maiandra GD" w:hAnsi="Maiandra GD" w:cs="Arial"/>
          <w:lang w:val="en-GB"/>
        </w:rPr>
      </w:pPr>
    </w:p>
    <w:p w:rsidR="00CD6AD7" w:rsidRDefault="00CD6AD7" w:rsidP="00CD6AD7">
      <w:pPr>
        <w:spacing w:after="160" w:line="259" w:lineRule="auto"/>
        <w:rPr>
          <w:rFonts w:ascii="Maiandra GD" w:hAnsi="Maiandra GD" w:cs="Arial"/>
          <w:b/>
          <w:i/>
        </w:rPr>
      </w:pPr>
    </w:p>
    <w:p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rsidR="00CD6AD7" w:rsidRPr="0002425A" w:rsidRDefault="00CD6AD7" w:rsidP="00CD6AD7">
      <w:pPr>
        <w:jc w:val="both"/>
        <w:rPr>
          <w:rFonts w:ascii="Maiandra GD" w:hAnsi="Maiandra GD" w:cs="Arial"/>
          <w:i/>
        </w:rPr>
      </w:pPr>
    </w:p>
    <w:p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rsidR="00CD6AD7" w:rsidRPr="0002425A" w:rsidRDefault="00CD6AD7" w:rsidP="00CD6AD7">
      <w:pPr>
        <w:jc w:val="both"/>
        <w:rPr>
          <w:rFonts w:ascii="Maiandra GD" w:hAnsi="Maiandra GD" w:cs="Arial"/>
          <w:b/>
          <w:i/>
        </w:rPr>
      </w:pPr>
    </w:p>
    <w:p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rsidR="00CD6AD7" w:rsidRPr="0002425A" w:rsidRDefault="00CD6AD7" w:rsidP="00CD6AD7">
      <w:pPr>
        <w:jc w:val="both"/>
        <w:rPr>
          <w:rFonts w:ascii="Maiandra GD" w:hAnsi="Maiandra GD" w:cs="Arial"/>
          <w:lang w:val="en-GB"/>
        </w:rPr>
      </w:pPr>
    </w:p>
    <w:p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D6AD7" w:rsidRPr="0002425A" w:rsidRDefault="00CD6AD7" w:rsidP="00CD6AD7">
      <w:pPr>
        <w:pStyle w:val="ListParagraph"/>
        <w:tabs>
          <w:tab w:val="left" w:pos="142"/>
        </w:tabs>
        <w:ind w:left="284"/>
        <w:jc w:val="both"/>
        <w:rPr>
          <w:rFonts w:ascii="Maiandra GD" w:hAnsi="Maiandra GD" w:cs="Arial"/>
          <w:lang w:val="en-GB"/>
        </w:rPr>
      </w:pPr>
    </w:p>
    <w:p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640"/>
        <w:gridCol w:w="2126"/>
      </w:tblGrid>
      <w:tr w:rsidR="00C70023" w:rsidRPr="000B5FFB" w:rsidTr="002917AF">
        <w:trPr>
          <w:trHeight w:hRule="exact" w:val="1845"/>
          <w:jc w:val="center"/>
        </w:trPr>
        <w:tc>
          <w:tcPr>
            <w:tcW w:w="7640" w:type="dxa"/>
            <w:tcBorders>
              <w:top w:val="double" w:sz="4" w:space="0" w:color="auto"/>
              <w:bottom w:val="single" w:sz="12" w:space="0" w:color="auto"/>
            </w:tcBorders>
            <w:shd w:val="clear" w:color="auto" w:fill="A6A6A6"/>
          </w:tcPr>
          <w:p w:rsidR="00C70023" w:rsidRPr="000B5FFB" w:rsidRDefault="00C70023" w:rsidP="00CD6AD7">
            <w:pPr>
              <w:spacing w:before="40" w:after="40"/>
              <w:jc w:val="center"/>
              <w:rPr>
                <w:rFonts w:ascii="Arial" w:hAnsi="Arial" w:cs="Arial"/>
                <w:b/>
                <w:bCs/>
                <w:lang w:val="en-GB"/>
              </w:rPr>
            </w:pPr>
          </w:p>
          <w:p w:rsidR="00C70023" w:rsidRPr="000B5FFB" w:rsidRDefault="00C70023"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126" w:type="dxa"/>
            <w:tcBorders>
              <w:top w:val="double" w:sz="4" w:space="0" w:color="auto"/>
              <w:bottom w:val="single" w:sz="12" w:space="0" w:color="auto"/>
            </w:tcBorders>
            <w:shd w:val="clear" w:color="auto" w:fill="A6A6A6"/>
          </w:tcPr>
          <w:p w:rsidR="00C70023" w:rsidRPr="000B5FFB" w:rsidRDefault="00C70023" w:rsidP="00CD6AD7">
            <w:pPr>
              <w:spacing w:before="40" w:after="40"/>
              <w:jc w:val="center"/>
              <w:rPr>
                <w:rFonts w:ascii="Arial" w:hAnsi="Arial" w:cs="Arial"/>
                <w:b/>
                <w:bCs/>
                <w:lang w:val="en-GB"/>
              </w:rPr>
            </w:pPr>
            <w:r w:rsidRPr="000B5FFB">
              <w:rPr>
                <w:rFonts w:ascii="Arial" w:hAnsi="Arial" w:cs="Arial"/>
                <w:b/>
                <w:bCs/>
                <w:lang w:val="en-GB"/>
              </w:rPr>
              <w:t>Total</w:t>
            </w:r>
          </w:p>
          <w:p w:rsidR="00C70023" w:rsidRPr="000B5FFB" w:rsidRDefault="00C70023"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rsidTr="00C70023">
        <w:trPr>
          <w:trHeight w:hRule="exact" w:val="1039"/>
          <w:jc w:val="center"/>
        </w:trPr>
        <w:tc>
          <w:tcPr>
            <w:tcW w:w="7640" w:type="dxa"/>
            <w:tcBorders>
              <w:top w:val="single" w:sz="8" w:space="0" w:color="auto"/>
            </w:tcBorders>
            <w:vAlign w:val="center"/>
          </w:tcPr>
          <w:p w:rsidR="00CD6AD7" w:rsidRPr="000B5FFB" w:rsidRDefault="00CD6AD7" w:rsidP="00C70023">
            <w:pPr>
              <w:spacing w:before="40"/>
              <w:jc w:val="center"/>
              <w:rPr>
                <w:rFonts w:ascii="Arial" w:hAnsi="Arial" w:cs="Arial"/>
                <w:lang w:val="en-GB"/>
              </w:rPr>
            </w:pPr>
            <w:r w:rsidRPr="000B5FFB">
              <w:rPr>
                <w:rFonts w:ascii="Arial" w:hAnsi="Arial" w:cs="Arial"/>
                <w:b/>
                <w:lang w:val="en-GB"/>
              </w:rPr>
              <w:t xml:space="preserve">TOTAL FINANCIAL OFFER </w:t>
            </w:r>
          </w:p>
        </w:tc>
        <w:tc>
          <w:tcPr>
            <w:tcW w:w="2126" w:type="dxa"/>
            <w:tcBorders>
              <w:top w:val="single" w:sz="8" w:space="0" w:color="auto"/>
              <w:bottom w:val="double" w:sz="4" w:space="0" w:color="auto"/>
            </w:tcBorders>
            <w:vAlign w:val="center"/>
          </w:tcPr>
          <w:p w:rsidR="00CD6AD7" w:rsidRPr="000B5FFB" w:rsidRDefault="00CD6AD7" w:rsidP="00CD6AD7">
            <w:pPr>
              <w:spacing w:before="40"/>
              <w:jc w:val="center"/>
              <w:rPr>
                <w:rFonts w:ascii="Arial" w:hAnsi="Arial" w:cs="Arial"/>
                <w:lang w:val="en-GB"/>
              </w:rPr>
            </w:pPr>
          </w:p>
        </w:tc>
      </w:tr>
    </w:tbl>
    <w:p w:rsidR="00CD6AD7" w:rsidRPr="00825ACA" w:rsidRDefault="00CD6AD7" w:rsidP="00CD6AD7">
      <w:pPr>
        <w:tabs>
          <w:tab w:val="left" w:pos="142"/>
        </w:tabs>
        <w:jc w:val="both"/>
        <w:rPr>
          <w:rFonts w:ascii="Maiandra GD" w:hAnsi="Maiandra GD" w:cs="Arial"/>
          <w:lang w:val="en-GB"/>
        </w:rPr>
      </w:pPr>
    </w:p>
    <w:p w:rsidR="00CD6AD7" w:rsidRPr="0002425A" w:rsidRDefault="00CD6AD7" w:rsidP="00CD6AD7">
      <w:pPr>
        <w:pStyle w:val="ListParagraph"/>
        <w:tabs>
          <w:tab w:val="left" w:pos="142"/>
        </w:tabs>
        <w:ind w:left="284"/>
        <w:jc w:val="both"/>
        <w:rPr>
          <w:rFonts w:ascii="Maiandra GD" w:hAnsi="Maiandra GD" w:cs="Arial"/>
          <w:lang w:val="en-GB"/>
        </w:rPr>
      </w:pPr>
    </w:p>
    <w:p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rsidR="00CD6AD7" w:rsidRPr="0002425A" w:rsidRDefault="00CD6AD7" w:rsidP="00CD6AD7">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rsidR="00CD6AD7" w:rsidRPr="0002425A" w:rsidRDefault="00CD6AD7" w:rsidP="00CD6AD7">
      <w:pPr>
        <w:pStyle w:val="ListParagraph"/>
        <w:tabs>
          <w:tab w:val="left" w:pos="142"/>
        </w:tabs>
        <w:ind w:left="284"/>
        <w:jc w:val="both"/>
        <w:rPr>
          <w:rFonts w:ascii="Maiandra GD" w:hAnsi="Maiandra GD" w:cs="Arial"/>
          <w:lang w:val="en-GB"/>
        </w:rPr>
      </w:pPr>
    </w:p>
    <w:p w:rsidR="00CD6AD7" w:rsidRPr="0002425A" w:rsidRDefault="00CD6AD7" w:rsidP="00CD6AD7">
      <w:pPr>
        <w:jc w:val="both"/>
        <w:rPr>
          <w:rFonts w:ascii="Maiandra GD" w:hAnsi="Maiandra GD" w:cs="Arial"/>
          <w:lang w:val="en-GB"/>
        </w:rPr>
      </w:pPr>
    </w:p>
    <w:p w:rsidR="00021900" w:rsidRDefault="00021900" w:rsidP="00021900">
      <w:pPr>
        <w:ind w:left="702" w:hanging="45"/>
        <w:jc w:val="both"/>
        <w:rPr>
          <w:rFonts w:ascii="Maiandra GD" w:hAnsi="Maiandra GD" w:cs="Arial"/>
          <w:lang w:val="en-GB"/>
        </w:rPr>
      </w:pPr>
      <w:r>
        <w:rPr>
          <w:rFonts w:ascii="Maiandra GD" w:hAnsi="Maiandra GD" w:cs="Arial"/>
          <w:lang w:val="en-GB"/>
        </w:rPr>
        <w:t xml:space="preserve">50% </w:t>
      </w:r>
      <w:r w:rsidRPr="00605A40">
        <w:rPr>
          <w:rFonts w:ascii="Maiandra GD" w:hAnsi="Maiandra GD" w:cs="Arial"/>
          <w:lang w:val="en-GB"/>
        </w:rPr>
        <w:t>upon the Procuring Entity’s receipt of the</w:t>
      </w:r>
      <w:r>
        <w:rPr>
          <w:rFonts w:ascii="Maiandra GD" w:hAnsi="Maiandra GD" w:cs="Arial"/>
          <w:lang w:val="en-GB"/>
        </w:rPr>
        <w:t xml:space="preserve"> </w:t>
      </w:r>
      <w:r w:rsidRPr="00021900">
        <w:rPr>
          <w:rFonts w:ascii="Maiandra GD" w:hAnsi="Maiandra GD" w:cs="Arial"/>
          <w:lang w:val="en-GB"/>
        </w:rPr>
        <w:t>Workshop Report</w:t>
      </w:r>
      <w:r>
        <w:rPr>
          <w:rFonts w:ascii="Maiandra GD" w:hAnsi="Maiandra GD" w:cs="Arial"/>
          <w:lang w:val="en-GB"/>
        </w:rPr>
        <w:t xml:space="preserve"> </w:t>
      </w:r>
      <w:r w:rsidRPr="00605A40">
        <w:rPr>
          <w:rFonts w:ascii="Maiandra GD" w:hAnsi="Maiandra GD" w:cs="Arial"/>
          <w:lang w:val="en-GB"/>
        </w:rPr>
        <w:t>acceptable to the Procuring Entity;</w:t>
      </w:r>
    </w:p>
    <w:p w:rsidR="00021900" w:rsidRDefault="00021900" w:rsidP="00021900">
      <w:pPr>
        <w:ind w:left="702" w:hanging="45"/>
        <w:jc w:val="both"/>
        <w:rPr>
          <w:rFonts w:ascii="Maiandra GD" w:hAnsi="Maiandra GD" w:cs="Arial"/>
          <w:lang w:val="en-GB"/>
        </w:rPr>
      </w:pPr>
    </w:p>
    <w:p w:rsidR="00CD6AD7" w:rsidRPr="0002425A" w:rsidRDefault="00021900" w:rsidP="00021900">
      <w:pPr>
        <w:ind w:left="702" w:hanging="45"/>
        <w:jc w:val="both"/>
        <w:rPr>
          <w:rFonts w:ascii="Maiandra GD" w:hAnsi="Maiandra GD" w:cs="Arial"/>
          <w:lang w:val="en-GB"/>
        </w:rPr>
      </w:pPr>
      <w:r w:rsidRPr="00021900">
        <w:rPr>
          <w:rFonts w:ascii="Maiandra GD" w:hAnsi="Maiandra GD" w:cs="Arial"/>
          <w:lang w:val="en-GB"/>
        </w:rPr>
        <w:tab/>
        <w:t>50%</w:t>
      </w:r>
      <w:r>
        <w:rPr>
          <w:rFonts w:ascii="Maiandra GD" w:hAnsi="Maiandra GD" w:cs="Arial"/>
          <w:lang w:val="en-GB"/>
        </w:rPr>
        <w:t xml:space="preserve"> </w:t>
      </w:r>
      <w:r w:rsidRPr="00021900">
        <w:rPr>
          <w:rFonts w:ascii="Maiandra GD" w:hAnsi="Maiandra GD" w:cs="Arial"/>
          <w:lang w:val="en-GB"/>
        </w:rPr>
        <w:t>On acceptance of the final Revised SADC Financial Management Manual</w:t>
      </w:r>
      <w:r w:rsidRPr="00021900">
        <w:rPr>
          <w:rFonts w:ascii="Maiandra GD" w:hAnsi="Maiandra GD" w:cs="Arial"/>
          <w:lang w:val="en-GB"/>
        </w:rPr>
        <w:tab/>
      </w:r>
    </w:p>
    <w:p w:rsidR="00CD6AD7" w:rsidRPr="0002425A" w:rsidRDefault="00CD6AD7" w:rsidP="00CD6AD7">
      <w:pPr>
        <w:ind w:left="702" w:hanging="45"/>
        <w:jc w:val="both"/>
        <w:rPr>
          <w:rFonts w:ascii="Maiandra GD" w:hAnsi="Maiandra GD" w:cs="Arial"/>
          <w:lang w:val="en-GB"/>
        </w:rPr>
      </w:pPr>
      <w:r w:rsidRPr="00605A40">
        <w:rPr>
          <w:rFonts w:ascii="Maiandra GD" w:hAnsi="Maiandra GD" w:cs="Arial"/>
          <w:lang w:val="en-GB"/>
        </w:rPr>
        <w:t xml:space="preserve"> </w:t>
      </w:r>
    </w:p>
    <w:p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rsidR="00CD6AD7" w:rsidRPr="0002425A" w:rsidRDefault="00CD6AD7" w:rsidP="00CD6AD7">
      <w:pPr>
        <w:jc w:val="both"/>
        <w:rPr>
          <w:rFonts w:ascii="Maiandra GD" w:hAnsi="Maiandra GD" w:cs="Arial"/>
        </w:rPr>
      </w:pPr>
    </w:p>
    <w:p w:rsidR="00CD6AD7" w:rsidRPr="0002425A" w:rsidRDefault="00CD6AD7" w:rsidP="00CD6AD7">
      <w:pPr>
        <w:ind w:left="702" w:hanging="45"/>
        <w:jc w:val="both"/>
        <w:rPr>
          <w:rFonts w:ascii="Maiandra GD" w:hAnsi="Maiandra GD" w:cs="Arial"/>
          <w:b/>
          <w:i/>
          <w:lang w:val="en-GB"/>
        </w:rPr>
      </w:pPr>
    </w:p>
    <w:p w:rsidR="00CD6AD7" w:rsidRPr="0002425A" w:rsidRDefault="00CD6AD7" w:rsidP="00CD6AD7">
      <w:pPr>
        <w:jc w:val="both"/>
        <w:rPr>
          <w:rFonts w:ascii="Maiandra GD" w:hAnsi="Maiandra GD" w:cs="Arial"/>
        </w:rPr>
      </w:pPr>
    </w:p>
    <w:p w:rsidR="00CD6AD7" w:rsidRPr="0002425A" w:rsidRDefault="00CD6AD7" w:rsidP="00CD6AD7">
      <w:pPr>
        <w:jc w:val="both"/>
        <w:rPr>
          <w:rFonts w:ascii="Maiandra GD" w:hAnsi="Maiandra GD"/>
        </w:rPr>
      </w:pPr>
    </w:p>
    <w:p w:rsidR="00620088" w:rsidRDefault="00620088"/>
    <w:sectPr w:rsidR="00620088" w:rsidSect="00CD6AD7">
      <w:headerReference w:type="even" r:id="rId33"/>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580" w:rsidRDefault="001B5580" w:rsidP="00CD6AD7">
      <w:r>
        <w:separator/>
      </w:r>
    </w:p>
  </w:endnote>
  <w:endnote w:type="continuationSeparator" w:id="0">
    <w:p w:rsidR="001B5580" w:rsidRDefault="001B5580"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ヒラギノ角ゴ Pro W3">
    <w:charset w:val="80"/>
    <w:family w:val="swiss"/>
    <w:pitch w:val="variable"/>
    <w:sig w:usb0="E00002FF" w:usb1="7AC7FFFF" w:usb2="00000012" w:usb3="00000000" w:csb0="0002000D" w:csb1="00000000"/>
  </w:font>
  <w:font w:name="Maiandra GD">
    <w:altName w:val="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AD7" w:rsidRDefault="00CD6AD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23E45">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3E45">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23E4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3E45">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23E45">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3E45">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23E45">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3E45">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580" w:rsidRDefault="001B5580" w:rsidP="00CD6AD7">
      <w:r>
        <w:separator/>
      </w:r>
    </w:p>
  </w:footnote>
  <w:footnote w:type="continuationSeparator" w:id="0">
    <w:p w:rsidR="001B5580" w:rsidRDefault="001B5580" w:rsidP="00CD6AD7">
      <w:r>
        <w:continuationSeparator/>
      </w:r>
    </w:p>
  </w:footnote>
  <w:footnote w:id="1">
    <w:p w:rsidR="00CD6AD7" w:rsidRDefault="00CD6AD7" w:rsidP="00CD6AD7">
      <w:pPr>
        <w:pStyle w:val="FootnoteText"/>
      </w:pPr>
      <w:r>
        <w:rPr>
          <w:rStyle w:val="FootnoteReference"/>
        </w:rPr>
        <w:footnoteRef/>
      </w:r>
      <w:r>
        <w:t xml:space="preserve"> Amounts must coincide with the ones indicated under Total Cost of Financial proposal in Form FIN-2.</w:t>
      </w:r>
    </w:p>
  </w:footnote>
  <w:footnote w:id="2">
    <w:p w:rsidR="00CD6AD7" w:rsidRPr="00F10D65" w:rsidRDefault="00CD6AD7"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3936E5" w:rsidRDefault="003936E5" w:rsidP="00CD6AD7">
      <w:pPr>
        <w:pStyle w:val="FootnoteText"/>
      </w:pPr>
      <w:r>
        <w:rPr>
          <w:rStyle w:val="FootnoteReference"/>
        </w:rPr>
        <w:footnoteRef/>
      </w:r>
      <w:r>
        <w:t xml:space="preserve"> Delete items that are not applicable or add other items as the case may be.</w:t>
      </w:r>
    </w:p>
  </w:footnote>
  <w:footnote w:id="4">
    <w:p w:rsidR="00C70023" w:rsidRDefault="00C70023"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Header"/>
    </w:pPr>
    <w:r w:rsidRPr="00FA7D4A">
      <w:rPr>
        <w:b/>
        <w:sz w:val="16"/>
        <w:szCs w:val="16"/>
        <w:lang w:val="en-GB"/>
      </w:rPr>
      <w:t xml:space="preserve">REFERENCE NUMBER: </w:t>
    </w:r>
    <w:r w:rsidR="00D7113C">
      <w:rPr>
        <w:b/>
        <w:sz w:val="16"/>
        <w:szCs w:val="16"/>
        <w:lang w:val="en-GB"/>
      </w:rPr>
      <w:t>SADC/3/5/2/192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Header"/>
    </w:pPr>
  </w:p>
  <w:p w:rsidR="00CD6AD7" w:rsidRDefault="00CD6AD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D7" w:rsidRDefault="00CD6AD7">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615793"/>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5" w15:restartNumberingAfterBreak="0">
    <w:nsid w:val="12130952"/>
    <w:multiLevelType w:val="hybridMultilevel"/>
    <w:tmpl w:val="FD0EBC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3AD1378"/>
    <w:multiLevelType w:val="multilevel"/>
    <w:tmpl w:val="0CAC7B62"/>
    <w:lvl w:ilvl="0">
      <w:start w:val="6"/>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7" w15:restartNumberingAfterBreak="0">
    <w:nsid w:val="155501DB"/>
    <w:multiLevelType w:val="hybridMultilevel"/>
    <w:tmpl w:val="A3CE8C68"/>
    <w:lvl w:ilvl="0" w:tplc="30090019">
      <w:start w:val="1"/>
      <w:numFmt w:val="lowerLetter"/>
      <w:lvlText w:val="%1."/>
      <w:lvlJc w:val="left"/>
      <w:pPr>
        <w:ind w:left="720" w:hanging="360"/>
      </w:pPr>
      <w:rPr>
        <w:rFonts w:cs="Times New Roman"/>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8"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0F22CB"/>
    <w:multiLevelType w:val="hybridMultilevel"/>
    <w:tmpl w:val="9814C606"/>
    <w:lvl w:ilvl="0" w:tplc="EC94AF1C">
      <w:start w:val="1"/>
      <w:numFmt w:val="lowerLetter"/>
      <w:lvlText w:val="%1)"/>
      <w:lvlJc w:val="left"/>
      <w:pPr>
        <w:ind w:left="1202" w:hanging="720"/>
      </w:pPr>
      <w:rPr>
        <w:rFonts w:ascii="Arial" w:eastAsia="Times New Roman" w:hAnsi="Arial" w:cs="Arial"/>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1" w15:restartNumberingAfterBreak="0">
    <w:nsid w:val="1A61442A"/>
    <w:multiLevelType w:val="hybridMultilevel"/>
    <w:tmpl w:val="A25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D29C9"/>
    <w:multiLevelType w:val="hybridMultilevel"/>
    <w:tmpl w:val="62BE9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54424"/>
    <w:multiLevelType w:val="multilevel"/>
    <w:tmpl w:val="9CA6F22E"/>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8" w15:restartNumberingAfterBreak="0">
    <w:nsid w:val="2E05399C"/>
    <w:multiLevelType w:val="hybridMultilevel"/>
    <w:tmpl w:val="619E4532"/>
    <w:lvl w:ilvl="0" w:tplc="8820D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8B0A0D"/>
    <w:multiLevelType w:val="hybridMultilevel"/>
    <w:tmpl w:val="87FC6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7A65A8"/>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3"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83E3175"/>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7" w15:restartNumberingAfterBreak="0">
    <w:nsid w:val="50905C3A"/>
    <w:multiLevelType w:val="hybridMultilevel"/>
    <w:tmpl w:val="C67050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DD1EF6"/>
    <w:multiLevelType w:val="hybridMultilevel"/>
    <w:tmpl w:val="E3F2597E"/>
    <w:lvl w:ilvl="0" w:tplc="B9B27986">
      <w:start w:val="1"/>
      <w:numFmt w:val="decimal"/>
      <w:pStyle w:val="Normalnumbered"/>
      <w:lvlText w:val="%1."/>
      <w:lvlJc w:val="left"/>
      <w:pPr>
        <w:tabs>
          <w:tab w:val="num" w:pos="0"/>
        </w:tabs>
      </w:pPr>
      <w:rPr>
        <w:rFonts w:ascii="Calibri" w:hAnsi="Calibri" w:cs="Times New Roman" w:hint="default"/>
        <w:b w:val="0"/>
        <w:i w:val="0"/>
        <w:sz w:val="22"/>
        <w:szCs w:val="22"/>
      </w:rPr>
    </w:lvl>
    <w:lvl w:ilvl="1" w:tplc="6456A5D2">
      <w:start w:val="1"/>
      <w:numFmt w:val="lowerLetter"/>
      <w:lvlText w:val="%2."/>
      <w:lvlJc w:val="left"/>
      <w:pPr>
        <w:tabs>
          <w:tab w:val="num" w:pos="1440"/>
        </w:tabs>
        <w:ind w:left="1440" w:hanging="360"/>
      </w:pPr>
      <w:rPr>
        <w:rFonts w:ascii="Calibri" w:hAnsi="Calibri" w:cs="Times New Roman" w:hint="default"/>
      </w:rPr>
    </w:lvl>
    <w:lvl w:ilvl="2" w:tplc="04090001">
      <w:start w:val="1"/>
      <w:numFmt w:val="bullet"/>
      <w:lvlText w:val=""/>
      <w:lvlJc w:val="left"/>
      <w:pPr>
        <w:tabs>
          <w:tab w:val="num" w:pos="2340"/>
        </w:tabs>
        <w:ind w:left="2340" w:hanging="360"/>
      </w:pPr>
      <w:rPr>
        <w:rFonts w:ascii="Symbol" w:hAnsi="Symbol" w:hint="default"/>
        <w:b w:val="0"/>
        <w:i w:val="0"/>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F50F82"/>
    <w:multiLevelType w:val="multilevel"/>
    <w:tmpl w:val="57B073AA"/>
    <w:lvl w:ilvl="0">
      <w:start w:val="4"/>
      <w:numFmt w:val="decimal"/>
      <w:lvlText w:val="%1"/>
      <w:lvlJc w:val="left"/>
      <w:pPr>
        <w:ind w:left="530" w:hanging="530"/>
      </w:pPr>
      <w:rPr>
        <w:rFonts w:hint="default"/>
      </w:rPr>
    </w:lvl>
    <w:lvl w:ilvl="1">
      <w:start w:val="2"/>
      <w:numFmt w:val="decimal"/>
      <w:lvlText w:val="%1.%2"/>
      <w:lvlJc w:val="left"/>
      <w:pPr>
        <w:ind w:left="770" w:hanging="53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2"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2C82295"/>
    <w:multiLevelType w:val="multilevel"/>
    <w:tmpl w:val="E836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7632E"/>
    <w:multiLevelType w:val="hybridMultilevel"/>
    <w:tmpl w:val="6B72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2" w15:restartNumberingAfterBreak="0">
    <w:nsid w:val="7AC82B1B"/>
    <w:multiLevelType w:val="hybridMultilevel"/>
    <w:tmpl w:val="29702EC2"/>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0"/>
  </w:num>
  <w:num w:numId="4">
    <w:abstractNumId w:val="1"/>
  </w:num>
  <w:num w:numId="5">
    <w:abstractNumId w:val="30"/>
  </w:num>
  <w:num w:numId="6">
    <w:abstractNumId w:val="19"/>
  </w:num>
  <w:num w:numId="7">
    <w:abstractNumId w:val="2"/>
  </w:num>
  <w:num w:numId="8">
    <w:abstractNumId w:val="3"/>
  </w:num>
  <w:num w:numId="9">
    <w:abstractNumId w:val="20"/>
  </w:num>
  <w:num w:numId="10">
    <w:abstractNumId w:val="15"/>
  </w:num>
  <w:num w:numId="11">
    <w:abstractNumId w:val="13"/>
  </w:num>
  <w:num w:numId="12">
    <w:abstractNumId w:val="35"/>
  </w:num>
  <w:num w:numId="13">
    <w:abstractNumId w:val="37"/>
  </w:num>
  <w:num w:numId="14">
    <w:abstractNumId w:val="8"/>
  </w:num>
  <w:num w:numId="15">
    <w:abstractNumId w:val="31"/>
  </w:num>
  <w:num w:numId="16">
    <w:abstractNumId w:val="36"/>
  </w:num>
  <w:num w:numId="17">
    <w:abstractNumId w:val="34"/>
  </w:num>
  <w:num w:numId="18">
    <w:abstractNumId w:val="9"/>
  </w:num>
  <w:num w:numId="19">
    <w:abstractNumId w:val="23"/>
  </w:num>
  <w:num w:numId="20">
    <w:abstractNumId w:val="32"/>
  </w:num>
  <w:num w:numId="21">
    <w:abstractNumId w:val="40"/>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3"/>
  </w:num>
  <w:num w:numId="25">
    <w:abstractNumId w:val="17"/>
  </w:num>
  <w:num w:numId="26">
    <w:abstractNumId w:val="42"/>
  </w:num>
  <w:num w:numId="27">
    <w:abstractNumId w:val="24"/>
  </w:num>
  <w:num w:numId="28">
    <w:abstractNumId w:val="4"/>
  </w:num>
  <w:num w:numId="29">
    <w:abstractNumId w:val="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2"/>
  </w:num>
  <w:num w:numId="33">
    <w:abstractNumId w:val="28"/>
  </w:num>
  <w:num w:numId="34">
    <w:abstractNumId w:val="5"/>
  </w:num>
  <w:num w:numId="35">
    <w:abstractNumId w:val="14"/>
  </w:num>
  <w:num w:numId="36">
    <w:abstractNumId w:val="21"/>
  </w:num>
  <w:num w:numId="37">
    <w:abstractNumId w:val="11"/>
  </w:num>
  <w:num w:numId="38">
    <w:abstractNumId w:val="27"/>
  </w:num>
  <w:num w:numId="39">
    <w:abstractNumId w:val="39"/>
  </w:num>
  <w:num w:numId="40">
    <w:abstractNumId w:val="38"/>
  </w:num>
  <w:num w:numId="41">
    <w:abstractNumId w:val="16"/>
  </w:num>
  <w:num w:numId="42">
    <w:abstractNumId w:val="29"/>
  </w:num>
  <w:num w:numId="43">
    <w:abstractNumId w:val="10"/>
  </w:num>
  <w:num w:numId="44">
    <w:abstractNumId w:val="1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21900"/>
    <w:rsid w:val="001B5580"/>
    <w:rsid w:val="00260CED"/>
    <w:rsid w:val="002747E7"/>
    <w:rsid w:val="002C0807"/>
    <w:rsid w:val="002F5E54"/>
    <w:rsid w:val="003936E5"/>
    <w:rsid w:val="00620088"/>
    <w:rsid w:val="00723A29"/>
    <w:rsid w:val="00952A84"/>
    <w:rsid w:val="0097770B"/>
    <w:rsid w:val="00A23E45"/>
    <w:rsid w:val="00AB13D8"/>
    <w:rsid w:val="00AF06D5"/>
    <w:rsid w:val="00C70023"/>
    <w:rsid w:val="00CD6AD7"/>
    <w:rsid w:val="00D7113C"/>
    <w:rsid w:val="00DC476E"/>
    <w:rsid w:val="00F153F6"/>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4F4E"/>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uiPriority w:val="99"/>
    <w:rsid w:val="00CD6AD7"/>
    <w:pPr>
      <w:tabs>
        <w:tab w:val="center" w:pos="4320"/>
        <w:tab w:val="right" w:pos="8640"/>
      </w:tabs>
    </w:pPr>
  </w:style>
  <w:style w:type="character" w:customStyle="1" w:styleId="HeaderChar">
    <w:name w:val="Header Char"/>
    <w:basedOn w:val="DefaultParagraphFont"/>
    <w:link w:val="Header"/>
    <w:uiPriority w:val="99"/>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uiPriority w:val="99"/>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3"/>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character" w:styleId="Strong">
    <w:name w:val="Strong"/>
    <w:uiPriority w:val="22"/>
    <w:qFormat/>
    <w:rsid w:val="00F153F6"/>
    <w:rPr>
      <w:b/>
      <w:bCs/>
    </w:rPr>
  </w:style>
  <w:style w:type="paragraph" w:customStyle="1" w:styleId="Normalnumbered">
    <w:name w:val="Normal numbered"/>
    <w:basedOn w:val="Normal"/>
    <w:rsid w:val="00F153F6"/>
    <w:pPr>
      <w:numPr>
        <w:numId w:val="33"/>
      </w:numPr>
      <w:spacing w:after="200"/>
      <w:jc w:val="both"/>
    </w:pPr>
    <w:rPr>
      <w:rFonts w:ascii="Calibri" w:eastAsia="ヒラギノ角ゴ Pro W3" w:hAnsi="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2021@sadc.in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www.sadc.int/sadc-secretariat/"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mjere@sadc.int"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nepad.org/"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hyperlink" Target="http://www.nepad.org/" TargetMode="External"/><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sadc.int/member-states/" TargetMode="External"/><Relationship Id="rId28" Type="http://schemas.openxmlformats.org/officeDocument/2006/relationships/footer" Target="footer5.xml"/><Relationship Id="rId10" Type="http://schemas.openxmlformats.org/officeDocument/2006/relationships/hyperlink" Target="mailto:mmikuwa@sadc.int" TargetMode="External"/><Relationship Id="rId19" Type="http://schemas.openxmlformats.org/officeDocument/2006/relationships/image" Target="media/image2.jpeg"/><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header" Target="header2.xml"/><Relationship Id="rId22" Type="http://schemas.openxmlformats.org/officeDocument/2006/relationships/hyperlink" Target="https://www.sadc.int/documents-publications/sadc-treaty/"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12</cp:revision>
  <dcterms:created xsi:type="dcterms:W3CDTF">2021-09-21T14:56:00Z</dcterms:created>
  <dcterms:modified xsi:type="dcterms:W3CDTF">2021-11-10T13:06:00Z</dcterms:modified>
</cp:coreProperties>
</file>